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26B" w:rsidRPr="00411533" w:rsidRDefault="00A23FC9" w:rsidP="00451F3D">
      <w:pPr>
        <w:pStyle w:val="7"/>
        <w:tabs>
          <w:tab w:val="left" w:pos="9354"/>
        </w:tabs>
        <w:spacing w:before="0" w:after="0"/>
        <w:jc w:val="center"/>
        <w:rPr>
          <w:rFonts w:ascii="Times New Roman" w:hAnsi="Times New Roman"/>
          <w:noProof/>
          <w:color w:val="000000"/>
          <w:spacing w:val="-2"/>
          <w:sz w:val="28"/>
          <w:szCs w:val="28"/>
          <w:lang w:eastAsia="en-US"/>
        </w:rPr>
      </w:pPr>
      <w:r w:rsidRPr="00411533">
        <w:rPr>
          <w:rFonts w:ascii="Times New Roman" w:hAnsi="Times New Roman"/>
          <w:noProof/>
          <w:color w:val="000000"/>
          <w:spacing w:val="-2"/>
          <w:sz w:val="28"/>
          <w:szCs w:val="28"/>
        </w:rPr>
        <w:drawing>
          <wp:inline distT="0" distB="0" distL="0" distR="0" wp14:anchorId="0E7FEC23" wp14:editId="5C92B2FC">
            <wp:extent cx="5939790" cy="9589135"/>
            <wp:effectExtent l="19050" t="0" r="3810" b="0"/>
            <wp:docPr id="1" name="Рисунок 1" descr="C:\Users\admin\Downloads\ОБЖОК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dmin\Downloads\ОБЖОКА-2.JPG"/>
                    <pic:cNvPicPr>
                      <a:picLocks noChangeAspect="1" noChangeArrowheads="1"/>
                    </pic:cNvPicPr>
                  </pic:nvPicPr>
                  <pic:blipFill>
                    <a:blip r:embed="rId7"/>
                    <a:srcRect/>
                    <a:stretch>
                      <a:fillRect/>
                    </a:stretch>
                  </pic:blipFill>
                  <pic:spPr bwMode="auto">
                    <a:xfrm>
                      <a:off x="0" y="0"/>
                      <a:ext cx="5939790" cy="9589135"/>
                    </a:xfrm>
                    <a:prstGeom prst="rect">
                      <a:avLst/>
                    </a:prstGeom>
                    <a:noFill/>
                    <a:ln w="9525">
                      <a:noFill/>
                      <a:miter lim="800000"/>
                      <a:headEnd/>
                      <a:tailEnd/>
                    </a:ln>
                  </pic:spPr>
                </pic:pic>
              </a:graphicData>
            </a:graphic>
          </wp:inline>
        </w:drawing>
      </w:r>
    </w:p>
    <w:p w:rsidR="00295FEF" w:rsidRPr="00411533" w:rsidRDefault="00295FEF" w:rsidP="00295FEF">
      <w:pPr>
        <w:pStyle w:val="af2"/>
        <w:jc w:val="center"/>
        <w:rPr>
          <w:rFonts w:ascii="Times New Roman" w:hAnsi="Times New Roman" w:cs="Times New Roman"/>
          <w:sz w:val="28"/>
          <w:szCs w:val="28"/>
          <w:lang w:val="kk-KZ"/>
        </w:rPr>
      </w:pPr>
      <w:r w:rsidRPr="00411533">
        <w:rPr>
          <w:rFonts w:ascii="Times New Roman" w:hAnsi="Times New Roman" w:cs="Times New Roman"/>
          <w:sz w:val="28"/>
          <w:szCs w:val="28"/>
          <w:lang w:val="kk-KZ"/>
        </w:rPr>
        <w:lastRenderedPageBreak/>
        <w:t>ҚАЗАҚСТАН РЕСПУБЛИКАСЫ БІЛІМ ЖӘНЕ ҒЫЛЫМ МИНИСТРЛІГІ</w:t>
      </w:r>
    </w:p>
    <w:p w:rsidR="00295FEF" w:rsidRPr="00411533" w:rsidRDefault="00295FEF" w:rsidP="00295FEF">
      <w:pPr>
        <w:pStyle w:val="af2"/>
        <w:jc w:val="center"/>
        <w:rPr>
          <w:rFonts w:ascii="Times New Roman" w:hAnsi="Times New Roman" w:cs="Times New Roman"/>
          <w:sz w:val="28"/>
          <w:szCs w:val="28"/>
          <w:lang w:val="kk-KZ"/>
        </w:rPr>
      </w:pPr>
      <w:r w:rsidRPr="00411533">
        <w:rPr>
          <w:rFonts w:ascii="Times New Roman" w:hAnsi="Times New Roman" w:cs="Times New Roman"/>
          <w:sz w:val="28"/>
          <w:szCs w:val="28"/>
          <w:lang w:val="kk-KZ"/>
        </w:rPr>
        <w:t>М.ӘУЕЗОВ атындағы ОҢТҮСТІК ҚАЗАҚСТАН МЕМЛЕКЕТТІК УНИВЕРСИТЕТІ</w:t>
      </w:r>
    </w:p>
    <w:p w:rsidR="00295FEF" w:rsidRPr="00411533" w:rsidRDefault="00295FEF" w:rsidP="00295FEF">
      <w:pPr>
        <w:pStyle w:val="af2"/>
        <w:jc w:val="center"/>
        <w:rPr>
          <w:rFonts w:ascii="Times New Roman" w:hAnsi="Times New Roman" w:cs="Times New Roman"/>
          <w:b/>
          <w:color w:val="000000"/>
          <w:sz w:val="28"/>
          <w:szCs w:val="28"/>
          <w:lang w:val="kk-KZ"/>
        </w:rPr>
      </w:pPr>
    </w:p>
    <w:p w:rsidR="00295FEF" w:rsidRPr="00411533" w:rsidRDefault="00295FEF" w:rsidP="00295FEF">
      <w:pPr>
        <w:pStyle w:val="af2"/>
        <w:rPr>
          <w:rFonts w:ascii="Times New Roman" w:hAnsi="Times New Roman" w:cs="Times New Roman"/>
          <w:bCs/>
          <w:color w:val="000000"/>
          <w:sz w:val="28"/>
          <w:szCs w:val="28"/>
          <w:lang w:val="kk-KZ"/>
        </w:rPr>
      </w:pPr>
    </w:p>
    <w:p w:rsidR="00295FEF" w:rsidRPr="00411533" w:rsidRDefault="00295FEF" w:rsidP="00295FEF">
      <w:pPr>
        <w:pStyle w:val="af2"/>
        <w:jc w:val="right"/>
        <w:rPr>
          <w:rFonts w:ascii="Times New Roman" w:hAnsi="Times New Roman" w:cs="Times New Roman"/>
          <w:bCs/>
          <w:color w:val="000000"/>
          <w:sz w:val="28"/>
          <w:szCs w:val="28"/>
        </w:rPr>
      </w:pPr>
      <w:r w:rsidRPr="00411533">
        <w:rPr>
          <w:rFonts w:ascii="Times New Roman" w:hAnsi="Times New Roman" w:cs="Times New Roman"/>
          <w:bCs/>
          <w:color w:val="000000"/>
          <w:sz w:val="28"/>
          <w:szCs w:val="28"/>
        </w:rPr>
        <w:t>«</w:t>
      </w:r>
      <w:r w:rsidRPr="00411533">
        <w:rPr>
          <w:rFonts w:ascii="Times New Roman" w:hAnsi="Times New Roman" w:cs="Times New Roman"/>
          <w:sz w:val="28"/>
          <w:szCs w:val="28"/>
          <w:lang w:val="kk-KZ"/>
        </w:rPr>
        <w:t>БЕКІТЕМІН</w:t>
      </w:r>
      <w:r w:rsidRPr="00411533">
        <w:rPr>
          <w:rFonts w:ascii="Times New Roman" w:hAnsi="Times New Roman" w:cs="Times New Roman"/>
          <w:bCs/>
          <w:color w:val="000000"/>
          <w:sz w:val="28"/>
          <w:szCs w:val="28"/>
        </w:rPr>
        <w:t>»</w:t>
      </w:r>
    </w:p>
    <w:p w:rsidR="00295FEF" w:rsidRPr="00411533" w:rsidRDefault="00295FEF" w:rsidP="00295FEF">
      <w:pPr>
        <w:pStyle w:val="af2"/>
        <w:jc w:val="right"/>
        <w:rPr>
          <w:rFonts w:ascii="Times New Roman" w:hAnsi="Times New Roman" w:cs="Times New Roman"/>
          <w:color w:val="000000"/>
          <w:sz w:val="28"/>
          <w:szCs w:val="28"/>
        </w:rPr>
      </w:pPr>
      <w:r w:rsidRPr="00411533">
        <w:rPr>
          <w:rFonts w:ascii="Times New Roman" w:hAnsi="Times New Roman" w:cs="Times New Roman"/>
          <w:bCs/>
          <w:color w:val="000000"/>
          <w:sz w:val="28"/>
          <w:szCs w:val="28"/>
        </w:rPr>
        <w:t xml:space="preserve">                        ______________</w:t>
      </w:r>
      <w:r w:rsidRPr="00411533">
        <w:rPr>
          <w:rFonts w:ascii="Times New Roman" w:hAnsi="Times New Roman" w:cs="Times New Roman"/>
          <w:color w:val="000000"/>
          <w:sz w:val="28"/>
          <w:szCs w:val="28"/>
        </w:rPr>
        <w:t xml:space="preserve">   </w:t>
      </w:r>
    </w:p>
    <w:p w:rsidR="00295FEF" w:rsidRPr="00411533" w:rsidRDefault="00295FEF" w:rsidP="00295FEF">
      <w:pPr>
        <w:pStyle w:val="af2"/>
        <w:jc w:val="right"/>
        <w:rPr>
          <w:rFonts w:ascii="Times New Roman" w:hAnsi="Times New Roman" w:cs="Times New Roman"/>
          <w:color w:val="000000"/>
          <w:sz w:val="28"/>
          <w:szCs w:val="28"/>
        </w:rPr>
      </w:pPr>
      <w:r w:rsidRPr="00411533">
        <w:rPr>
          <w:rFonts w:ascii="Times New Roman" w:hAnsi="Times New Roman" w:cs="Times New Roman"/>
          <w:bCs/>
          <w:color w:val="000000"/>
          <w:sz w:val="28"/>
          <w:szCs w:val="28"/>
        </w:rPr>
        <w:t>Ректор</w:t>
      </w:r>
      <w:r w:rsidRPr="00411533">
        <w:rPr>
          <w:rFonts w:ascii="Times New Roman" w:hAnsi="Times New Roman" w:cs="Times New Roman"/>
          <w:bCs/>
          <w:color w:val="000000"/>
          <w:sz w:val="28"/>
          <w:szCs w:val="28"/>
          <w:lang w:val="kk-KZ"/>
        </w:rPr>
        <w:t>ы</w:t>
      </w:r>
      <w:r w:rsidRPr="00411533">
        <w:rPr>
          <w:rFonts w:ascii="Times New Roman" w:hAnsi="Times New Roman" w:cs="Times New Roman"/>
          <w:sz w:val="28"/>
          <w:szCs w:val="28"/>
          <w:lang w:val="kk-KZ"/>
        </w:rPr>
        <w:t xml:space="preserve"> т</w:t>
      </w:r>
      <w:proofErr w:type="gramStart"/>
      <w:r w:rsidRPr="00411533">
        <w:rPr>
          <w:rFonts w:ascii="Times New Roman" w:hAnsi="Times New Roman" w:cs="Times New Roman"/>
          <w:sz w:val="28"/>
          <w:szCs w:val="28"/>
          <w:lang w:val="kk-KZ"/>
        </w:rPr>
        <w:t>.ғ.</w:t>
      </w:r>
      <w:proofErr w:type="gramEnd"/>
      <w:r w:rsidRPr="00411533">
        <w:rPr>
          <w:rFonts w:ascii="Times New Roman" w:hAnsi="Times New Roman" w:cs="Times New Roman"/>
          <w:sz w:val="28"/>
          <w:szCs w:val="28"/>
        </w:rPr>
        <w:t xml:space="preserve">д., </w:t>
      </w:r>
      <w:r w:rsidRPr="00411533">
        <w:rPr>
          <w:rFonts w:ascii="Times New Roman" w:hAnsi="Times New Roman" w:cs="Times New Roman"/>
          <w:color w:val="000000"/>
          <w:sz w:val="28"/>
          <w:szCs w:val="28"/>
        </w:rPr>
        <w:t xml:space="preserve">академик </w:t>
      </w:r>
    </w:p>
    <w:p w:rsidR="00295FEF" w:rsidRPr="00411533" w:rsidRDefault="00295FEF" w:rsidP="00295FEF">
      <w:pPr>
        <w:pStyle w:val="af2"/>
        <w:jc w:val="right"/>
        <w:rPr>
          <w:rFonts w:ascii="Times New Roman" w:hAnsi="Times New Roman" w:cs="Times New Roman"/>
          <w:color w:val="000000"/>
          <w:sz w:val="28"/>
          <w:szCs w:val="28"/>
          <w:lang w:val="kk-KZ"/>
        </w:rPr>
      </w:pPr>
      <w:r w:rsidRPr="00411533">
        <w:rPr>
          <w:rFonts w:ascii="Times New Roman" w:hAnsi="Times New Roman" w:cs="Times New Roman"/>
          <w:color w:val="000000"/>
          <w:sz w:val="28"/>
          <w:szCs w:val="28"/>
          <w:lang w:val="kk-KZ"/>
        </w:rPr>
        <w:t xml:space="preserve">                                                                                     Қожамжарова Д.П.</w:t>
      </w:r>
    </w:p>
    <w:p w:rsidR="00295FEF" w:rsidRPr="00411533" w:rsidRDefault="00295FEF" w:rsidP="00295FEF">
      <w:pPr>
        <w:pStyle w:val="af2"/>
        <w:jc w:val="right"/>
        <w:rPr>
          <w:rFonts w:ascii="Times New Roman" w:hAnsi="Times New Roman" w:cs="Times New Roman"/>
          <w:color w:val="000000"/>
          <w:sz w:val="28"/>
          <w:szCs w:val="28"/>
          <w:lang w:val="kk-KZ"/>
        </w:rPr>
      </w:pPr>
      <w:r w:rsidRPr="00411533">
        <w:rPr>
          <w:rFonts w:ascii="Times New Roman" w:hAnsi="Times New Roman" w:cs="Times New Roman"/>
          <w:color w:val="000000"/>
          <w:sz w:val="28"/>
          <w:szCs w:val="28"/>
          <w:lang w:val="kk-KZ"/>
        </w:rPr>
        <w:t xml:space="preserve">                          «___» _________20___ж.</w:t>
      </w:r>
    </w:p>
    <w:p w:rsidR="00295FEF" w:rsidRPr="00411533" w:rsidRDefault="00295FEF" w:rsidP="00295FEF">
      <w:pPr>
        <w:pStyle w:val="af2"/>
        <w:rPr>
          <w:rFonts w:ascii="Times New Roman" w:hAnsi="Times New Roman" w:cs="Times New Roman"/>
          <w:b/>
          <w:color w:val="000000"/>
          <w:sz w:val="28"/>
          <w:szCs w:val="28"/>
          <w:lang w:val="kk-KZ"/>
        </w:rPr>
      </w:pPr>
    </w:p>
    <w:p w:rsidR="00295FEF" w:rsidRPr="00411533" w:rsidRDefault="00295FEF" w:rsidP="00295FEF">
      <w:pPr>
        <w:pStyle w:val="af2"/>
        <w:rPr>
          <w:rFonts w:ascii="Times New Roman" w:hAnsi="Times New Roman" w:cs="Times New Roman"/>
          <w:b/>
          <w:color w:val="000000"/>
          <w:sz w:val="28"/>
          <w:szCs w:val="28"/>
          <w:lang w:val="kk-KZ"/>
        </w:rPr>
      </w:pPr>
    </w:p>
    <w:p w:rsidR="00295FEF" w:rsidRPr="00411533" w:rsidRDefault="00295FEF" w:rsidP="00295FEF">
      <w:pPr>
        <w:pStyle w:val="af2"/>
        <w:jc w:val="center"/>
        <w:rPr>
          <w:rFonts w:ascii="Times New Roman" w:hAnsi="Times New Roman" w:cs="Times New Roman"/>
          <w:color w:val="000000"/>
          <w:sz w:val="28"/>
          <w:szCs w:val="28"/>
          <w:lang w:val="kk-KZ"/>
        </w:rPr>
      </w:pPr>
      <w:r w:rsidRPr="00411533">
        <w:rPr>
          <w:rFonts w:ascii="Times New Roman" w:hAnsi="Times New Roman" w:cs="Times New Roman"/>
          <w:b/>
          <w:bCs/>
          <w:color w:val="000000"/>
          <w:sz w:val="28"/>
          <w:szCs w:val="28"/>
          <w:lang w:val="kk-KZ"/>
        </w:rPr>
        <w:t>ОҚУ БАҒДАРЛАМАСЫ</w:t>
      </w:r>
    </w:p>
    <w:p w:rsidR="00295FEF" w:rsidRPr="00411533" w:rsidRDefault="00295FEF" w:rsidP="00295FEF">
      <w:pPr>
        <w:pStyle w:val="af2"/>
        <w:jc w:val="center"/>
        <w:rPr>
          <w:rFonts w:ascii="Times New Roman" w:hAnsi="Times New Roman" w:cs="Times New Roman"/>
          <w:bCs/>
          <w:color w:val="000000"/>
          <w:sz w:val="28"/>
          <w:szCs w:val="28"/>
          <w:lang w:val="kk-KZ"/>
        </w:rPr>
      </w:pPr>
      <w:r w:rsidRPr="00411533">
        <w:rPr>
          <w:rFonts w:ascii="Times New Roman" w:hAnsi="Times New Roman" w:cs="Times New Roman"/>
          <w:color w:val="000000"/>
          <w:sz w:val="28"/>
          <w:szCs w:val="28"/>
          <w:u w:val="single"/>
          <w:lang w:val="kk-KZ"/>
        </w:rPr>
        <w:t xml:space="preserve">6В08140-Жеміс </w:t>
      </w:r>
      <w:r w:rsidR="0057448C">
        <w:rPr>
          <w:rFonts w:ascii="Times New Roman" w:hAnsi="Times New Roman" w:cs="Times New Roman"/>
          <w:color w:val="000000"/>
          <w:sz w:val="28"/>
          <w:szCs w:val="28"/>
          <w:u w:val="single"/>
          <w:lang w:val="kk-KZ"/>
        </w:rPr>
        <w:t>-</w:t>
      </w:r>
      <w:bookmarkStart w:id="0" w:name="_GoBack"/>
      <w:bookmarkEnd w:id="0"/>
      <w:r w:rsidRPr="00411533">
        <w:rPr>
          <w:rFonts w:ascii="Times New Roman" w:hAnsi="Times New Roman" w:cs="Times New Roman"/>
          <w:color w:val="000000"/>
          <w:sz w:val="28"/>
          <w:szCs w:val="28"/>
          <w:u w:val="single"/>
          <w:lang w:val="kk-KZ"/>
        </w:rPr>
        <w:t>көкөніс шаруашылығы</w:t>
      </w:r>
    </w:p>
    <w:p w:rsidR="00295FEF" w:rsidRPr="00411533" w:rsidRDefault="00295FEF" w:rsidP="00295FEF">
      <w:pPr>
        <w:pStyle w:val="af2"/>
        <w:rPr>
          <w:rFonts w:ascii="Times New Roman" w:hAnsi="Times New Roman" w:cs="Times New Roman"/>
          <w:bCs/>
          <w:color w:val="000000"/>
          <w:sz w:val="28"/>
          <w:szCs w:val="28"/>
          <w:lang w:val="kk-KZ"/>
        </w:rPr>
      </w:pPr>
    </w:p>
    <w:tbl>
      <w:tblPr>
        <w:tblpPr w:leftFromText="180" w:rightFromText="180" w:vertAnchor="text" w:horzAnchor="page" w:tblpX="790" w:tblpY="2"/>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6378"/>
      </w:tblGrid>
      <w:tr w:rsidR="00295FEF" w:rsidRPr="00411533" w:rsidTr="00824049">
        <w:tc>
          <w:tcPr>
            <w:tcW w:w="3936" w:type="dxa"/>
            <w:shd w:val="clear" w:color="auto" w:fill="auto"/>
          </w:tcPr>
          <w:p w:rsidR="00295FEF" w:rsidRPr="00411533" w:rsidRDefault="00295FEF" w:rsidP="00824049">
            <w:pPr>
              <w:pStyle w:val="af2"/>
              <w:rPr>
                <w:rFonts w:ascii="Times New Roman" w:hAnsi="Times New Roman" w:cs="Times New Roman"/>
                <w:color w:val="000000"/>
                <w:sz w:val="28"/>
                <w:szCs w:val="28"/>
                <w:lang w:val="kk-KZ"/>
              </w:rPr>
            </w:pPr>
            <w:r w:rsidRPr="00411533">
              <w:rPr>
                <w:rFonts w:ascii="Times New Roman" w:hAnsi="Times New Roman" w:cs="Times New Roman"/>
                <w:color w:val="000000"/>
                <w:sz w:val="28"/>
                <w:szCs w:val="28"/>
                <w:lang w:val="kk-KZ"/>
              </w:rPr>
              <w:t>Тіркеу</w:t>
            </w:r>
            <w:r w:rsidRPr="00411533">
              <w:rPr>
                <w:rFonts w:ascii="Times New Roman" w:hAnsi="Times New Roman" w:cs="Times New Roman"/>
                <w:color w:val="000000"/>
                <w:sz w:val="28"/>
                <w:szCs w:val="28"/>
              </w:rPr>
              <w:t xml:space="preserve"> номер</w:t>
            </w:r>
            <w:r w:rsidRPr="00411533">
              <w:rPr>
                <w:rFonts w:ascii="Times New Roman" w:hAnsi="Times New Roman" w:cs="Times New Roman"/>
                <w:color w:val="000000"/>
                <w:sz w:val="28"/>
                <w:szCs w:val="28"/>
                <w:lang w:val="kk-KZ"/>
              </w:rPr>
              <w:t>і</w:t>
            </w:r>
          </w:p>
        </w:tc>
        <w:tc>
          <w:tcPr>
            <w:tcW w:w="6378" w:type="dxa"/>
            <w:shd w:val="clear" w:color="auto" w:fill="auto"/>
          </w:tcPr>
          <w:p w:rsidR="00295FEF" w:rsidRPr="00411533" w:rsidRDefault="00295FEF" w:rsidP="00824049">
            <w:pPr>
              <w:pStyle w:val="af2"/>
              <w:rPr>
                <w:rFonts w:ascii="Times New Roman" w:hAnsi="Times New Roman" w:cs="Times New Roman"/>
                <w:color w:val="000000"/>
                <w:sz w:val="28"/>
                <w:szCs w:val="28"/>
              </w:rPr>
            </w:pPr>
            <w:r w:rsidRPr="00411533">
              <w:rPr>
                <w:rFonts w:ascii="Times New Roman" w:hAnsi="Times New Roman" w:cs="Times New Roman"/>
                <w:color w:val="000000"/>
                <w:sz w:val="28"/>
                <w:szCs w:val="28"/>
              </w:rPr>
              <w:t>-</w:t>
            </w:r>
          </w:p>
        </w:tc>
      </w:tr>
      <w:tr w:rsidR="00295FEF" w:rsidRPr="00411533" w:rsidTr="00824049">
        <w:tc>
          <w:tcPr>
            <w:tcW w:w="3936" w:type="dxa"/>
            <w:shd w:val="clear" w:color="auto" w:fill="auto"/>
          </w:tcPr>
          <w:p w:rsidR="00295FEF" w:rsidRPr="00411533" w:rsidRDefault="00295FEF" w:rsidP="00824049">
            <w:pPr>
              <w:pStyle w:val="af2"/>
              <w:rPr>
                <w:rFonts w:ascii="Times New Roman" w:hAnsi="Times New Roman" w:cs="Times New Roman"/>
                <w:color w:val="000000"/>
                <w:sz w:val="28"/>
                <w:szCs w:val="28"/>
              </w:rPr>
            </w:pPr>
            <w:r w:rsidRPr="00411533">
              <w:rPr>
                <w:rFonts w:ascii="Times New Roman" w:hAnsi="Times New Roman" w:cs="Times New Roman"/>
                <w:color w:val="000000"/>
                <w:sz w:val="28"/>
                <w:szCs w:val="28"/>
                <w:lang w:val="kk-KZ"/>
              </w:rPr>
              <w:t>Білім саласы бойынша жіктелуі және к</w:t>
            </w:r>
            <w:r w:rsidRPr="00411533">
              <w:rPr>
                <w:rFonts w:ascii="Times New Roman" w:hAnsi="Times New Roman" w:cs="Times New Roman"/>
                <w:color w:val="000000"/>
                <w:sz w:val="28"/>
                <w:szCs w:val="28"/>
              </w:rPr>
              <w:t>од</w:t>
            </w:r>
            <w:r w:rsidRPr="00411533">
              <w:rPr>
                <w:rFonts w:ascii="Times New Roman" w:hAnsi="Times New Roman" w:cs="Times New Roman"/>
                <w:color w:val="000000"/>
                <w:sz w:val="28"/>
                <w:szCs w:val="28"/>
                <w:lang w:val="kk-KZ"/>
              </w:rPr>
              <w:t>ы</w:t>
            </w:r>
            <w:r w:rsidRPr="00411533">
              <w:rPr>
                <w:rFonts w:ascii="Times New Roman" w:hAnsi="Times New Roman" w:cs="Times New Roman"/>
                <w:color w:val="000000"/>
                <w:sz w:val="28"/>
                <w:szCs w:val="28"/>
              </w:rPr>
              <w:t xml:space="preserve"> </w:t>
            </w:r>
          </w:p>
        </w:tc>
        <w:tc>
          <w:tcPr>
            <w:tcW w:w="6378" w:type="dxa"/>
            <w:shd w:val="clear" w:color="auto" w:fill="auto"/>
          </w:tcPr>
          <w:p w:rsidR="00295FEF" w:rsidRPr="00411533" w:rsidRDefault="00295FEF" w:rsidP="00824049">
            <w:pPr>
              <w:pStyle w:val="af2"/>
              <w:rPr>
                <w:rFonts w:ascii="Times New Roman" w:hAnsi="Times New Roman" w:cs="Times New Roman"/>
                <w:color w:val="000000"/>
                <w:sz w:val="28"/>
                <w:szCs w:val="28"/>
              </w:rPr>
            </w:pPr>
          </w:p>
          <w:p w:rsidR="00295FEF" w:rsidRPr="00411533" w:rsidRDefault="00295FEF" w:rsidP="00824049">
            <w:pPr>
              <w:pStyle w:val="af2"/>
              <w:rPr>
                <w:rFonts w:ascii="Times New Roman" w:hAnsi="Times New Roman" w:cs="Times New Roman"/>
                <w:color w:val="000000"/>
                <w:sz w:val="28"/>
                <w:szCs w:val="28"/>
                <w:lang w:val="kk-KZ"/>
              </w:rPr>
            </w:pPr>
            <w:r w:rsidRPr="00411533">
              <w:rPr>
                <w:rFonts w:ascii="Times New Roman" w:hAnsi="Times New Roman" w:cs="Times New Roman"/>
                <w:color w:val="000000"/>
                <w:sz w:val="28"/>
                <w:szCs w:val="28"/>
              </w:rPr>
              <w:t>6В08</w:t>
            </w:r>
            <w:r w:rsidRPr="00411533">
              <w:rPr>
                <w:rFonts w:ascii="Times New Roman" w:hAnsi="Times New Roman" w:cs="Times New Roman"/>
                <w:color w:val="000000"/>
                <w:sz w:val="28"/>
                <w:szCs w:val="28"/>
                <w:lang w:val="kk-KZ"/>
              </w:rPr>
              <w:t xml:space="preserve"> </w:t>
            </w:r>
            <w:r w:rsidRPr="00411533">
              <w:rPr>
                <w:rFonts w:ascii="Times New Roman" w:hAnsi="Times New Roman" w:cs="Times New Roman"/>
                <w:color w:val="000000"/>
                <w:sz w:val="28"/>
                <w:szCs w:val="28"/>
              </w:rPr>
              <w:t xml:space="preserve">– </w:t>
            </w:r>
            <w:r w:rsidRPr="00411533">
              <w:rPr>
                <w:rFonts w:ascii="Times New Roman" w:hAnsi="Times New Roman" w:cs="Times New Roman"/>
                <w:color w:val="000000"/>
                <w:sz w:val="28"/>
                <w:szCs w:val="28"/>
                <w:lang w:val="kk-KZ"/>
              </w:rPr>
              <w:t xml:space="preserve">Ауылшаруашылығы және </w:t>
            </w:r>
            <w:r w:rsidRPr="00411533">
              <w:rPr>
                <w:rFonts w:ascii="Times New Roman" w:hAnsi="Times New Roman" w:cs="Times New Roman"/>
                <w:color w:val="000000"/>
                <w:sz w:val="28"/>
                <w:szCs w:val="28"/>
              </w:rPr>
              <w:t>биоресурс</w:t>
            </w:r>
            <w:r w:rsidRPr="00411533">
              <w:rPr>
                <w:rFonts w:ascii="Times New Roman" w:hAnsi="Times New Roman" w:cs="Times New Roman"/>
                <w:color w:val="000000"/>
                <w:sz w:val="28"/>
                <w:szCs w:val="28"/>
                <w:lang w:val="kk-KZ"/>
              </w:rPr>
              <w:t>тар</w:t>
            </w:r>
          </w:p>
        </w:tc>
      </w:tr>
      <w:tr w:rsidR="00295FEF" w:rsidRPr="00411533" w:rsidTr="00824049">
        <w:tc>
          <w:tcPr>
            <w:tcW w:w="3936" w:type="dxa"/>
            <w:shd w:val="clear" w:color="auto" w:fill="auto"/>
          </w:tcPr>
          <w:p w:rsidR="00295FEF" w:rsidRPr="00411533" w:rsidRDefault="00295FEF" w:rsidP="00824049">
            <w:pPr>
              <w:pStyle w:val="af2"/>
              <w:rPr>
                <w:rFonts w:ascii="Times New Roman" w:hAnsi="Times New Roman" w:cs="Times New Roman"/>
                <w:color w:val="000000"/>
                <w:sz w:val="28"/>
                <w:szCs w:val="28"/>
              </w:rPr>
            </w:pPr>
            <w:r w:rsidRPr="00411533">
              <w:rPr>
                <w:rFonts w:ascii="Times New Roman" w:hAnsi="Times New Roman" w:cs="Times New Roman"/>
                <w:color w:val="000000"/>
                <w:sz w:val="28"/>
                <w:szCs w:val="28"/>
                <w:lang w:val="kk-KZ"/>
              </w:rPr>
              <w:t xml:space="preserve">Дайындық бағыты бойынша жіктелуі және коды </w:t>
            </w:r>
          </w:p>
        </w:tc>
        <w:tc>
          <w:tcPr>
            <w:tcW w:w="6378" w:type="dxa"/>
            <w:shd w:val="clear" w:color="auto" w:fill="auto"/>
          </w:tcPr>
          <w:p w:rsidR="00295FEF" w:rsidRPr="00411533" w:rsidRDefault="00295FEF" w:rsidP="00824049">
            <w:pPr>
              <w:pStyle w:val="af2"/>
              <w:rPr>
                <w:rFonts w:ascii="Times New Roman" w:hAnsi="Times New Roman" w:cs="Times New Roman"/>
                <w:color w:val="000000"/>
                <w:sz w:val="28"/>
                <w:szCs w:val="28"/>
              </w:rPr>
            </w:pPr>
          </w:p>
          <w:p w:rsidR="00295FEF" w:rsidRPr="00411533" w:rsidRDefault="00295FEF" w:rsidP="00824049">
            <w:pPr>
              <w:pStyle w:val="af2"/>
              <w:rPr>
                <w:rFonts w:ascii="Times New Roman" w:hAnsi="Times New Roman" w:cs="Times New Roman"/>
                <w:color w:val="000000"/>
                <w:sz w:val="28"/>
                <w:szCs w:val="28"/>
                <w:lang w:val="kk-KZ"/>
              </w:rPr>
            </w:pPr>
            <w:r w:rsidRPr="00411533">
              <w:rPr>
                <w:rFonts w:ascii="Times New Roman" w:hAnsi="Times New Roman" w:cs="Times New Roman"/>
                <w:color w:val="000000"/>
                <w:sz w:val="28"/>
                <w:szCs w:val="28"/>
              </w:rPr>
              <w:t>6В081</w:t>
            </w:r>
            <w:r w:rsidRPr="00411533">
              <w:rPr>
                <w:rFonts w:ascii="Times New Roman" w:hAnsi="Times New Roman" w:cs="Times New Roman"/>
                <w:color w:val="000000"/>
                <w:sz w:val="28"/>
                <w:szCs w:val="28"/>
                <w:lang w:val="kk-KZ"/>
              </w:rPr>
              <w:t xml:space="preserve"> </w:t>
            </w:r>
            <w:r w:rsidRPr="00411533">
              <w:rPr>
                <w:rFonts w:ascii="Times New Roman" w:hAnsi="Times New Roman" w:cs="Times New Roman"/>
                <w:color w:val="000000"/>
                <w:sz w:val="28"/>
                <w:szCs w:val="28"/>
              </w:rPr>
              <w:t>-</w:t>
            </w:r>
            <w:r w:rsidRPr="00411533">
              <w:rPr>
                <w:rFonts w:ascii="Times New Roman" w:hAnsi="Times New Roman" w:cs="Times New Roman"/>
                <w:color w:val="000000"/>
                <w:sz w:val="28"/>
                <w:szCs w:val="28"/>
                <w:lang w:val="kk-KZ"/>
              </w:rPr>
              <w:t xml:space="preserve"> Агрономия</w:t>
            </w:r>
          </w:p>
        </w:tc>
      </w:tr>
      <w:tr w:rsidR="00295FEF" w:rsidRPr="00411533" w:rsidTr="00824049">
        <w:tc>
          <w:tcPr>
            <w:tcW w:w="3936" w:type="dxa"/>
            <w:shd w:val="clear" w:color="auto" w:fill="auto"/>
          </w:tcPr>
          <w:p w:rsidR="00295FEF" w:rsidRPr="00411533" w:rsidRDefault="00295FEF" w:rsidP="00824049">
            <w:pPr>
              <w:pStyle w:val="af2"/>
              <w:rPr>
                <w:rFonts w:ascii="Times New Roman" w:hAnsi="Times New Roman" w:cs="Times New Roman"/>
                <w:color w:val="000000"/>
                <w:sz w:val="28"/>
                <w:szCs w:val="28"/>
                <w:lang w:val="kk-KZ"/>
              </w:rPr>
            </w:pPr>
            <w:r w:rsidRPr="00411533">
              <w:rPr>
                <w:rFonts w:ascii="Times New Roman" w:hAnsi="Times New Roman" w:cs="Times New Roman"/>
                <w:color w:val="000000"/>
                <w:sz w:val="28"/>
                <w:szCs w:val="28"/>
                <w:lang w:val="kk-KZ"/>
              </w:rPr>
              <w:t xml:space="preserve">Оқу бағдарламасының тобы </w:t>
            </w:r>
          </w:p>
        </w:tc>
        <w:tc>
          <w:tcPr>
            <w:tcW w:w="6378" w:type="dxa"/>
            <w:shd w:val="clear" w:color="auto" w:fill="auto"/>
          </w:tcPr>
          <w:p w:rsidR="00295FEF" w:rsidRPr="00411533" w:rsidRDefault="00295FEF" w:rsidP="00824049">
            <w:pPr>
              <w:pStyle w:val="af2"/>
              <w:rPr>
                <w:rFonts w:ascii="Times New Roman" w:hAnsi="Times New Roman" w:cs="Times New Roman"/>
                <w:color w:val="000000"/>
                <w:sz w:val="28"/>
                <w:szCs w:val="28"/>
              </w:rPr>
            </w:pPr>
          </w:p>
          <w:p w:rsidR="00295FEF" w:rsidRPr="00411533" w:rsidRDefault="00295FEF" w:rsidP="00824049">
            <w:pPr>
              <w:pStyle w:val="af2"/>
              <w:rPr>
                <w:rFonts w:ascii="Times New Roman" w:hAnsi="Times New Roman" w:cs="Times New Roman"/>
                <w:color w:val="000000"/>
                <w:sz w:val="28"/>
                <w:szCs w:val="28"/>
                <w:lang w:val="kk-KZ"/>
              </w:rPr>
            </w:pPr>
            <w:r w:rsidRPr="00411533">
              <w:rPr>
                <w:rFonts w:ascii="Times New Roman" w:hAnsi="Times New Roman" w:cs="Times New Roman"/>
                <w:color w:val="000000"/>
                <w:sz w:val="28"/>
                <w:szCs w:val="28"/>
              </w:rPr>
              <w:t xml:space="preserve">В077- </w:t>
            </w:r>
            <w:r w:rsidRPr="00411533">
              <w:rPr>
                <w:rFonts w:ascii="Times New Roman" w:hAnsi="Times New Roman" w:cs="Times New Roman"/>
                <w:color w:val="000000"/>
                <w:sz w:val="28"/>
                <w:szCs w:val="28"/>
                <w:lang w:val="kk-KZ"/>
              </w:rPr>
              <w:t>Агрономия</w:t>
            </w:r>
          </w:p>
        </w:tc>
      </w:tr>
      <w:tr w:rsidR="00295FEF" w:rsidRPr="00411533" w:rsidTr="00824049">
        <w:tc>
          <w:tcPr>
            <w:tcW w:w="3936" w:type="dxa"/>
            <w:shd w:val="clear" w:color="auto" w:fill="auto"/>
          </w:tcPr>
          <w:p w:rsidR="00295FEF" w:rsidRPr="00411533" w:rsidRDefault="00295FEF" w:rsidP="00824049">
            <w:pPr>
              <w:pStyle w:val="af2"/>
              <w:rPr>
                <w:rFonts w:ascii="Times New Roman" w:hAnsi="Times New Roman" w:cs="Times New Roman"/>
                <w:color w:val="000000"/>
                <w:sz w:val="28"/>
                <w:szCs w:val="28"/>
                <w:lang w:val="kk-KZ"/>
              </w:rPr>
            </w:pPr>
            <w:r w:rsidRPr="00411533">
              <w:rPr>
                <w:rFonts w:ascii="Times New Roman" w:hAnsi="Times New Roman" w:cs="Times New Roman"/>
                <w:color w:val="000000"/>
                <w:sz w:val="28"/>
                <w:szCs w:val="28"/>
              </w:rPr>
              <w:t>О</w:t>
            </w:r>
            <w:r w:rsidRPr="00411533">
              <w:rPr>
                <w:rFonts w:ascii="Times New Roman" w:hAnsi="Times New Roman" w:cs="Times New Roman"/>
                <w:color w:val="000000"/>
                <w:sz w:val="28"/>
                <w:szCs w:val="28"/>
                <w:lang w:val="kk-KZ"/>
              </w:rPr>
              <w:t>Б тү</w:t>
            </w:r>
            <w:proofErr w:type="gramStart"/>
            <w:r w:rsidRPr="00411533">
              <w:rPr>
                <w:rFonts w:ascii="Times New Roman" w:hAnsi="Times New Roman" w:cs="Times New Roman"/>
                <w:color w:val="000000"/>
                <w:sz w:val="28"/>
                <w:szCs w:val="28"/>
                <w:lang w:val="kk-KZ"/>
              </w:rPr>
              <w:t>р</w:t>
            </w:r>
            <w:proofErr w:type="gramEnd"/>
            <w:r w:rsidRPr="00411533">
              <w:rPr>
                <w:rFonts w:ascii="Times New Roman" w:hAnsi="Times New Roman" w:cs="Times New Roman"/>
                <w:color w:val="000000"/>
                <w:sz w:val="28"/>
                <w:szCs w:val="28"/>
                <w:lang w:val="kk-KZ"/>
              </w:rPr>
              <w:t>і</w:t>
            </w:r>
          </w:p>
        </w:tc>
        <w:tc>
          <w:tcPr>
            <w:tcW w:w="6378" w:type="dxa"/>
            <w:shd w:val="clear" w:color="auto" w:fill="auto"/>
          </w:tcPr>
          <w:p w:rsidR="00295FEF" w:rsidRPr="00411533" w:rsidRDefault="00295FEF" w:rsidP="00824049">
            <w:pPr>
              <w:pStyle w:val="af2"/>
              <w:rPr>
                <w:rFonts w:ascii="Times New Roman" w:hAnsi="Times New Roman" w:cs="Times New Roman"/>
                <w:color w:val="000000"/>
                <w:sz w:val="28"/>
                <w:szCs w:val="28"/>
                <w:lang w:val="kk-KZ"/>
              </w:rPr>
            </w:pPr>
            <w:r w:rsidRPr="00411533">
              <w:rPr>
                <w:rFonts w:ascii="Times New Roman" w:hAnsi="Times New Roman" w:cs="Times New Roman"/>
                <w:color w:val="000000"/>
                <w:sz w:val="28"/>
                <w:szCs w:val="28"/>
                <w:lang w:val="kk-KZ"/>
              </w:rPr>
              <w:t>қолданыстағы</w:t>
            </w:r>
          </w:p>
        </w:tc>
      </w:tr>
      <w:tr w:rsidR="00295FEF" w:rsidRPr="00411533" w:rsidTr="00824049">
        <w:tc>
          <w:tcPr>
            <w:tcW w:w="3936" w:type="dxa"/>
            <w:shd w:val="clear" w:color="auto" w:fill="auto"/>
          </w:tcPr>
          <w:p w:rsidR="00295FEF" w:rsidRPr="00411533" w:rsidRDefault="00295FEF" w:rsidP="00824049">
            <w:pPr>
              <w:pStyle w:val="af2"/>
              <w:rPr>
                <w:rFonts w:ascii="Times New Roman" w:hAnsi="Times New Roman" w:cs="Times New Roman"/>
                <w:color w:val="000000"/>
                <w:sz w:val="28"/>
                <w:szCs w:val="28"/>
                <w:lang w:val="kk-KZ"/>
              </w:rPr>
            </w:pPr>
            <w:r w:rsidRPr="00411533">
              <w:rPr>
                <w:rFonts w:ascii="Times New Roman" w:hAnsi="Times New Roman" w:cs="Times New Roman"/>
                <w:bCs/>
                <w:color w:val="000000"/>
                <w:sz w:val="28"/>
                <w:szCs w:val="28"/>
              </w:rPr>
              <w:t>О</w:t>
            </w:r>
            <w:r w:rsidRPr="00411533">
              <w:rPr>
                <w:rFonts w:ascii="Times New Roman" w:hAnsi="Times New Roman" w:cs="Times New Roman"/>
                <w:bCs/>
                <w:color w:val="000000"/>
                <w:sz w:val="28"/>
                <w:szCs w:val="28"/>
                <w:lang w:val="kk-KZ"/>
              </w:rPr>
              <w:t>БХС бойынша деңгейі</w:t>
            </w:r>
          </w:p>
        </w:tc>
        <w:tc>
          <w:tcPr>
            <w:tcW w:w="6378" w:type="dxa"/>
            <w:shd w:val="clear" w:color="auto" w:fill="auto"/>
          </w:tcPr>
          <w:p w:rsidR="00295FEF" w:rsidRPr="00411533" w:rsidRDefault="00295FEF" w:rsidP="00824049">
            <w:pPr>
              <w:pStyle w:val="af2"/>
              <w:rPr>
                <w:rFonts w:ascii="Times New Roman" w:hAnsi="Times New Roman" w:cs="Times New Roman"/>
                <w:color w:val="000000"/>
                <w:sz w:val="28"/>
                <w:szCs w:val="28"/>
                <w:lang w:val="kk-KZ"/>
              </w:rPr>
            </w:pPr>
            <w:r w:rsidRPr="00411533">
              <w:rPr>
                <w:rFonts w:ascii="Times New Roman" w:hAnsi="Times New Roman" w:cs="Times New Roman"/>
                <w:color w:val="000000"/>
                <w:sz w:val="28"/>
                <w:szCs w:val="28"/>
                <w:lang w:val="kk-KZ"/>
              </w:rPr>
              <w:t>6</w:t>
            </w:r>
          </w:p>
        </w:tc>
      </w:tr>
      <w:tr w:rsidR="00295FEF" w:rsidRPr="00411533" w:rsidTr="00824049">
        <w:tc>
          <w:tcPr>
            <w:tcW w:w="3936" w:type="dxa"/>
            <w:shd w:val="clear" w:color="auto" w:fill="auto"/>
          </w:tcPr>
          <w:p w:rsidR="00295FEF" w:rsidRPr="00411533" w:rsidRDefault="00295FEF" w:rsidP="00824049">
            <w:pPr>
              <w:pStyle w:val="af2"/>
              <w:rPr>
                <w:rFonts w:ascii="Times New Roman" w:hAnsi="Times New Roman" w:cs="Times New Roman"/>
                <w:color w:val="000000"/>
                <w:sz w:val="28"/>
                <w:szCs w:val="28"/>
              </w:rPr>
            </w:pPr>
            <w:r w:rsidRPr="00411533">
              <w:rPr>
                <w:rFonts w:ascii="Times New Roman" w:hAnsi="Times New Roman" w:cs="Times New Roman"/>
                <w:bCs/>
                <w:color w:val="000000"/>
                <w:sz w:val="28"/>
                <w:szCs w:val="28"/>
                <w:lang w:val="kk-KZ"/>
              </w:rPr>
              <w:t>ҰБШ бойынша деңгейі</w:t>
            </w:r>
          </w:p>
        </w:tc>
        <w:tc>
          <w:tcPr>
            <w:tcW w:w="6378" w:type="dxa"/>
            <w:shd w:val="clear" w:color="auto" w:fill="auto"/>
          </w:tcPr>
          <w:p w:rsidR="00295FEF" w:rsidRPr="00411533" w:rsidRDefault="00295FEF" w:rsidP="00824049">
            <w:pPr>
              <w:pStyle w:val="af2"/>
              <w:rPr>
                <w:rFonts w:ascii="Times New Roman" w:hAnsi="Times New Roman" w:cs="Times New Roman"/>
                <w:color w:val="000000"/>
                <w:sz w:val="28"/>
                <w:szCs w:val="28"/>
              </w:rPr>
            </w:pPr>
            <w:r w:rsidRPr="00411533">
              <w:rPr>
                <w:rFonts w:ascii="Times New Roman" w:hAnsi="Times New Roman" w:cs="Times New Roman"/>
                <w:color w:val="000000"/>
                <w:sz w:val="28"/>
                <w:szCs w:val="28"/>
              </w:rPr>
              <w:t>6</w:t>
            </w:r>
          </w:p>
        </w:tc>
      </w:tr>
      <w:tr w:rsidR="00295FEF" w:rsidRPr="00411533" w:rsidTr="00824049">
        <w:tc>
          <w:tcPr>
            <w:tcW w:w="3936" w:type="dxa"/>
            <w:shd w:val="clear" w:color="auto" w:fill="auto"/>
          </w:tcPr>
          <w:p w:rsidR="00295FEF" w:rsidRPr="00411533" w:rsidRDefault="00295FEF" w:rsidP="00824049">
            <w:pPr>
              <w:pStyle w:val="af2"/>
              <w:rPr>
                <w:rFonts w:ascii="Times New Roman" w:hAnsi="Times New Roman" w:cs="Times New Roman"/>
                <w:color w:val="000000"/>
                <w:sz w:val="28"/>
                <w:szCs w:val="28"/>
              </w:rPr>
            </w:pPr>
            <w:r w:rsidRPr="00411533">
              <w:rPr>
                <w:rFonts w:ascii="Times New Roman" w:hAnsi="Times New Roman" w:cs="Times New Roman"/>
                <w:bCs/>
                <w:color w:val="000000"/>
                <w:sz w:val="28"/>
                <w:szCs w:val="28"/>
                <w:lang w:val="kk-KZ"/>
              </w:rPr>
              <w:t>СБШ бойынша деңгейі</w:t>
            </w:r>
          </w:p>
        </w:tc>
        <w:tc>
          <w:tcPr>
            <w:tcW w:w="6378" w:type="dxa"/>
            <w:shd w:val="clear" w:color="auto" w:fill="auto"/>
          </w:tcPr>
          <w:p w:rsidR="00295FEF" w:rsidRPr="00411533" w:rsidRDefault="00295FEF" w:rsidP="00824049">
            <w:pPr>
              <w:pStyle w:val="af2"/>
              <w:rPr>
                <w:rFonts w:ascii="Times New Roman" w:hAnsi="Times New Roman" w:cs="Times New Roman"/>
                <w:color w:val="000000"/>
                <w:sz w:val="28"/>
                <w:szCs w:val="28"/>
              </w:rPr>
            </w:pPr>
            <w:r w:rsidRPr="00411533">
              <w:rPr>
                <w:rFonts w:ascii="Times New Roman" w:hAnsi="Times New Roman" w:cs="Times New Roman"/>
                <w:color w:val="000000"/>
                <w:sz w:val="28"/>
                <w:szCs w:val="28"/>
              </w:rPr>
              <w:t>6</w:t>
            </w:r>
          </w:p>
        </w:tc>
      </w:tr>
      <w:tr w:rsidR="00295FEF" w:rsidRPr="00411533" w:rsidTr="00824049">
        <w:tc>
          <w:tcPr>
            <w:tcW w:w="3936" w:type="dxa"/>
            <w:shd w:val="clear" w:color="auto" w:fill="auto"/>
          </w:tcPr>
          <w:p w:rsidR="00295FEF" w:rsidRPr="00411533" w:rsidRDefault="00295FEF" w:rsidP="00824049">
            <w:pPr>
              <w:pStyle w:val="af2"/>
              <w:rPr>
                <w:rFonts w:ascii="Times New Roman" w:hAnsi="Times New Roman" w:cs="Times New Roman"/>
                <w:bCs/>
                <w:color w:val="000000"/>
                <w:sz w:val="28"/>
                <w:szCs w:val="28"/>
                <w:lang w:val="kk-KZ"/>
              </w:rPr>
            </w:pPr>
            <w:r w:rsidRPr="00411533">
              <w:rPr>
                <w:rFonts w:ascii="Times New Roman" w:hAnsi="Times New Roman" w:cs="Times New Roman"/>
                <w:bCs/>
                <w:color w:val="000000"/>
                <w:sz w:val="28"/>
                <w:szCs w:val="28"/>
                <w:lang w:val="kk-KZ"/>
              </w:rPr>
              <w:t>Оқыту тілі</w:t>
            </w:r>
          </w:p>
        </w:tc>
        <w:tc>
          <w:tcPr>
            <w:tcW w:w="6378" w:type="dxa"/>
            <w:shd w:val="clear" w:color="auto" w:fill="auto"/>
          </w:tcPr>
          <w:p w:rsidR="00295FEF" w:rsidRPr="00411533" w:rsidRDefault="00295FEF" w:rsidP="00824049">
            <w:pPr>
              <w:pStyle w:val="af2"/>
              <w:rPr>
                <w:rFonts w:ascii="Times New Roman" w:hAnsi="Times New Roman" w:cs="Times New Roman"/>
                <w:color w:val="000000"/>
                <w:sz w:val="28"/>
                <w:szCs w:val="28"/>
              </w:rPr>
            </w:pPr>
            <w:r w:rsidRPr="00411533">
              <w:rPr>
                <w:rFonts w:ascii="Times New Roman" w:hAnsi="Times New Roman" w:cs="Times New Roman"/>
                <w:color w:val="000000"/>
                <w:sz w:val="28"/>
                <w:szCs w:val="28"/>
                <w:lang w:val="kk-KZ"/>
              </w:rPr>
              <w:t>қазақша</w:t>
            </w:r>
            <w:r w:rsidRPr="00411533">
              <w:rPr>
                <w:rFonts w:ascii="Times New Roman" w:hAnsi="Times New Roman" w:cs="Times New Roman"/>
                <w:color w:val="000000"/>
                <w:sz w:val="28"/>
                <w:szCs w:val="28"/>
              </w:rPr>
              <w:t xml:space="preserve">, </w:t>
            </w:r>
            <w:r w:rsidRPr="00411533">
              <w:rPr>
                <w:rFonts w:ascii="Times New Roman" w:hAnsi="Times New Roman" w:cs="Times New Roman"/>
                <w:color w:val="000000"/>
                <w:sz w:val="28"/>
                <w:szCs w:val="28"/>
                <w:lang w:val="kk-KZ"/>
              </w:rPr>
              <w:t>орысша</w:t>
            </w:r>
            <w:r w:rsidRPr="00411533">
              <w:rPr>
                <w:rFonts w:ascii="Times New Roman" w:hAnsi="Times New Roman" w:cs="Times New Roman"/>
                <w:color w:val="000000"/>
                <w:sz w:val="28"/>
                <w:szCs w:val="28"/>
              </w:rPr>
              <w:t>, а</w:t>
            </w:r>
            <w:r w:rsidRPr="00411533">
              <w:rPr>
                <w:rFonts w:ascii="Times New Roman" w:hAnsi="Times New Roman" w:cs="Times New Roman"/>
                <w:color w:val="000000"/>
                <w:sz w:val="28"/>
                <w:szCs w:val="28"/>
                <w:lang w:val="kk-KZ"/>
              </w:rPr>
              <w:t>ғылшынша</w:t>
            </w:r>
            <w:r w:rsidRPr="00411533">
              <w:rPr>
                <w:rFonts w:ascii="Times New Roman" w:hAnsi="Times New Roman" w:cs="Times New Roman"/>
                <w:color w:val="000000"/>
                <w:sz w:val="28"/>
                <w:szCs w:val="28"/>
              </w:rPr>
              <w:t xml:space="preserve"> </w:t>
            </w:r>
          </w:p>
        </w:tc>
      </w:tr>
      <w:tr w:rsidR="00295FEF" w:rsidRPr="00411533" w:rsidTr="00824049">
        <w:tc>
          <w:tcPr>
            <w:tcW w:w="3936" w:type="dxa"/>
            <w:shd w:val="clear" w:color="auto" w:fill="auto"/>
          </w:tcPr>
          <w:p w:rsidR="00295FEF" w:rsidRPr="00411533" w:rsidRDefault="00295FEF" w:rsidP="00824049">
            <w:pPr>
              <w:pStyle w:val="af2"/>
              <w:rPr>
                <w:rFonts w:ascii="Times New Roman" w:hAnsi="Times New Roman" w:cs="Times New Roman"/>
                <w:bCs/>
                <w:color w:val="000000"/>
                <w:sz w:val="28"/>
                <w:szCs w:val="28"/>
              </w:rPr>
            </w:pPr>
            <w:r w:rsidRPr="00411533">
              <w:rPr>
                <w:rFonts w:ascii="Times New Roman" w:hAnsi="Times New Roman" w:cs="Times New Roman"/>
                <w:bCs/>
                <w:color w:val="000000"/>
                <w:sz w:val="28"/>
                <w:szCs w:val="28"/>
                <w:lang w:val="kk-KZ"/>
              </w:rPr>
              <w:t>Оқыту мерзімі</w:t>
            </w:r>
          </w:p>
        </w:tc>
        <w:tc>
          <w:tcPr>
            <w:tcW w:w="6378" w:type="dxa"/>
            <w:shd w:val="clear" w:color="auto" w:fill="auto"/>
          </w:tcPr>
          <w:p w:rsidR="00295FEF" w:rsidRPr="00411533" w:rsidRDefault="00295FEF" w:rsidP="00824049">
            <w:pPr>
              <w:pStyle w:val="af2"/>
              <w:rPr>
                <w:rFonts w:ascii="Times New Roman" w:hAnsi="Times New Roman" w:cs="Times New Roman"/>
                <w:bCs/>
                <w:color w:val="000000"/>
                <w:sz w:val="28"/>
                <w:szCs w:val="28"/>
                <w:lang w:val="kk-KZ"/>
              </w:rPr>
            </w:pPr>
            <w:r w:rsidRPr="00411533">
              <w:rPr>
                <w:rFonts w:ascii="Times New Roman" w:hAnsi="Times New Roman" w:cs="Times New Roman"/>
                <w:bCs/>
                <w:color w:val="000000"/>
                <w:sz w:val="28"/>
                <w:szCs w:val="28"/>
              </w:rPr>
              <w:t xml:space="preserve">4 </w:t>
            </w:r>
            <w:r w:rsidRPr="00411533">
              <w:rPr>
                <w:rFonts w:ascii="Times New Roman" w:hAnsi="Times New Roman" w:cs="Times New Roman"/>
                <w:bCs/>
                <w:color w:val="000000"/>
                <w:sz w:val="28"/>
                <w:szCs w:val="28"/>
                <w:lang w:val="kk-KZ"/>
              </w:rPr>
              <w:t>жыл</w:t>
            </w:r>
          </w:p>
        </w:tc>
      </w:tr>
      <w:tr w:rsidR="00295FEF" w:rsidRPr="00411533" w:rsidTr="00824049">
        <w:tc>
          <w:tcPr>
            <w:tcW w:w="3936" w:type="dxa"/>
            <w:shd w:val="clear" w:color="auto" w:fill="auto"/>
          </w:tcPr>
          <w:p w:rsidR="00295FEF" w:rsidRPr="00411533" w:rsidRDefault="00295FEF" w:rsidP="00824049">
            <w:pPr>
              <w:pStyle w:val="af2"/>
              <w:rPr>
                <w:rFonts w:ascii="Times New Roman" w:hAnsi="Times New Roman" w:cs="Times New Roman"/>
                <w:bCs/>
                <w:color w:val="000000"/>
                <w:sz w:val="28"/>
                <w:szCs w:val="28"/>
              </w:rPr>
            </w:pPr>
            <w:r w:rsidRPr="00411533">
              <w:rPr>
                <w:rFonts w:ascii="Times New Roman" w:hAnsi="Times New Roman" w:cs="Times New Roman"/>
                <w:bCs/>
                <w:color w:val="000000"/>
                <w:sz w:val="28"/>
                <w:szCs w:val="28"/>
                <w:lang w:val="kk-KZ"/>
              </w:rPr>
              <w:t>Оқыту ф</w:t>
            </w:r>
            <w:r w:rsidRPr="00411533">
              <w:rPr>
                <w:rFonts w:ascii="Times New Roman" w:hAnsi="Times New Roman" w:cs="Times New Roman"/>
                <w:bCs/>
                <w:color w:val="000000"/>
                <w:sz w:val="28"/>
                <w:szCs w:val="28"/>
              </w:rPr>
              <w:t>орма</w:t>
            </w:r>
            <w:r w:rsidRPr="00411533">
              <w:rPr>
                <w:rFonts w:ascii="Times New Roman" w:hAnsi="Times New Roman" w:cs="Times New Roman"/>
                <w:bCs/>
                <w:color w:val="000000"/>
                <w:sz w:val="28"/>
                <w:szCs w:val="28"/>
                <w:lang w:val="kk-KZ"/>
              </w:rPr>
              <w:t>сы</w:t>
            </w:r>
            <w:r w:rsidRPr="00411533">
              <w:rPr>
                <w:rFonts w:ascii="Times New Roman" w:hAnsi="Times New Roman" w:cs="Times New Roman"/>
                <w:bCs/>
                <w:color w:val="000000"/>
                <w:sz w:val="28"/>
                <w:szCs w:val="28"/>
              </w:rPr>
              <w:t xml:space="preserve">  </w:t>
            </w:r>
          </w:p>
        </w:tc>
        <w:tc>
          <w:tcPr>
            <w:tcW w:w="6378" w:type="dxa"/>
            <w:shd w:val="clear" w:color="auto" w:fill="auto"/>
          </w:tcPr>
          <w:p w:rsidR="00295FEF" w:rsidRPr="00411533" w:rsidRDefault="00295FEF" w:rsidP="00824049">
            <w:pPr>
              <w:pStyle w:val="af2"/>
              <w:rPr>
                <w:rFonts w:ascii="Times New Roman" w:hAnsi="Times New Roman" w:cs="Times New Roman"/>
                <w:bCs/>
                <w:color w:val="000000"/>
                <w:sz w:val="28"/>
                <w:szCs w:val="28"/>
                <w:lang w:val="kk-KZ"/>
              </w:rPr>
            </w:pPr>
            <w:r w:rsidRPr="00411533">
              <w:rPr>
                <w:rFonts w:ascii="Times New Roman" w:hAnsi="Times New Roman" w:cs="Times New Roman"/>
                <w:bCs/>
                <w:color w:val="000000"/>
                <w:sz w:val="28"/>
                <w:szCs w:val="28"/>
                <w:lang w:val="kk-KZ"/>
              </w:rPr>
              <w:t>Күндізгі,</w:t>
            </w:r>
            <w:r w:rsidRPr="00411533">
              <w:rPr>
                <w:rFonts w:ascii="Times New Roman" w:hAnsi="Times New Roman" w:cs="Times New Roman"/>
                <w:bCs/>
                <w:color w:val="000000"/>
                <w:sz w:val="28"/>
                <w:szCs w:val="28"/>
              </w:rPr>
              <w:t xml:space="preserve"> ДО</w:t>
            </w:r>
          </w:p>
        </w:tc>
      </w:tr>
      <w:tr w:rsidR="00295FEF" w:rsidRPr="00411533" w:rsidTr="00824049">
        <w:tc>
          <w:tcPr>
            <w:tcW w:w="3936" w:type="dxa"/>
            <w:shd w:val="clear" w:color="auto" w:fill="auto"/>
          </w:tcPr>
          <w:p w:rsidR="00295FEF" w:rsidRPr="00411533" w:rsidRDefault="00295FEF" w:rsidP="00824049">
            <w:pPr>
              <w:pStyle w:val="af2"/>
              <w:rPr>
                <w:rFonts w:ascii="Times New Roman" w:hAnsi="Times New Roman" w:cs="Times New Roman"/>
                <w:bCs/>
                <w:color w:val="000000"/>
                <w:sz w:val="28"/>
                <w:szCs w:val="28"/>
                <w:lang w:val="kk-KZ"/>
              </w:rPr>
            </w:pPr>
            <w:r w:rsidRPr="00411533">
              <w:rPr>
                <w:rFonts w:ascii="Times New Roman" w:hAnsi="Times New Roman" w:cs="Times New Roman"/>
                <w:bCs/>
                <w:color w:val="000000"/>
                <w:sz w:val="28"/>
                <w:szCs w:val="28"/>
              </w:rPr>
              <w:t>О</w:t>
            </w:r>
            <w:r w:rsidRPr="00411533">
              <w:rPr>
                <w:rFonts w:ascii="Times New Roman" w:hAnsi="Times New Roman" w:cs="Times New Roman"/>
                <w:bCs/>
                <w:color w:val="000000"/>
                <w:sz w:val="28"/>
                <w:szCs w:val="28"/>
                <w:lang w:val="kk-KZ"/>
              </w:rPr>
              <w:t>Б еңбек сыйымдылығы</w:t>
            </w:r>
          </w:p>
        </w:tc>
        <w:tc>
          <w:tcPr>
            <w:tcW w:w="6378" w:type="dxa"/>
            <w:shd w:val="clear" w:color="auto" w:fill="auto"/>
          </w:tcPr>
          <w:p w:rsidR="00295FEF" w:rsidRPr="00411533" w:rsidRDefault="00295FEF" w:rsidP="00824049">
            <w:pPr>
              <w:pStyle w:val="af2"/>
              <w:rPr>
                <w:rFonts w:ascii="Times New Roman" w:hAnsi="Times New Roman" w:cs="Times New Roman"/>
                <w:bCs/>
                <w:color w:val="000000"/>
                <w:sz w:val="28"/>
                <w:szCs w:val="28"/>
              </w:rPr>
            </w:pPr>
            <w:r w:rsidRPr="00411533">
              <w:rPr>
                <w:rFonts w:ascii="Times New Roman" w:hAnsi="Times New Roman" w:cs="Times New Roman"/>
                <w:bCs/>
                <w:color w:val="000000"/>
                <w:sz w:val="28"/>
                <w:szCs w:val="28"/>
              </w:rPr>
              <w:t>241 кредит</w:t>
            </w:r>
          </w:p>
        </w:tc>
      </w:tr>
      <w:tr w:rsidR="00295FEF" w:rsidRPr="00411533" w:rsidTr="00824049">
        <w:tc>
          <w:tcPr>
            <w:tcW w:w="3936" w:type="dxa"/>
            <w:shd w:val="clear" w:color="auto" w:fill="auto"/>
          </w:tcPr>
          <w:p w:rsidR="00295FEF" w:rsidRPr="00411533" w:rsidRDefault="00295FEF" w:rsidP="00824049">
            <w:pPr>
              <w:pStyle w:val="af2"/>
              <w:rPr>
                <w:rFonts w:ascii="Times New Roman" w:hAnsi="Times New Roman" w:cs="Times New Roman"/>
                <w:bCs/>
                <w:color w:val="000000"/>
                <w:sz w:val="28"/>
                <w:szCs w:val="28"/>
              </w:rPr>
            </w:pPr>
            <w:r w:rsidRPr="00411533">
              <w:rPr>
                <w:rFonts w:ascii="Times New Roman" w:hAnsi="Times New Roman" w:cs="Times New Roman"/>
                <w:bCs/>
                <w:color w:val="000000"/>
                <w:sz w:val="28"/>
                <w:szCs w:val="28"/>
              </w:rPr>
              <w:t>О</w:t>
            </w:r>
            <w:r w:rsidRPr="00411533">
              <w:rPr>
                <w:rFonts w:ascii="Times New Roman" w:hAnsi="Times New Roman" w:cs="Times New Roman"/>
                <w:bCs/>
                <w:color w:val="000000"/>
                <w:sz w:val="28"/>
                <w:szCs w:val="28"/>
                <w:lang w:val="kk-KZ"/>
              </w:rPr>
              <w:t xml:space="preserve">Б ерекшеліктері </w:t>
            </w:r>
            <w:r w:rsidRPr="00411533">
              <w:rPr>
                <w:rFonts w:ascii="Times New Roman" w:hAnsi="Times New Roman" w:cs="Times New Roman"/>
                <w:bCs/>
                <w:color w:val="000000"/>
                <w:sz w:val="28"/>
                <w:szCs w:val="28"/>
              </w:rPr>
              <w:t xml:space="preserve"> </w:t>
            </w:r>
          </w:p>
        </w:tc>
        <w:tc>
          <w:tcPr>
            <w:tcW w:w="6378" w:type="dxa"/>
            <w:shd w:val="clear" w:color="auto" w:fill="auto"/>
          </w:tcPr>
          <w:p w:rsidR="00295FEF" w:rsidRPr="00411533" w:rsidRDefault="00295FEF" w:rsidP="00824049">
            <w:pPr>
              <w:pStyle w:val="af2"/>
              <w:rPr>
                <w:rFonts w:ascii="Times New Roman" w:hAnsi="Times New Roman" w:cs="Times New Roman"/>
                <w:color w:val="000000"/>
                <w:sz w:val="28"/>
                <w:szCs w:val="28"/>
                <w:lang w:val="kk-KZ"/>
              </w:rPr>
            </w:pPr>
            <w:r w:rsidRPr="00411533">
              <w:rPr>
                <w:rFonts w:ascii="Times New Roman" w:hAnsi="Times New Roman" w:cs="Times New Roman"/>
                <w:color w:val="000000"/>
                <w:sz w:val="28"/>
                <w:szCs w:val="28"/>
                <w:lang w:val="kk-KZ"/>
              </w:rPr>
              <w:t>Дуальді оқыту</w:t>
            </w:r>
          </w:p>
        </w:tc>
      </w:tr>
      <w:tr w:rsidR="00295FEF" w:rsidRPr="00411533" w:rsidTr="00824049">
        <w:tc>
          <w:tcPr>
            <w:tcW w:w="3936" w:type="dxa"/>
            <w:shd w:val="clear" w:color="auto" w:fill="auto"/>
          </w:tcPr>
          <w:p w:rsidR="00295FEF" w:rsidRPr="00411533" w:rsidRDefault="00295FEF" w:rsidP="00824049">
            <w:pPr>
              <w:pStyle w:val="af2"/>
              <w:rPr>
                <w:rFonts w:ascii="Times New Roman" w:hAnsi="Times New Roman" w:cs="Times New Roman"/>
                <w:bCs/>
                <w:color w:val="000000"/>
                <w:sz w:val="28"/>
                <w:szCs w:val="28"/>
              </w:rPr>
            </w:pPr>
            <w:r w:rsidRPr="00411533">
              <w:rPr>
                <w:rFonts w:ascii="Times New Roman" w:hAnsi="Times New Roman" w:cs="Times New Roman"/>
                <w:bCs/>
                <w:color w:val="000000"/>
                <w:sz w:val="28"/>
                <w:szCs w:val="28"/>
                <w:lang w:val="kk-KZ"/>
              </w:rPr>
              <w:t>Серіктес</w:t>
            </w:r>
            <w:r w:rsidRPr="00411533">
              <w:rPr>
                <w:rFonts w:ascii="Times New Roman" w:hAnsi="Times New Roman" w:cs="Times New Roman"/>
                <w:bCs/>
                <w:color w:val="000000"/>
                <w:sz w:val="28"/>
                <w:szCs w:val="28"/>
              </w:rPr>
              <w:t>-</w:t>
            </w:r>
            <w:r w:rsidRPr="00411533">
              <w:rPr>
                <w:rFonts w:ascii="Times New Roman" w:hAnsi="Times New Roman" w:cs="Times New Roman"/>
                <w:bCs/>
                <w:color w:val="000000"/>
                <w:sz w:val="28"/>
                <w:szCs w:val="28"/>
                <w:lang w:val="kk-KZ"/>
              </w:rPr>
              <w:t>ЖОО</w:t>
            </w:r>
            <w:r w:rsidRPr="00411533">
              <w:rPr>
                <w:rFonts w:ascii="Times New Roman" w:hAnsi="Times New Roman" w:cs="Times New Roman"/>
                <w:bCs/>
                <w:color w:val="000000"/>
                <w:sz w:val="28"/>
                <w:szCs w:val="28"/>
              </w:rPr>
              <w:t xml:space="preserve"> (</w:t>
            </w:r>
            <w:r w:rsidRPr="00411533">
              <w:rPr>
                <w:rFonts w:ascii="Times New Roman" w:hAnsi="Times New Roman" w:cs="Times New Roman"/>
                <w:bCs/>
                <w:color w:val="000000"/>
                <w:sz w:val="28"/>
                <w:szCs w:val="28"/>
                <w:lang w:val="kk-KZ"/>
              </w:rPr>
              <w:t>Б</w:t>
            </w:r>
            <w:r w:rsidRPr="00411533">
              <w:rPr>
                <w:rFonts w:ascii="Times New Roman" w:hAnsi="Times New Roman" w:cs="Times New Roman"/>
                <w:bCs/>
                <w:color w:val="000000"/>
                <w:sz w:val="28"/>
                <w:szCs w:val="28"/>
              </w:rPr>
              <w:t>О</w:t>
            </w:r>
            <w:r w:rsidRPr="00411533">
              <w:rPr>
                <w:rFonts w:ascii="Times New Roman" w:hAnsi="Times New Roman" w:cs="Times New Roman"/>
                <w:bCs/>
                <w:color w:val="000000"/>
                <w:sz w:val="28"/>
                <w:szCs w:val="28"/>
                <w:lang w:val="kk-KZ"/>
              </w:rPr>
              <w:t>Б</w:t>
            </w:r>
            <w:r w:rsidRPr="00411533">
              <w:rPr>
                <w:rFonts w:ascii="Times New Roman" w:hAnsi="Times New Roman" w:cs="Times New Roman"/>
                <w:bCs/>
                <w:color w:val="000000"/>
                <w:sz w:val="28"/>
                <w:szCs w:val="28"/>
              </w:rPr>
              <w:t>)</w:t>
            </w:r>
          </w:p>
        </w:tc>
        <w:tc>
          <w:tcPr>
            <w:tcW w:w="6378" w:type="dxa"/>
            <w:shd w:val="clear" w:color="auto" w:fill="auto"/>
          </w:tcPr>
          <w:p w:rsidR="00295FEF" w:rsidRPr="00411533" w:rsidRDefault="00295FEF" w:rsidP="00824049">
            <w:pPr>
              <w:pStyle w:val="af2"/>
              <w:rPr>
                <w:rFonts w:ascii="Times New Roman" w:hAnsi="Times New Roman" w:cs="Times New Roman"/>
                <w:color w:val="000000"/>
                <w:sz w:val="28"/>
                <w:szCs w:val="28"/>
                <w:lang w:val="kk-KZ"/>
              </w:rPr>
            </w:pPr>
            <w:r w:rsidRPr="00411533">
              <w:rPr>
                <w:rFonts w:ascii="Times New Roman" w:hAnsi="Times New Roman" w:cs="Times New Roman"/>
                <w:color w:val="000000"/>
                <w:sz w:val="28"/>
                <w:szCs w:val="28"/>
                <w:lang w:val="kk-KZ"/>
              </w:rPr>
              <w:t>-</w:t>
            </w:r>
          </w:p>
        </w:tc>
      </w:tr>
      <w:tr w:rsidR="00295FEF" w:rsidRPr="00411533" w:rsidTr="00824049">
        <w:tc>
          <w:tcPr>
            <w:tcW w:w="3936" w:type="dxa"/>
            <w:shd w:val="clear" w:color="auto" w:fill="auto"/>
          </w:tcPr>
          <w:p w:rsidR="00295FEF" w:rsidRPr="00411533" w:rsidRDefault="00295FEF" w:rsidP="00824049">
            <w:pPr>
              <w:pStyle w:val="af2"/>
              <w:rPr>
                <w:rFonts w:ascii="Times New Roman" w:hAnsi="Times New Roman" w:cs="Times New Roman"/>
                <w:bCs/>
                <w:color w:val="000000"/>
                <w:sz w:val="28"/>
                <w:szCs w:val="28"/>
              </w:rPr>
            </w:pPr>
            <w:r w:rsidRPr="00411533">
              <w:rPr>
                <w:rFonts w:ascii="Times New Roman" w:hAnsi="Times New Roman" w:cs="Times New Roman"/>
                <w:bCs/>
                <w:color w:val="000000"/>
                <w:sz w:val="28"/>
                <w:szCs w:val="28"/>
                <w:lang w:val="kk-KZ"/>
              </w:rPr>
              <w:t>Серіктес</w:t>
            </w:r>
            <w:r w:rsidRPr="00411533">
              <w:rPr>
                <w:rFonts w:ascii="Times New Roman" w:hAnsi="Times New Roman" w:cs="Times New Roman"/>
                <w:bCs/>
                <w:color w:val="000000"/>
                <w:sz w:val="28"/>
                <w:szCs w:val="28"/>
              </w:rPr>
              <w:t>-</w:t>
            </w:r>
            <w:r w:rsidRPr="00411533">
              <w:rPr>
                <w:rFonts w:ascii="Times New Roman" w:hAnsi="Times New Roman" w:cs="Times New Roman"/>
                <w:bCs/>
                <w:color w:val="000000"/>
                <w:sz w:val="28"/>
                <w:szCs w:val="28"/>
                <w:lang w:val="kk-KZ"/>
              </w:rPr>
              <w:t>ЖОО</w:t>
            </w:r>
            <w:r w:rsidRPr="00411533">
              <w:rPr>
                <w:rFonts w:ascii="Times New Roman" w:hAnsi="Times New Roman" w:cs="Times New Roman"/>
                <w:bCs/>
                <w:color w:val="000000"/>
                <w:sz w:val="28"/>
                <w:szCs w:val="28"/>
              </w:rPr>
              <w:t xml:space="preserve"> (</w:t>
            </w:r>
            <w:r w:rsidRPr="00411533">
              <w:rPr>
                <w:rFonts w:ascii="Times New Roman" w:hAnsi="Times New Roman" w:cs="Times New Roman"/>
                <w:bCs/>
                <w:color w:val="000000"/>
                <w:sz w:val="28"/>
                <w:szCs w:val="28"/>
                <w:lang w:val="kk-KZ"/>
              </w:rPr>
              <w:t>ЕД</w:t>
            </w:r>
            <w:r w:rsidRPr="00411533">
              <w:rPr>
                <w:rFonts w:ascii="Times New Roman" w:hAnsi="Times New Roman" w:cs="Times New Roman"/>
                <w:bCs/>
                <w:color w:val="000000"/>
                <w:sz w:val="28"/>
                <w:szCs w:val="28"/>
              </w:rPr>
              <w:t>О</w:t>
            </w:r>
            <w:r w:rsidRPr="00411533">
              <w:rPr>
                <w:rFonts w:ascii="Times New Roman" w:hAnsi="Times New Roman" w:cs="Times New Roman"/>
                <w:bCs/>
                <w:color w:val="000000"/>
                <w:sz w:val="28"/>
                <w:szCs w:val="28"/>
                <w:lang w:val="kk-KZ"/>
              </w:rPr>
              <w:t>Б</w:t>
            </w:r>
            <w:r w:rsidRPr="00411533">
              <w:rPr>
                <w:rFonts w:ascii="Times New Roman" w:hAnsi="Times New Roman" w:cs="Times New Roman"/>
                <w:bCs/>
                <w:color w:val="000000"/>
                <w:sz w:val="28"/>
                <w:szCs w:val="28"/>
              </w:rPr>
              <w:t>)</w:t>
            </w:r>
          </w:p>
        </w:tc>
        <w:tc>
          <w:tcPr>
            <w:tcW w:w="6378" w:type="dxa"/>
            <w:shd w:val="clear" w:color="auto" w:fill="auto"/>
          </w:tcPr>
          <w:p w:rsidR="00295FEF" w:rsidRPr="00411533" w:rsidRDefault="00295FEF" w:rsidP="00824049">
            <w:pPr>
              <w:pStyle w:val="af2"/>
              <w:rPr>
                <w:rFonts w:ascii="Times New Roman" w:hAnsi="Times New Roman" w:cs="Times New Roman"/>
                <w:color w:val="000000"/>
                <w:sz w:val="28"/>
                <w:szCs w:val="28"/>
                <w:lang w:val="kk-KZ"/>
              </w:rPr>
            </w:pPr>
            <w:r w:rsidRPr="00411533">
              <w:rPr>
                <w:rFonts w:ascii="Times New Roman" w:hAnsi="Times New Roman" w:cs="Times New Roman"/>
                <w:color w:val="000000"/>
                <w:sz w:val="28"/>
                <w:szCs w:val="28"/>
                <w:lang w:val="kk-KZ"/>
              </w:rPr>
              <w:t>-</w:t>
            </w:r>
          </w:p>
        </w:tc>
      </w:tr>
      <w:tr w:rsidR="00295FEF" w:rsidRPr="00411533" w:rsidTr="00824049">
        <w:tc>
          <w:tcPr>
            <w:tcW w:w="3936" w:type="dxa"/>
            <w:shd w:val="clear" w:color="auto" w:fill="auto"/>
          </w:tcPr>
          <w:p w:rsidR="00295FEF" w:rsidRPr="00411533" w:rsidRDefault="00295FEF" w:rsidP="00824049">
            <w:pPr>
              <w:pStyle w:val="af2"/>
              <w:rPr>
                <w:rFonts w:ascii="Times New Roman" w:hAnsi="Times New Roman" w:cs="Times New Roman"/>
                <w:bCs/>
                <w:color w:val="000000"/>
                <w:sz w:val="28"/>
                <w:szCs w:val="28"/>
              </w:rPr>
            </w:pPr>
            <w:r w:rsidRPr="00411533">
              <w:rPr>
                <w:rFonts w:ascii="Times New Roman" w:hAnsi="Times New Roman" w:cs="Times New Roman"/>
                <w:color w:val="000000"/>
                <w:sz w:val="28"/>
                <w:szCs w:val="28"/>
                <w:lang w:val="kk-KZ"/>
              </w:rPr>
              <w:t xml:space="preserve">Әлеуметтік серіктес </w:t>
            </w:r>
            <w:r w:rsidRPr="00411533">
              <w:rPr>
                <w:rFonts w:ascii="Times New Roman" w:hAnsi="Times New Roman" w:cs="Times New Roman"/>
                <w:color w:val="000000"/>
                <w:sz w:val="28"/>
                <w:szCs w:val="28"/>
              </w:rPr>
              <w:t>(ДО)</w:t>
            </w:r>
          </w:p>
        </w:tc>
        <w:tc>
          <w:tcPr>
            <w:tcW w:w="6378" w:type="dxa"/>
            <w:shd w:val="clear" w:color="auto" w:fill="auto"/>
          </w:tcPr>
          <w:p w:rsidR="00295FEF" w:rsidRPr="00411533" w:rsidRDefault="00295FEF" w:rsidP="00824049">
            <w:pPr>
              <w:pStyle w:val="af2"/>
              <w:rPr>
                <w:rFonts w:ascii="Times New Roman" w:hAnsi="Times New Roman" w:cs="Times New Roman"/>
                <w:color w:val="000000"/>
                <w:sz w:val="28"/>
                <w:szCs w:val="28"/>
              </w:rPr>
            </w:pPr>
            <w:r w:rsidRPr="00411533">
              <w:rPr>
                <w:rFonts w:ascii="Times New Roman" w:hAnsi="Times New Roman" w:cs="Times New Roman"/>
                <w:color w:val="000000"/>
                <w:sz w:val="28"/>
                <w:szCs w:val="28"/>
                <w:lang w:val="kk-KZ"/>
              </w:rPr>
              <w:t xml:space="preserve"> «Қайнар бұлақ» ОҒӨК</w:t>
            </w:r>
          </w:p>
        </w:tc>
      </w:tr>
    </w:tbl>
    <w:p w:rsidR="00295FEF" w:rsidRPr="00411533" w:rsidRDefault="00295FEF" w:rsidP="00295FEF">
      <w:pPr>
        <w:pStyle w:val="af2"/>
        <w:rPr>
          <w:rFonts w:ascii="Times New Roman" w:hAnsi="Times New Roman" w:cs="Times New Roman"/>
          <w:bCs/>
          <w:color w:val="000000"/>
          <w:sz w:val="28"/>
          <w:szCs w:val="28"/>
        </w:rPr>
      </w:pPr>
    </w:p>
    <w:p w:rsidR="00295FEF" w:rsidRPr="00411533" w:rsidRDefault="00295FEF" w:rsidP="00295FEF">
      <w:pPr>
        <w:pStyle w:val="af2"/>
        <w:rPr>
          <w:rFonts w:ascii="Times New Roman" w:hAnsi="Times New Roman" w:cs="Times New Roman"/>
          <w:bCs/>
          <w:color w:val="000000"/>
          <w:sz w:val="28"/>
          <w:szCs w:val="28"/>
        </w:rPr>
      </w:pPr>
    </w:p>
    <w:p w:rsidR="00295FEF" w:rsidRPr="00411533" w:rsidRDefault="00295FEF" w:rsidP="00295FEF">
      <w:pPr>
        <w:pStyle w:val="af2"/>
        <w:rPr>
          <w:rFonts w:ascii="Times New Roman" w:hAnsi="Times New Roman" w:cs="Times New Roman"/>
          <w:bCs/>
          <w:color w:val="000000"/>
          <w:sz w:val="28"/>
          <w:szCs w:val="28"/>
        </w:rPr>
      </w:pPr>
    </w:p>
    <w:p w:rsidR="00295FEF" w:rsidRPr="00411533" w:rsidRDefault="00295FEF" w:rsidP="00295FEF">
      <w:pPr>
        <w:pStyle w:val="af2"/>
        <w:rPr>
          <w:rFonts w:ascii="Times New Roman" w:hAnsi="Times New Roman" w:cs="Times New Roman"/>
          <w:bCs/>
          <w:color w:val="000000"/>
          <w:sz w:val="28"/>
          <w:szCs w:val="28"/>
        </w:rPr>
      </w:pPr>
    </w:p>
    <w:p w:rsidR="00295FEF" w:rsidRPr="00411533" w:rsidRDefault="00295FEF" w:rsidP="00295FEF">
      <w:pPr>
        <w:pStyle w:val="af2"/>
        <w:rPr>
          <w:rFonts w:ascii="Times New Roman" w:hAnsi="Times New Roman" w:cs="Times New Roman"/>
          <w:bCs/>
          <w:color w:val="000000"/>
          <w:sz w:val="28"/>
          <w:szCs w:val="28"/>
        </w:rPr>
      </w:pPr>
    </w:p>
    <w:p w:rsidR="00295FEF" w:rsidRPr="00411533" w:rsidRDefault="00295FEF" w:rsidP="00295FEF">
      <w:pPr>
        <w:pStyle w:val="af2"/>
        <w:rPr>
          <w:rFonts w:ascii="Times New Roman" w:hAnsi="Times New Roman" w:cs="Times New Roman"/>
          <w:bCs/>
          <w:color w:val="000000"/>
          <w:sz w:val="28"/>
          <w:szCs w:val="28"/>
        </w:rPr>
      </w:pPr>
    </w:p>
    <w:p w:rsidR="00295FEF" w:rsidRPr="00411533" w:rsidRDefault="00295FEF" w:rsidP="00295FEF">
      <w:pPr>
        <w:pStyle w:val="af2"/>
        <w:rPr>
          <w:rFonts w:ascii="Times New Roman" w:hAnsi="Times New Roman" w:cs="Times New Roman"/>
          <w:bCs/>
          <w:color w:val="000000"/>
          <w:sz w:val="28"/>
          <w:szCs w:val="28"/>
        </w:rPr>
      </w:pPr>
    </w:p>
    <w:p w:rsidR="00295FEF" w:rsidRPr="00411533" w:rsidRDefault="00295FEF" w:rsidP="00295FEF">
      <w:pPr>
        <w:pStyle w:val="af2"/>
        <w:rPr>
          <w:rFonts w:ascii="Times New Roman" w:hAnsi="Times New Roman" w:cs="Times New Roman"/>
          <w:bCs/>
          <w:color w:val="000000"/>
          <w:sz w:val="28"/>
          <w:szCs w:val="28"/>
        </w:rPr>
      </w:pPr>
    </w:p>
    <w:p w:rsidR="00295FEF" w:rsidRPr="00411533" w:rsidRDefault="00295FEF" w:rsidP="00295FEF">
      <w:pPr>
        <w:pStyle w:val="af2"/>
        <w:rPr>
          <w:rFonts w:ascii="Times New Roman" w:hAnsi="Times New Roman" w:cs="Times New Roman"/>
          <w:bCs/>
          <w:color w:val="000000"/>
          <w:sz w:val="28"/>
          <w:szCs w:val="28"/>
        </w:rPr>
      </w:pPr>
    </w:p>
    <w:p w:rsidR="00295FEF" w:rsidRPr="00411533" w:rsidRDefault="00295FEF" w:rsidP="00295FEF">
      <w:pPr>
        <w:pStyle w:val="af2"/>
        <w:rPr>
          <w:rFonts w:ascii="Times New Roman" w:hAnsi="Times New Roman" w:cs="Times New Roman"/>
          <w:bCs/>
          <w:color w:val="000000"/>
          <w:sz w:val="28"/>
          <w:szCs w:val="28"/>
          <w:lang w:val="kk-KZ"/>
        </w:rPr>
      </w:pPr>
    </w:p>
    <w:p w:rsidR="00295FEF" w:rsidRPr="00411533" w:rsidRDefault="00295FEF" w:rsidP="00295FEF">
      <w:pPr>
        <w:pStyle w:val="af2"/>
        <w:jc w:val="center"/>
        <w:rPr>
          <w:rFonts w:ascii="Times New Roman" w:hAnsi="Times New Roman" w:cs="Times New Roman"/>
          <w:bCs/>
          <w:color w:val="000000"/>
          <w:sz w:val="28"/>
          <w:szCs w:val="28"/>
          <w:lang w:val="kk-KZ"/>
        </w:rPr>
      </w:pPr>
      <w:r w:rsidRPr="00411533">
        <w:rPr>
          <w:rFonts w:ascii="Times New Roman" w:hAnsi="Times New Roman" w:cs="Times New Roman"/>
          <w:bCs/>
          <w:color w:val="000000"/>
          <w:sz w:val="28"/>
          <w:szCs w:val="28"/>
          <w:lang w:val="kk-KZ"/>
        </w:rPr>
        <w:t>Ш</w:t>
      </w:r>
      <w:r w:rsidRPr="00411533">
        <w:rPr>
          <w:rFonts w:ascii="Times New Roman" w:hAnsi="Times New Roman" w:cs="Times New Roman"/>
          <w:bCs/>
          <w:color w:val="000000"/>
          <w:sz w:val="28"/>
          <w:szCs w:val="28"/>
        </w:rPr>
        <w:t>ы</w:t>
      </w:r>
      <w:r w:rsidRPr="00411533">
        <w:rPr>
          <w:rFonts w:ascii="Times New Roman" w:hAnsi="Times New Roman" w:cs="Times New Roman"/>
          <w:bCs/>
          <w:color w:val="000000"/>
          <w:sz w:val="28"/>
          <w:szCs w:val="28"/>
          <w:lang w:val="kk-KZ"/>
        </w:rPr>
        <w:t>мкент,</w:t>
      </w:r>
      <w:r w:rsidRPr="00411533">
        <w:rPr>
          <w:rFonts w:ascii="Times New Roman" w:hAnsi="Times New Roman" w:cs="Times New Roman"/>
          <w:bCs/>
          <w:color w:val="000000"/>
          <w:sz w:val="28"/>
          <w:szCs w:val="28"/>
        </w:rPr>
        <w:t xml:space="preserve"> 20</w:t>
      </w:r>
      <w:r w:rsidRPr="00411533">
        <w:rPr>
          <w:rFonts w:ascii="Times New Roman" w:hAnsi="Times New Roman" w:cs="Times New Roman"/>
          <w:bCs/>
          <w:color w:val="000000"/>
          <w:sz w:val="28"/>
          <w:szCs w:val="28"/>
          <w:lang w:val="kk-KZ"/>
        </w:rPr>
        <w:t>20</w:t>
      </w:r>
      <w:r w:rsidRPr="00411533">
        <w:rPr>
          <w:rFonts w:ascii="Times New Roman" w:hAnsi="Times New Roman" w:cs="Times New Roman"/>
          <w:bCs/>
          <w:color w:val="000000"/>
          <w:sz w:val="28"/>
          <w:szCs w:val="28"/>
        </w:rPr>
        <w:t xml:space="preserve"> </w:t>
      </w:r>
      <w:r w:rsidRPr="00411533">
        <w:rPr>
          <w:rFonts w:ascii="Times New Roman" w:hAnsi="Times New Roman" w:cs="Times New Roman"/>
          <w:bCs/>
          <w:color w:val="000000"/>
          <w:sz w:val="28"/>
          <w:szCs w:val="28"/>
          <w:lang w:val="kk-KZ"/>
        </w:rPr>
        <w:t>ж.</w:t>
      </w:r>
    </w:p>
    <w:p w:rsidR="00295FEF" w:rsidRPr="00411533" w:rsidRDefault="00295FEF" w:rsidP="00295FEF">
      <w:pPr>
        <w:pStyle w:val="Pa6"/>
        <w:spacing w:line="240" w:lineRule="auto"/>
        <w:rPr>
          <w:rStyle w:val="A00"/>
          <w:sz w:val="28"/>
          <w:szCs w:val="28"/>
        </w:rPr>
      </w:pPr>
      <w:r w:rsidRPr="00411533">
        <w:rPr>
          <w:rStyle w:val="A00"/>
          <w:sz w:val="28"/>
          <w:szCs w:val="28"/>
          <w:lang w:val="kk-KZ"/>
        </w:rPr>
        <w:lastRenderedPageBreak/>
        <w:t>Құрастырғандар</w:t>
      </w:r>
      <w:r w:rsidRPr="00411533">
        <w:rPr>
          <w:rStyle w:val="A00"/>
          <w:sz w:val="28"/>
          <w:szCs w:val="28"/>
        </w:rPr>
        <w:t xml:space="preserve"> :</w:t>
      </w:r>
    </w:p>
    <w:p w:rsidR="00295FEF" w:rsidRPr="00411533" w:rsidRDefault="00295FEF" w:rsidP="00295FEF">
      <w:pPr>
        <w:pStyle w:val="Default"/>
        <w:rPr>
          <w:rFonts w:ascii="Times New Roman" w:hAnsi="Times New Roman" w:cs="Times New Roman"/>
          <w:sz w:val="28"/>
          <w:szCs w:val="28"/>
          <w:lang w:val="ru-RU"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253"/>
        <w:gridCol w:w="2267"/>
      </w:tblGrid>
      <w:tr w:rsidR="00295FEF" w:rsidRPr="00411533" w:rsidTr="00824049">
        <w:tc>
          <w:tcPr>
            <w:tcW w:w="2802" w:type="dxa"/>
          </w:tcPr>
          <w:p w:rsidR="00295FEF" w:rsidRPr="00411533" w:rsidRDefault="00295FEF" w:rsidP="00824049">
            <w:pPr>
              <w:pStyle w:val="Default"/>
              <w:rPr>
                <w:rFonts w:ascii="Times New Roman" w:hAnsi="Times New Roman" w:cs="Times New Roman"/>
                <w:sz w:val="28"/>
                <w:szCs w:val="28"/>
                <w:lang w:val="ru-RU" w:eastAsia="ru-RU"/>
              </w:rPr>
            </w:pPr>
            <w:r w:rsidRPr="00411533">
              <w:rPr>
                <w:rFonts w:ascii="Times New Roman" w:hAnsi="Times New Roman" w:cs="Times New Roman"/>
                <w:sz w:val="28"/>
                <w:szCs w:val="28"/>
                <w:lang w:val="ru-RU" w:eastAsia="ru-RU"/>
              </w:rPr>
              <w:t>Ф.И.О.</w:t>
            </w:r>
          </w:p>
        </w:tc>
        <w:tc>
          <w:tcPr>
            <w:tcW w:w="4253" w:type="dxa"/>
          </w:tcPr>
          <w:p w:rsidR="00295FEF" w:rsidRPr="00411533" w:rsidRDefault="00295FEF" w:rsidP="00824049">
            <w:pPr>
              <w:pStyle w:val="Default"/>
              <w:rPr>
                <w:rFonts w:ascii="Times New Roman" w:hAnsi="Times New Roman" w:cs="Times New Roman"/>
                <w:sz w:val="28"/>
                <w:szCs w:val="28"/>
                <w:lang w:val="ru-RU" w:eastAsia="ru-RU"/>
              </w:rPr>
            </w:pPr>
            <w:r w:rsidRPr="00411533">
              <w:rPr>
                <w:rFonts w:ascii="Times New Roman" w:hAnsi="Times New Roman" w:cs="Times New Roman"/>
                <w:sz w:val="28"/>
                <w:szCs w:val="28"/>
                <w:lang w:val="ru-RU" w:eastAsia="ru-RU"/>
              </w:rPr>
              <w:t>должность</w:t>
            </w:r>
          </w:p>
        </w:tc>
        <w:tc>
          <w:tcPr>
            <w:tcW w:w="2267" w:type="dxa"/>
          </w:tcPr>
          <w:p w:rsidR="00295FEF" w:rsidRPr="00411533" w:rsidRDefault="00295FEF" w:rsidP="00824049">
            <w:pPr>
              <w:pStyle w:val="Default"/>
              <w:rPr>
                <w:rFonts w:ascii="Times New Roman" w:hAnsi="Times New Roman" w:cs="Times New Roman"/>
                <w:sz w:val="28"/>
                <w:szCs w:val="28"/>
                <w:lang w:val="ru-RU" w:eastAsia="ru-RU"/>
              </w:rPr>
            </w:pPr>
            <w:r w:rsidRPr="00411533">
              <w:rPr>
                <w:rFonts w:ascii="Times New Roman" w:hAnsi="Times New Roman" w:cs="Times New Roman"/>
                <w:sz w:val="28"/>
                <w:szCs w:val="28"/>
                <w:lang w:val="ru-RU" w:eastAsia="ru-RU"/>
              </w:rPr>
              <w:t>подпись</w:t>
            </w:r>
          </w:p>
        </w:tc>
      </w:tr>
      <w:tr w:rsidR="00295FEF" w:rsidRPr="00411533" w:rsidTr="00824049">
        <w:tc>
          <w:tcPr>
            <w:tcW w:w="2802" w:type="dxa"/>
          </w:tcPr>
          <w:p w:rsidR="00295FEF" w:rsidRPr="00411533" w:rsidRDefault="00295FEF" w:rsidP="00824049">
            <w:pPr>
              <w:pStyle w:val="Default"/>
              <w:rPr>
                <w:rFonts w:ascii="Times New Roman" w:hAnsi="Times New Roman" w:cs="Times New Roman"/>
                <w:sz w:val="28"/>
                <w:szCs w:val="28"/>
                <w:lang w:val="kk-KZ" w:eastAsia="ru-RU"/>
              </w:rPr>
            </w:pPr>
            <w:r w:rsidRPr="00411533">
              <w:rPr>
                <w:rFonts w:ascii="Times New Roman" w:hAnsi="Times New Roman" w:cs="Times New Roman"/>
                <w:sz w:val="28"/>
                <w:szCs w:val="28"/>
                <w:lang w:val="ru-RU" w:eastAsia="ru-RU"/>
              </w:rPr>
              <w:t>Адырбекова Г</w:t>
            </w:r>
            <w:r w:rsidRPr="00411533">
              <w:rPr>
                <w:rFonts w:ascii="Times New Roman" w:hAnsi="Times New Roman" w:cs="Times New Roman"/>
                <w:sz w:val="28"/>
                <w:szCs w:val="28"/>
                <w:lang w:val="kk-KZ" w:eastAsia="ru-RU"/>
              </w:rPr>
              <w:t>.М.</w:t>
            </w:r>
          </w:p>
        </w:tc>
        <w:tc>
          <w:tcPr>
            <w:tcW w:w="4253" w:type="dxa"/>
          </w:tcPr>
          <w:p w:rsidR="00295FEF" w:rsidRPr="00411533" w:rsidRDefault="00295FEF" w:rsidP="00824049">
            <w:pPr>
              <w:pStyle w:val="Default"/>
              <w:rPr>
                <w:rFonts w:ascii="Times New Roman" w:hAnsi="Times New Roman" w:cs="Times New Roman"/>
                <w:sz w:val="28"/>
                <w:szCs w:val="28"/>
                <w:lang w:val="ru-RU" w:eastAsia="ru-RU"/>
              </w:rPr>
            </w:pPr>
          </w:p>
        </w:tc>
        <w:tc>
          <w:tcPr>
            <w:tcW w:w="2267" w:type="dxa"/>
          </w:tcPr>
          <w:p w:rsidR="00295FEF" w:rsidRPr="00411533" w:rsidRDefault="00295FEF" w:rsidP="00824049">
            <w:pPr>
              <w:pStyle w:val="Default"/>
              <w:rPr>
                <w:rFonts w:ascii="Times New Roman" w:hAnsi="Times New Roman" w:cs="Times New Roman"/>
                <w:sz w:val="28"/>
                <w:szCs w:val="28"/>
                <w:lang w:val="ru-RU" w:eastAsia="ru-RU"/>
              </w:rPr>
            </w:pPr>
          </w:p>
        </w:tc>
      </w:tr>
      <w:tr w:rsidR="00295FEF" w:rsidRPr="00411533" w:rsidTr="00824049">
        <w:tc>
          <w:tcPr>
            <w:tcW w:w="2802" w:type="dxa"/>
          </w:tcPr>
          <w:p w:rsidR="00295FEF" w:rsidRPr="00411533" w:rsidRDefault="00295FEF" w:rsidP="00824049">
            <w:pPr>
              <w:pStyle w:val="Default"/>
              <w:rPr>
                <w:rFonts w:ascii="Times New Roman" w:hAnsi="Times New Roman" w:cs="Times New Roman"/>
                <w:sz w:val="28"/>
                <w:szCs w:val="28"/>
                <w:lang w:val="ru-RU" w:eastAsia="ru-RU"/>
              </w:rPr>
            </w:pPr>
            <w:r w:rsidRPr="00411533">
              <w:rPr>
                <w:rFonts w:ascii="Times New Roman" w:hAnsi="Times New Roman" w:cs="Times New Roman"/>
                <w:sz w:val="28"/>
                <w:szCs w:val="28"/>
                <w:lang w:val="ru-RU" w:eastAsia="ru-RU"/>
              </w:rPr>
              <w:t>Елибаева Г.И</w:t>
            </w:r>
          </w:p>
        </w:tc>
        <w:tc>
          <w:tcPr>
            <w:tcW w:w="4253" w:type="dxa"/>
          </w:tcPr>
          <w:p w:rsidR="00295FEF" w:rsidRPr="00411533" w:rsidRDefault="00295FEF" w:rsidP="00824049">
            <w:pPr>
              <w:pStyle w:val="Default"/>
              <w:rPr>
                <w:rFonts w:ascii="Times New Roman" w:hAnsi="Times New Roman" w:cs="Times New Roman"/>
                <w:sz w:val="28"/>
                <w:szCs w:val="28"/>
                <w:lang w:val="ru-RU" w:eastAsia="ru-RU"/>
              </w:rPr>
            </w:pPr>
            <w:r w:rsidRPr="00411533">
              <w:rPr>
                <w:rStyle w:val="A00"/>
                <w:rFonts w:ascii="Times New Roman" w:hAnsi="Times New Roman" w:cs="Times New Roman"/>
                <w:sz w:val="28"/>
                <w:szCs w:val="28"/>
              </w:rPr>
              <w:t>б.</w:t>
            </w:r>
            <w:r w:rsidRPr="00411533">
              <w:rPr>
                <w:rStyle w:val="A00"/>
                <w:rFonts w:ascii="Times New Roman" w:hAnsi="Times New Roman" w:cs="Times New Roman"/>
                <w:sz w:val="28"/>
                <w:szCs w:val="28"/>
                <w:lang w:val="kk-KZ"/>
              </w:rPr>
              <w:t>ғ</w:t>
            </w:r>
            <w:r w:rsidRPr="00411533">
              <w:rPr>
                <w:rStyle w:val="A00"/>
                <w:rFonts w:ascii="Times New Roman" w:hAnsi="Times New Roman" w:cs="Times New Roman"/>
                <w:sz w:val="28"/>
                <w:szCs w:val="28"/>
              </w:rPr>
              <w:t>.</w:t>
            </w:r>
            <w:r w:rsidRPr="00411533">
              <w:rPr>
                <w:rStyle w:val="A00"/>
                <w:rFonts w:ascii="Times New Roman" w:hAnsi="Times New Roman" w:cs="Times New Roman"/>
                <w:sz w:val="28"/>
                <w:szCs w:val="28"/>
                <w:lang w:val="kk-KZ"/>
              </w:rPr>
              <w:t>к.</w:t>
            </w:r>
            <w:r w:rsidRPr="00411533">
              <w:rPr>
                <w:rStyle w:val="A00"/>
                <w:rFonts w:ascii="Times New Roman" w:hAnsi="Times New Roman" w:cs="Times New Roman"/>
                <w:sz w:val="28"/>
                <w:szCs w:val="28"/>
              </w:rPr>
              <w:t>, доцент, «</w:t>
            </w:r>
            <w:r w:rsidRPr="00411533">
              <w:rPr>
                <w:rStyle w:val="A00"/>
                <w:rFonts w:ascii="Times New Roman" w:hAnsi="Times New Roman" w:cs="Times New Roman"/>
                <w:sz w:val="28"/>
                <w:szCs w:val="28"/>
                <w:lang w:val="kk-KZ"/>
              </w:rPr>
              <w:t>Өсімдік шаруашылығы және мал шаруалығы</w:t>
            </w:r>
            <w:r w:rsidRPr="00411533">
              <w:rPr>
                <w:rStyle w:val="A00"/>
                <w:rFonts w:ascii="Times New Roman" w:hAnsi="Times New Roman" w:cs="Times New Roman"/>
                <w:sz w:val="28"/>
                <w:szCs w:val="28"/>
              </w:rPr>
              <w:t>»</w:t>
            </w:r>
            <w:r w:rsidRPr="00411533">
              <w:rPr>
                <w:rStyle w:val="A00"/>
                <w:rFonts w:ascii="Times New Roman" w:hAnsi="Times New Roman" w:cs="Times New Roman"/>
                <w:sz w:val="28"/>
                <w:szCs w:val="28"/>
                <w:lang w:val="kk-KZ"/>
              </w:rPr>
              <w:t xml:space="preserve"> кафедрасының меңгерушісі</w:t>
            </w:r>
          </w:p>
        </w:tc>
        <w:tc>
          <w:tcPr>
            <w:tcW w:w="2267" w:type="dxa"/>
          </w:tcPr>
          <w:p w:rsidR="00295FEF" w:rsidRPr="00411533" w:rsidRDefault="00295FEF" w:rsidP="00824049">
            <w:pPr>
              <w:pStyle w:val="Default"/>
              <w:rPr>
                <w:rFonts w:ascii="Times New Roman" w:hAnsi="Times New Roman" w:cs="Times New Roman"/>
                <w:sz w:val="28"/>
                <w:szCs w:val="28"/>
                <w:lang w:val="ru-RU" w:eastAsia="ru-RU"/>
              </w:rPr>
            </w:pPr>
          </w:p>
        </w:tc>
      </w:tr>
      <w:tr w:rsidR="00295FEF" w:rsidRPr="00411533" w:rsidTr="00824049">
        <w:tc>
          <w:tcPr>
            <w:tcW w:w="2802" w:type="dxa"/>
          </w:tcPr>
          <w:p w:rsidR="00295FEF" w:rsidRPr="00411533" w:rsidRDefault="00295FEF" w:rsidP="00824049">
            <w:pPr>
              <w:pStyle w:val="Default"/>
              <w:rPr>
                <w:rFonts w:ascii="Times New Roman" w:hAnsi="Times New Roman" w:cs="Times New Roman"/>
                <w:sz w:val="28"/>
                <w:szCs w:val="28"/>
                <w:lang w:val="ru-RU" w:eastAsia="ru-RU"/>
              </w:rPr>
            </w:pPr>
            <w:r w:rsidRPr="00411533">
              <w:rPr>
                <w:rFonts w:ascii="Times New Roman" w:hAnsi="Times New Roman" w:cs="Times New Roman"/>
                <w:sz w:val="28"/>
                <w:szCs w:val="28"/>
                <w:lang w:val="ru-RU" w:eastAsia="ru-RU"/>
              </w:rPr>
              <w:t>Жумабаева Р.О.</w:t>
            </w:r>
          </w:p>
        </w:tc>
        <w:tc>
          <w:tcPr>
            <w:tcW w:w="4253" w:type="dxa"/>
          </w:tcPr>
          <w:p w:rsidR="00295FEF" w:rsidRPr="00411533" w:rsidRDefault="00295FEF" w:rsidP="00824049">
            <w:pPr>
              <w:pStyle w:val="Default"/>
              <w:rPr>
                <w:rFonts w:ascii="Times New Roman" w:hAnsi="Times New Roman" w:cs="Times New Roman"/>
                <w:sz w:val="28"/>
                <w:szCs w:val="28"/>
                <w:lang w:val="ru-RU" w:eastAsia="ru-RU"/>
              </w:rPr>
            </w:pPr>
            <w:r w:rsidRPr="00411533">
              <w:rPr>
                <w:rStyle w:val="A00"/>
                <w:rFonts w:ascii="Times New Roman" w:hAnsi="Times New Roman" w:cs="Times New Roman"/>
                <w:sz w:val="28"/>
                <w:szCs w:val="28"/>
              </w:rPr>
              <w:t>б.</w:t>
            </w:r>
            <w:r w:rsidRPr="00411533">
              <w:rPr>
                <w:rStyle w:val="A00"/>
                <w:rFonts w:ascii="Times New Roman" w:hAnsi="Times New Roman" w:cs="Times New Roman"/>
                <w:sz w:val="28"/>
                <w:szCs w:val="28"/>
                <w:lang w:val="kk-KZ"/>
              </w:rPr>
              <w:t>ғ</w:t>
            </w:r>
            <w:r w:rsidRPr="00411533">
              <w:rPr>
                <w:rStyle w:val="A00"/>
                <w:rFonts w:ascii="Times New Roman" w:hAnsi="Times New Roman" w:cs="Times New Roman"/>
                <w:sz w:val="28"/>
                <w:szCs w:val="28"/>
              </w:rPr>
              <w:t>.</w:t>
            </w:r>
            <w:r w:rsidRPr="00411533">
              <w:rPr>
                <w:rStyle w:val="A00"/>
                <w:rFonts w:ascii="Times New Roman" w:hAnsi="Times New Roman" w:cs="Times New Roman"/>
                <w:sz w:val="28"/>
                <w:szCs w:val="28"/>
                <w:lang w:val="kk-KZ"/>
              </w:rPr>
              <w:t>к.</w:t>
            </w:r>
            <w:r w:rsidRPr="00411533">
              <w:rPr>
                <w:rStyle w:val="A00"/>
                <w:rFonts w:ascii="Times New Roman" w:hAnsi="Times New Roman" w:cs="Times New Roman"/>
                <w:sz w:val="28"/>
                <w:szCs w:val="28"/>
              </w:rPr>
              <w:t>, «</w:t>
            </w:r>
            <w:r w:rsidRPr="00411533">
              <w:rPr>
                <w:rStyle w:val="A00"/>
                <w:rFonts w:ascii="Times New Roman" w:hAnsi="Times New Roman" w:cs="Times New Roman"/>
                <w:sz w:val="28"/>
                <w:szCs w:val="28"/>
                <w:lang w:val="kk-KZ"/>
              </w:rPr>
              <w:t>Өсімдік шаруашылығы және мал шаруалығы</w:t>
            </w:r>
            <w:r w:rsidRPr="00411533">
              <w:rPr>
                <w:rStyle w:val="A00"/>
                <w:rFonts w:ascii="Times New Roman" w:hAnsi="Times New Roman" w:cs="Times New Roman"/>
                <w:sz w:val="28"/>
                <w:szCs w:val="28"/>
              </w:rPr>
              <w:t>»</w:t>
            </w:r>
            <w:r w:rsidRPr="00411533">
              <w:rPr>
                <w:rStyle w:val="A00"/>
                <w:rFonts w:ascii="Times New Roman" w:hAnsi="Times New Roman" w:cs="Times New Roman"/>
                <w:sz w:val="28"/>
                <w:szCs w:val="28"/>
                <w:lang w:val="kk-KZ"/>
              </w:rPr>
              <w:t xml:space="preserve"> кафедрасының аға оқытушысы</w:t>
            </w:r>
          </w:p>
        </w:tc>
        <w:tc>
          <w:tcPr>
            <w:tcW w:w="2267" w:type="dxa"/>
          </w:tcPr>
          <w:p w:rsidR="00295FEF" w:rsidRPr="00411533" w:rsidRDefault="00295FEF" w:rsidP="00824049">
            <w:pPr>
              <w:pStyle w:val="Default"/>
              <w:rPr>
                <w:rFonts w:ascii="Times New Roman" w:hAnsi="Times New Roman" w:cs="Times New Roman"/>
                <w:sz w:val="28"/>
                <w:szCs w:val="28"/>
                <w:lang w:val="ru-RU" w:eastAsia="ru-RU"/>
              </w:rPr>
            </w:pPr>
          </w:p>
        </w:tc>
      </w:tr>
      <w:tr w:rsidR="00295FEF" w:rsidRPr="00411533" w:rsidTr="00824049">
        <w:tc>
          <w:tcPr>
            <w:tcW w:w="2802" w:type="dxa"/>
          </w:tcPr>
          <w:p w:rsidR="00295FEF" w:rsidRPr="00411533" w:rsidRDefault="00295FEF" w:rsidP="00824049">
            <w:pPr>
              <w:pStyle w:val="Default"/>
              <w:rPr>
                <w:rFonts w:ascii="Times New Roman" w:hAnsi="Times New Roman" w:cs="Times New Roman"/>
                <w:sz w:val="28"/>
                <w:szCs w:val="28"/>
                <w:lang w:val="ru-RU" w:eastAsia="ru-RU"/>
              </w:rPr>
            </w:pPr>
            <w:r w:rsidRPr="00411533">
              <w:rPr>
                <w:rFonts w:ascii="Times New Roman" w:hAnsi="Times New Roman" w:cs="Times New Roman"/>
                <w:sz w:val="28"/>
                <w:szCs w:val="28"/>
                <w:lang w:val="ru-RU" w:eastAsia="ru-RU"/>
              </w:rPr>
              <w:t>Есенгелдиева Л.</w:t>
            </w:r>
            <w:r w:rsidRPr="00411533">
              <w:rPr>
                <w:rFonts w:ascii="Times New Roman" w:hAnsi="Times New Roman" w:cs="Times New Roman"/>
                <w:sz w:val="28"/>
                <w:szCs w:val="28"/>
                <w:lang w:val="kk-KZ" w:eastAsia="ru-RU"/>
              </w:rPr>
              <w:t>К</w:t>
            </w:r>
            <w:r w:rsidRPr="00411533">
              <w:rPr>
                <w:rFonts w:ascii="Times New Roman" w:hAnsi="Times New Roman" w:cs="Times New Roman"/>
                <w:sz w:val="28"/>
                <w:szCs w:val="28"/>
                <w:lang w:val="ru-RU" w:eastAsia="ru-RU"/>
              </w:rPr>
              <w:t>.</w:t>
            </w:r>
          </w:p>
        </w:tc>
        <w:tc>
          <w:tcPr>
            <w:tcW w:w="4253" w:type="dxa"/>
          </w:tcPr>
          <w:p w:rsidR="00295FEF" w:rsidRPr="00411533" w:rsidRDefault="00295FEF" w:rsidP="00824049">
            <w:pPr>
              <w:pStyle w:val="Default"/>
              <w:rPr>
                <w:rFonts w:ascii="Times New Roman" w:hAnsi="Times New Roman" w:cs="Times New Roman"/>
                <w:sz w:val="28"/>
                <w:szCs w:val="28"/>
                <w:lang w:val="ru-RU" w:eastAsia="ru-RU"/>
              </w:rPr>
            </w:pPr>
            <w:r w:rsidRPr="00411533">
              <w:rPr>
                <w:rStyle w:val="A00"/>
                <w:rFonts w:ascii="Times New Roman" w:hAnsi="Times New Roman" w:cs="Times New Roman"/>
                <w:sz w:val="28"/>
                <w:szCs w:val="28"/>
                <w:lang w:val="kk-KZ"/>
              </w:rPr>
              <w:t>а.ш.ғ.к.,</w:t>
            </w:r>
            <w:r w:rsidRPr="00411533">
              <w:rPr>
                <w:rStyle w:val="A00"/>
                <w:rFonts w:ascii="Times New Roman" w:hAnsi="Times New Roman" w:cs="Times New Roman"/>
                <w:sz w:val="28"/>
                <w:szCs w:val="28"/>
              </w:rPr>
              <w:t xml:space="preserve"> «</w:t>
            </w:r>
            <w:r w:rsidRPr="00411533">
              <w:rPr>
                <w:rStyle w:val="A00"/>
                <w:rFonts w:ascii="Times New Roman" w:hAnsi="Times New Roman" w:cs="Times New Roman"/>
                <w:sz w:val="28"/>
                <w:szCs w:val="28"/>
                <w:lang w:val="kk-KZ"/>
              </w:rPr>
              <w:t>Өсімдік шаруашылығы және мал шаруалығы</w:t>
            </w:r>
            <w:r w:rsidRPr="00411533">
              <w:rPr>
                <w:rStyle w:val="A00"/>
                <w:rFonts w:ascii="Times New Roman" w:hAnsi="Times New Roman" w:cs="Times New Roman"/>
                <w:sz w:val="28"/>
                <w:szCs w:val="28"/>
              </w:rPr>
              <w:t>»</w:t>
            </w:r>
            <w:r w:rsidRPr="00411533">
              <w:rPr>
                <w:rStyle w:val="A00"/>
                <w:rFonts w:ascii="Times New Roman" w:hAnsi="Times New Roman" w:cs="Times New Roman"/>
                <w:sz w:val="28"/>
                <w:szCs w:val="28"/>
                <w:lang w:val="kk-KZ"/>
              </w:rPr>
              <w:t xml:space="preserve"> кафедрасының аға оқытушысы</w:t>
            </w:r>
          </w:p>
        </w:tc>
        <w:tc>
          <w:tcPr>
            <w:tcW w:w="2267" w:type="dxa"/>
          </w:tcPr>
          <w:p w:rsidR="00295FEF" w:rsidRPr="00411533" w:rsidRDefault="00295FEF" w:rsidP="00824049">
            <w:pPr>
              <w:pStyle w:val="Default"/>
              <w:rPr>
                <w:rFonts w:ascii="Times New Roman" w:hAnsi="Times New Roman" w:cs="Times New Roman"/>
                <w:sz w:val="28"/>
                <w:szCs w:val="28"/>
                <w:lang w:val="ru-RU" w:eastAsia="ru-RU"/>
              </w:rPr>
            </w:pPr>
          </w:p>
        </w:tc>
      </w:tr>
      <w:tr w:rsidR="00295FEF" w:rsidRPr="00411533" w:rsidTr="00824049">
        <w:tc>
          <w:tcPr>
            <w:tcW w:w="2802" w:type="dxa"/>
          </w:tcPr>
          <w:p w:rsidR="00295FEF" w:rsidRPr="00411533" w:rsidRDefault="00295FEF" w:rsidP="00824049">
            <w:pPr>
              <w:pStyle w:val="Default"/>
              <w:rPr>
                <w:rFonts w:ascii="Times New Roman" w:hAnsi="Times New Roman" w:cs="Times New Roman"/>
                <w:sz w:val="28"/>
                <w:szCs w:val="28"/>
                <w:lang w:val="ru-RU" w:eastAsia="ru-RU"/>
              </w:rPr>
            </w:pPr>
            <w:r w:rsidRPr="00411533">
              <w:rPr>
                <w:rFonts w:ascii="Times New Roman" w:hAnsi="Times New Roman" w:cs="Times New Roman"/>
                <w:sz w:val="28"/>
                <w:szCs w:val="28"/>
                <w:lang w:val="ru-RU" w:eastAsia="ru-RU"/>
              </w:rPr>
              <w:t>Сейитказы Г.С.</w:t>
            </w:r>
          </w:p>
        </w:tc>
        <w:tc>
          <w:tcPr>
            <w:tcW w:w="4253" w:type="dxa"/>
          </w:tcPr>
          <w:p w:rsidR="00295FEF" w:rsidRPr="00411533" w:rsidRDefault="00295FEF" w:rsidP="00824049">
            <w:pPr>
              <w:pStyle w:val="Default"/>
              <w:rPr>
                <w:rFonts w:ascii="Times New Roman" w:hAnsi="Times New Roman" w:cs="Times New Roman"/>
                <w:sz w:val="28"/>
                <w:szCs w:val="28"/>
                <w:lang w:val="ru-RU" w:eastAsia="ru-RU"/>
              </w:rPr>
            </w:pPr>
            <w:r w:rsidRPr="00411533">
              <w:rPr>
                <w:rStyle w:val="A00"/>
                <w:rFonts w:ascii="Times New Roman" w:hAnsi="Times New Roman" w:cs="Times New Roman"/>
                <w:sz w:val="28"/>
                <w:szCs w:val="28"/>
              </w:rPr>
              <w:t>«</w:t>
            </w:r>
            <w:r w:rsidRPr="00411533">
              <w:rPr>
                <w:rStyle w:val="A00"/>
                <w:rFonts w:ascii="Times New Roman" w:hAnsi="Times New Roman" w:cs="Times New Roman"/>
                <w:sz w:val="28"/>
                <w:szCs w:val="28"/>
                <w:lang w:val="kk-KZ"/>
              </w:rPr>
              <w:t>Өсімдік шаруашылығы және мал шаруалығы</w:t>
            </w:r>
            <w:r w:rsidRPr="00411533">
              <w:rPr>
                <w:rStyle w:val="A00"/>
                <w:rFonts w:ascii="Times New Roman" w:hAnsi="Times New Roman" w:cs="Times New Roman"/>
                <w:sz w:val="28"/>
                <w:szCs w:val="28"/>
              </w:rPr>
              <w:t>»</w:t>
            </w:r>
            <w:r w:rsidRPr="00411533">
              <w:rPr>
                <w:rStyle w:val="A00"/>
                <w:rFonts w:ascii="Times New Roman" w:hAnsi="Times New Roman" w:cs="Times New Roman"/>
                <w:sz w:val="28"/>
                <w:szCs w:val="28"/>
                <w:lang w:val="kk-KZ"/>
              </w:rPr>
              <w:t xml:space="preserve"> кафедрасының аға оқытушысы</w:t>
            </w:r>
          </w:p>
        </w:tc>
        <w:tc>
          <w:tcPr>
            <w:tcW w:w="2267" w:type="dxa"/>
          </w:tcPr>
          <w:p w:rsidR="00295FEF" w:rsidRPr="00411533" w:rsidRDefault="00295FEF" w:rsidP="00824049">
            <w:pPr>
              <w:pStyle w:val="Default"/>
              <w:rPr>
                <w:rFonts w:ascii="Times New Roman" w:hAnsi="Times New Roman" w:cs="Times New Roman"/>
                <w:sz w:val="28"/>
                <w:szCs w:val="28"/>
                <w:lang w:val="ru-RU" w:eastAsia="ru-RU"/>
              </w:rPr>
            </w:pPr>
          </w:p>
        </w:tc>
      </w:tr>
      <w:tr w:rsidR="00295FEF" w:rsidRPr="00411533" w:rsidTr="00824049">
        <w:tc>
          <w:tcPr>
            <w:tcW w:w="2802" w:type="dxa"/>
          </w:tcPr>
          <w:p w:rsidR="00295FEF" w:rsidRPr="00411533" w:rsidRDefault="00295FEF" w:rsidP="00824049">
            <w:pPr>
              <w:pStyle w:val="Default"/>
              <w:rPr>
                <w:rFonts w:ascii="Times New Roman" w:hAnsi="Times New Roman" w:cs="Times New Roman"/>
                <w:color w:val="000000" w:themeColor="text1"/>
                <w:sz w:val="28"/>
                <w:szCs w:val="28"/>
                <w:lang w:val="ru-RU" w:eastAsia="ru-RU"/>
              </w:rPr>
            </w:pPr>
            <w:r w:rsidRPr="00411533">
              <w:rPr>
                <w:rFonts w:ascii="Times New Roman" w:hAnsi="Times New Roman" w:cs="Times New Roman"/>
                <w:color w:val="000000" w:themeColor="text1"/>
                <w:sz w:val="28"/>
                <w:szCs w:val="28"/>
                <w:lang w:val="ru-RU" w:eastAsia="ru-RU"/>
              </w:rPr>
              <w:t>Асанбек Б.А.</w:t>
            </w:r>
          </w:p>
        </w:tc>
        <w:tc>
          <w:tcPr>
            <w:tcW w:w="4253" w:type="dxa"/>
          </w:tcPr>
          <w:p w:rsidR="00295FEF" w:rsidRPr="00411533" w:rsidRDefault="00295FEF" w:rsidP="00824049">
            <w:pPr>
              <w:pStyle w:val="Default"/>
              <w:rPr>
                <w:rFonts w:ascii="Times New Roman" w:hAnsi="Times New Roman" w:cs="Times New Roman"/>
                <w:sz w:val="28"/>
                <w:szCs w:val="28"/>
                <w:lang w:val="ru-RU" w:eastAsia="ru-RU"/>
              </w:rPr>
            </w:pPr>
            <w:r w:rsidRPr="00411533">
              <w:rPr>
                <w:rStyle w:val="A00"/>
                <w:rFonts w:ascii="Times New Roman" w:hAnsi="Times New Roman" w:cs="Times New Roman"/>
                <w:sz w:val="28"/>
                <w:szCs w:val="28"/>
              </w:rPr>
              <w:t>«</w:t>
            </w:r>
            <w:r w:rsidRPr="00411533">
              <w:rPr>
                <w:rStyle w:val="A00"/>
                <w:rFonts w:ascii="Times New Roman" w:hAnsi="Times New Roman" w:cs="Times New Roman"/>
                <w:sz w:val="28"/>
                <w:szCs w:val="28"/>
                <w:lang w:val="kk-KZ"/>
              </w:rPr>
              <w:t>Өсімдік шаруашылығы және мал шаруалығы</w:t>
            </w:r>
            <w:r w:rsidRPr="00411533">
              <w:rPr>
                <w:rStyle w:val="A00"/>
                <w:rFonts w:ascii="Times New Roman" w:hAnsi="Times New Roman" w:cs="Times New Roman"/>
                <w:sz w:val="28"/>
                <w:szCs w:val="28"/>
              </w:rPr>
              <w:t>»</w:t>
            </w:r>
            <w:r w:rsidRPr="00411533">
              <w:rPr>
                <w:rStyle w:val="A00"/>
                <w:rFonts w:ascii="Times New Roman" w:hAnsi="Times New Roman" w:cs="Times New Roman"/>
                <w:sz w:val="28"/>
                <w:szCs w:val="28"/>
                <w:lang w:val="kk-KZ"/>
              </w:rPr>
              <w:t xml:space="preserve"> кафедрасының оқытушысы</w:t>
            </w:r>
          </w:p>
        </w:tc>
        <w:tc>
          <w:tcPr>
            <w:tcW w:w="2267" w:type="dxa"/>
          </w:tcPr>
          <w:p w:rsidR="00295FEF" w:rsidRPr="00411533" w:rsidRDefault="00295FEF" w:rsidP="00824049">
            <w:pPr>
              <w:pStyle w:val="Default"/>
              <w:rPr>
                <w:rFonts w:ascii="Times New Roman" w:hAnsi="Times New Roman" w:cs="Times New Roman"/>
                <w:sz w:val="28"/>
                <w:szCs w:val="28"/>
                <w:lang w:val="ru-RU" w:eastAsia="ru-RU"/>
              </w:rPr>
            </w:pPr>
          </w:p>
        </w:tc>
      </w:tr>
      <w:tr w:rsidR="00295FEF" w:rsidRPr="00411533" w:rsidTr="00824049">
        <w:tc>
          <w:tcPr>
            <w:tcW w:w="2802" w:type="dxa"/>
          </w:tcPr>
          <w:p w:rsidR="00295FEF" w:rsidRPr="00411533" w:rsidRDefault="00295FEF" w:rsidP="00824049">
            <w:pPr>
              <w:pStyle w:val="Default"/>
              <w:rPr>
                <w:rFonts w:ascii="Times New Roman" w:hAnsi="Times New Roman" w:cs="Times New Roman"/>
                <w:color w:val="000000" w:themeColor="text1"/>
                <w:sz w:val="28"/>
                <w:szCs w:val="28"/>
                <w:lang w:val="ru-RU" w:eastAsia="ru-RU"/>
              </w:rPr>
            </w:pPr>
            <w:r w:rsidRPr="00411533">
              <w:rPr>
                <w:rFonts w:ascii="Times New Roman" w:hAnsi="Times New Roman" w:cs="Times New Roman"/>
                <w:color w:val="000000" w:themeColor="text1"/>
                <w:sz w:val="28"/>
                <w:szCs w:val="28"/>
                <w:lang w:val="ru-RU" w:eastAsia="ru-RU"/>
              </w:rPr>
              <w:t>Сейдимхан А.</w:t>
            </w:r>
          </w:p>
        </w:tc>
        <w:tc>
          <w:tcPr>
            <w:tcW w:w="4253" w:type="dxa"/>
          </w:tcPr>
          <w:p w:rsidR="00295FEF" w:rsidRPr="00411533" w:rsidRDefault="00295FEF" w:rsidP="00824049">
            <w:pPr>
              <w:pStyle w:val="Default"/>
              <w:rPr>
                <w:rFonts w:ascii="Times New Roman" w:hAnsi="Times New Roman" w:cs="Times New Roman"/>
                <w:color w:val="000000" w:themeColor="text1"/>
                <w:sz w:val="28"/>
                <w:szCs w:val="28"/>
                <w:lang w:val="ru-RU" w:eastAsia="ru-RU"/>
              </w:rPr>
            </w:pPr>
            <w:r w:rsidRPr="00411533">
              <w:rPr>
                <w:rFonts w:ascii="Times New Roman" w:hAnsi="Times New Roman" w:cs="Times New Roman"/>
                <w:color w:val="000000" w:themeColor="text1"/>
                <w:sz w:val="28"/>
                <w:szCs w:val="28"/>
                <w:lang w:val="ru-RU" w:eastAsia="ru-RU"/>
              </w:rPr>
              <w:t>АП-17-1Р тобының студенті</w:t>
            </w:r>
          </w:p>
        </w:tc>
        <w:tc>
          <w:tcPr>
            <w:tcW w:w="2267" w:type="dxa"/>
          </w:tcPr>
          <w:p w:rsidR="00295FEF" w:rsidRPr="00411533" w:rsidRDefault="00295FEF" w:rsidP="00824049">
            <w:pPr>
              <w:pStyle w:val="Default"/>
              <w:rPr>
                <w:rFonts w:ascii="Times New Roman" w:hAnsi="Times New Roman" w:cs="Times New Roman"/>
                <w:sz w:val="28"/>
                <w:szCs w:val="28"/>
                <w:lang w:val="ru-RU" w:eastAsia="ru-RU"/>
              </w:rPr>
            </w:pPr>
            <w:r w:rsidRPr="00411533">
              <w:rPr>
                <w:rFonts w:ascii="Times New Roman" w:hAnsi="Times New Roman" w:cs="Times New Roman"/>
                <w:sz w:val="28"/>
                <w:szCs w:val="28"/>
                <w:lang w:val="ru-RU" w:eastAsia="ru-RU"/>
              </w:rPr>
              <w:t xml:space="preserve">             </w:t>
            </w:r>
          </w:p>
          <w:p w:rsidR="00295FEF" w:rsidRPr="00411533" w:rsidRDefault="00295FEF" w:rsidP="00824049">
            <w:pPr>
              <w:pStyle w:val="Default"/>
              <w:rPr>
                <w:rFonts w:ascii="Times New Roman" w:hAnsi="Times New Roman" w:cs="Times New Roman"/>
                <w:sz w:val="28"/>
                <w:szCs w:val="28"/>
                <w:lang w:val="ru-RU" w:eastAsia="ru-RU"/>
              </w:rPr>
            </w:pPr>
            <w:r w:rsidRPr="00411533">
              <w:rPr>
                <w:rFonts w:ascii="Times New Roman" w:hAnsi="Times New Roman" w:cs="Times New Roman"/>
                <w:sz w:val="28"/>
                <w:szCs w:val="28"/>
                <w:lang w:val="ru-RU" w:eastAsia="ru-RU"/>
              </w:rPr>
              <w:t xml:space="preserve">     </w:t>
            </w:r>
          </w:p>
        </w:tc>
      </w:tr>
      <w:tr w:rsidR="00295FEF" w:rsidRPr="00411533" w:rsidTr="00824049">
        <w:tc>
          <w:tcPr>
            <w:tcW w:w="2802" w:type="dxa"/>
            <w:tcBorders>
              <w:top w:val="single" w:sz="4" w:space="0" w:color="auto"/>
              <w:left w:val="single" w:sz="4" w:space="0" w:color="auto"/>
              <w:bottom w:val="single" w:sz="4" w:space="0" w:color="auto"/>
              <w:right w:val="single" w:sz="4" w:space="0" w:color="auto"/>
            </w:tcBorders>
          </w:tcPr>
          <w:p w:rsidR="00295FEF" w:rsidRPr="00411533" w:rsidRDefault="00295FEF" w:rsidP="00824049">
            <w:pPr>
              <w:pStyle w:val="Default"/>
              <w:rPr>
                <w:rFonts w:ascii="Times New Roman" w:hAnsi="Times New Roman" w:cs="Times New Roman"/>
                <w:color w:val="000000" w:themeColor="text1"/>
                <w:sz w:val="28"/>
                <w:szCs w:val="28"/>
                <w:lang w:val="ru-RU" w:eastAsia="ru-RU"/>
              </w:rPr>
            </w:pPr>
            <w:r w:rsidRPr="00411533">
              <w:rPr>
                <w:rFonts w:ascii="Times New Roman" w:hAnsi="Times New Roman" w:cs="Times New Roman"/>
                <w:sz w:val="28"/>
                <w:szCs w:val="28"/>
                <w:lang w:val="kk-KZ" w:eastAsia="ko-KR"/>
              </w:rPr>
              <w:t>Оразова Ш.Н.</w:t>
            </w:r>
          </w:p>
        </w:tc>
        <w:tc>
          <w:tcPr>
            <w:tcW w:w="4253" w:type="dxa"/>
            <w:tcBorders>
              <w:top w:val="single" w:sz="4" w:space="0" w:color="auto"/>
              <w:left w:val="single" w:sz="4" w:space="0" w:color="auto"/>
              <w:bottom w:val="single" w:sz="4" w:space="0" w:color="auto"/>
              <w:right w:val="single" w:sz="4" w:space="0" w:color="auto"/>
            </w:tcBorders>
          </w:tcPr>
          <w:p w:rsidR="00295FEF" w:rsidRPr="00411533" w:rsidRDefault="00295FEF" w:rsidP="00824049">
            <w:pPr>
              <w:pStyle w:val="Default"/>
              <w:rPr>
                <w:rFonts w:ascii="Times New Roman" w:hAnsi="Times New Roman" w:cs="Times New Roman"/>
                <w:color w:val="000000" w:themeColor="text1"/>
                <w:sz w:val="28"/>
                <w:szCs w:val="28"/>
                <w:lang w:val="kk-KZ" w:eastAsia="ru-RU"/>
              </w:rPr>
            </w:pPr>
            <w:r w:rsidRPr="00411533">
              <w:rPr>
                <w:rFonts w:ascii="Times New Roman" w:hAnsi="Times New Roman" w:cs="Times New Roman"/>
                <w:sz w:val="28"/>
                <w:szCs w:val="28"/>
                <w:lang w:val="ru-RU" w:eastAsia="ru-RU"/>
              </w:rPr>
              <w:t>"Қазагроном" ЖШС директоры</w:t>
            </w:r>
          </w:p>
        </w:tc>
        <w:tc>
          <w:tcPr>
            <w:tcW w:w="2267" w:type="dxa"/>
            <w:tcBorders>
              <w:top w:val="single" w:sz="4" w:space="0" w:color="auto"/>
              <w:left w:val="single" w:sz="4" w:space="0" w:color="auto"/>
              <w:bottom w:val="single" w:sz="4" w:space="0" w:color="auto"/>
              <w:right w:val="single" w:sz="4" w:space="0" w:color="auto"/>
            </w:tcBorders>
          </w:tcPr>
          <w:p w:rsidR="00295FEF" w:rsidRPr="00411533" w:rsidRDefault="00295FEF" w:rsidP="00824049">
            <w:pPr>
              <w:pStyle w:val="Default"/>
              <w:rPr>
                <w:rFonts w:ascii="Times New Roman" w:hAnsi="Times New Roman" w:cs="Times New Roman"/>
                <w:sz w:val="28"/>
                <w:szCs w:val="28"/>
                <w:lang w:val="kk-KZ" w:eastAsia="ru-RU"/>
              </w:rPr>
            </w:pPr>
            <w:r w:rsidRPr="00411533">
              <w:rPr>
                <w:rFonts w:ascii="Times New Roman" w:hAnsi="Times New Roman" w:cs="Times New Roman"/>
                <w:sz w:val="28"/>
                <w:szCs w:val="28"/>
                <w:lang w:val="ru-RU" w:eastAsia="ru-RU"/>
              </w:rPr>
              <w:t xml:space="preserve">          </w:t>
            </w:r>
            <w:r w:rsidRPr="00411533">
              <w:rPr>
                <w:rFonts w:ascii="Times New Roman" w:hAnsi="Times New Roman" w:cs="Times New Roman"/>
                <w:sz w:val="28"/>
                <w:szCs w:val="28"/>
                <w:lang w:val="kk-KZ" w:eastAsia="ru-RU"/>
              </w:rPr>
              <w:t>МО</w:t>
            </w:r>
          </w:p>
        </w:tc>
      </w:tr>
    </w:tbl>
    <w:p w:rsidR="00295FEF" w:rsidRPr="00411533" w:rsidRDefault="00295FEF" w:rsidP="00295FEF">
      <w:pPr>
        <w:pStyle w:val="Default"/>
        <w:rPr>
          <w:rFonts w:ascii="Times New Roman" w:hAnsi="Times New Roman" w:cs="Times New Roman"/>
          <w:sz w:val="28"/>
          <w:szCs w:val="28"/>
          <w:lang w:val="ru-RU" w:eastAsia="ru-RU"/>
        </w:rPr>
      </w:pPr>
    </w:p>
    <w:p w:rsidR="00295FEF" w:rsidRPr="00411533" w:rsidRDefault="00295FEF" w:rsidP="00295FEF">
      <w:pPr>
        <w:spacing w:after="0" w:line="240" w:lineRule="auto"/>
        <w:rPr>
          <w:rFonts w:ascii="Times New Roman" w:hAnsi="Times New Roman" w:cs="Times New Roman"/>
          <w:sz w:val="28"/>
          <w:szCs w:val="28"/>
        </w:rPr>
      </w:pPr>
    </w:p>
    <w:p w:rsidR="00295FEF" w:rsidRPr="00411533" w:rsidRDefault="00295FEF" w:rsidP="00295FEF">
      <w:pPr>
        <w:pStyle w:val="Default"/>
        <w:rPr>
          <w:rFonts w:ascii="Times New Roman" w:hAnsi="Times New Roman" w:cs="Times New Roman"/>
          <w:sz w:val="28"/>
          <w:szCs w:val="28"/>
          <w:lang w:val="ru-RU" w:eastAsia="ru-RU"/>
        </w:rPr>
      </w:pPr>
    </w:p>
    <w:p w:rsidR="00295FEF" w:rsidRPr="00411533" w:rsidRDefault="00295FEF" w:rsidP="00295FEF">
      <w:pPr>
        <w:pStyle w:val="af2"/>
        <w:jc w:val="both"/>
        <w:rPr>
          <w:rFonts w:ascii="Times New Roman" w:hAnsi="Times New Roman" w:cs="Times New Roman"/>
          <w:sz w:val="28"/>
          <w:szCs w:val="28"/>
        </w:rPr>
      </w:pPr>
    </w:p>
    <w:p w:rsidR="00295FEF" w:rsidRPr="00411533" w:rsidRDefault="00295FEF" w:rsidP="00295FEF">
      <w:pPr>
        <w:pStyle w:val="af2"/>
        <w:jc w:val="both"/>
        <w:rPr>
          <w:rFonts w:ascii="Times New Roman" w:hAnsi="Times New Roman" w:cs="Times New Roman"/>
          <w:color w:val="000000"/>
          <w:sz w:val="28"/>
          <w:szCs w:val="28"/>
        </w:rPr>
      </w:pPr>
      <w:r w:rsidRPr="00411533">
        <w:rPr>
          <w:rFonts w:ascii="Times New Roman" w:hAnsi="Times New Roman" w:cs="Times New Roman"/>
          <w:sz w:val="28"/>
          <w:szCs w:val="28"/>
          <w:lang w:val="be-BY"/>
        </w:rPr>
        <w:t>Оқу бағдарламасы М.Әуезов атындағы ОҚМУ Аграрлық факультетінің оқытудың инновациялық технологиясы және әдістемелік қамтамасыз ету комитетінде қаралған</w:t>
      </w:r>
      <w:r w:rsidRPr="00411533">
        <w:rPr>
          <w:rFonts w:ascii="Times New Roman" w:hAnsi="Times New Roman" w:cs="Times New Roman"/>
          <w:sz w:val="28"/>
          <w:szCs w:val="28"/>
          <w:lang w:val="kk-KZ"/>
        </w:rPr>
        <w:t xml:space="preserve"> </w:t>
      </w:r>
    </w:p>
    <w:p w:rsidR="00295FEF" w:rsidRPr="00411533" w:rsidRDefault="00295FEF" w:rsidP="00295FEF">
      <w:pPr>
        <w:pStyle w:val="af2"/>
        <w:jc w:val="both"/>
        <w:rPr>
          <w:rFonts w:ascii="Times New Roman" w:hAnsi="Times New Roman" w:cs="Times New Roman"/>
          <w:color w:val="000000"/>
          <w:sz w:val="28"/>
          <w:szCs w:val="28"/>
          <w:lang w:val="kk-KZ"/>
        </w:rPr>
      </w:pPr>
      <w:r w:rsidRPr="00411533">
        <w:rPr>
          <w:rFonts w:ascii="Times New Roman" w:hAnsi="Times New Roman" w:cs="Times New Roman"/>
          <w:color w:val="000000"/>
          <w:sz w:val="28"/>
          <w:szCs w:val="28"/>
          <w:lang w:val="kk-KZ"/>
        </w:rPr>
        <w:t>Хаттама</w:t>
      </w:r>
      <w:r w:rsidRPr="00411533">
        <w:rPr>
          <w:rFonts w:ascii="Times New Roman" w:hAnsi="Times New Roman" w:cs="Times New Roman"/>
          <w:color w:val="000000"/>
          <w:sz w:val="28"/>
          <w:szCs w:val="28"/>
        </w:rPr>
        <w:t xml:space="preserve"> </w:t>
      </w:r>
      <w:r w:rsidRPr="00411533">
        <w:rPr>
          <w:rFonts w:ascii="Times New Roman" w:hAnsi="Times New Roman" w:cs="Times New Roman"/>
          <w:color w:val="000000"/>
          <w:sz w:val="28"/>
          <w:szCs w:val="28"/>
          <w:lang w:val="kk-KZ"/>
        </w:rPr>
        <w:t xml:space="preserve"> </w:t>
      </w:r>
      <w:r w:rsidRPr="00411533">
        <w:rPr>
          <w:rFonts w:ascii="Times New Roman" w:hAnsi="Times New Roman" w:cs="Times New Roman"/>
          <w:color w:val="000000"/>
          <w:sz w:val="28"/>
          <w:szCs w:val="28"/>
        </w:rPr>
        <w:t>№</w:t>
      </w:r>
      <w:r w:rsidRPr="00411533">
        <w:rPr>
          <w:rFonts w:ascii="Times New Roman" w:hAnsi="Times New Roman" w:cs="Times New Roman"/>
          <w:color w:val="000000"/>
          <w:sz w:val="28"/>
          <w:szCs w:val="28"/>
          <w:lang w:val="kk-KZ"/>
        </w:rPr>
        <w:t xml:space="preserve"> _____   </w:t>
      </w:r>
      <w:r w:rsidRPr="00411533">
        <w:rPr>
          <w:rFonts w:ascii="Times New Roman" w:hAnsi="Times New Roman" w:cs="Times New Roman"/>
          <w:color w:val="000000"/>
          <w:sz w:val="28"/>
          <w:szCs w:val="28"/>
        </w:rPr>
        <w:t xml:space="preserve"> «</w:t>
      </w:r>
      <w:r w:rsidRPr="00411533">
        <w:rPr>
          <w:rFonts w:ascii="Times New Roman" w:hAnsi="Times New Roman" w:cs="Times New Roman"/>
          <w:color w:val="000000"/>
          <w:sz w:val="28"/>
          <w:szCs w:val="28"/>
          <w:lang w:val="kk-KZ"/>
        </w:rPr>
        <w:t>__</w:t>
      </w:r>
      <w:r w:rsidRPr="00411533">
        <w:rPr>
          <w:rFonts w:ascii="Times New Roman" w:hAnsi="Times New Roman" w:cs="Times New Roman"/>
          <w:color w:val="000000"/>
          <w:sz w:val="28"/>
          <w:szCs w:val="28"/>
        </w:rPr>
        <w:t>» ______________</w:t>
      </w:r>
      <w:r w:rsidRPr="00411533">
        <w:rPr>
          <w:rFonts w:ascii="Times New Roman" w:hAnsi="Times New Roman" w:cs="Times New Roman"/>
          <w:color w:val="000000"/>
          <w:sz w:val="28"/>
          <w:szCs w:val="28"/>
          <w:lang w:val="kk-KZ"/>
        </w:rPr>
        <w:t xml:space="preserve"> </w:t>
      </w:r>
      <w:r w:rsidRPr="00411533">
        <w:rPr>
          <w:rFonts w:ascii="Times New Roman" w:hAnsi="Times New Roman" w:cs="Times New Roman"/>
          <w:color w:val="000000"/>
          <w:sz w:val="28"/>
          <w:szCs w:val="28"/>
        </w:rPr>
        <w:t>20</w:t>
      </w:r>
      <w:r w:rsidRPr="00411533">
        <w:rPr>
          <w:rFonts w:ascii="Times New Roman" w:hAnsi="Times New Roman" w:cs="Times New Roman"/>
          <w:color w:val="000000"/>
          <w:sz w:val="28"/>
          <w:szCs w:val="28"/>
          <w:lang w:val="kk-KZ"/>
        </w:rPr>
        <w:t>20ж</w:t>
      </w:r>
      <w:r w:rsidRPr="00411533">
        <w:rPr>
          <w:rFonts w:ascii="Times New Roman" w:hAnsi="Times New Roman" w:cs="Times New Roman"/>
          <w:color w:val="000000"/>
          <w:sz w:val="28"/>
          <w:szCs w:val="28"/>
        </w:rPr>
        <w:t>.</w:t>
      </w:r>
    </w:p>
    <w:p w:rsidR="00295FEF" w:rsidRPr="00411533" w:rsidRDefault="00295FEF" w:rsidP="00295FEF">
      <w:pPr>
        <w:pStyle w:val="af2"/>
        <w:jc w:val="both"/>
        <w:rPr>
          <w:rFonts w:ascii="Times New Roman" w:hAnsi="Times New Roman" w:cs="Times New Roman"/>
          <w:color w:val="000000"/>
          <w:sz w:val="28"/>
          <w:szCs w:val="28"/>
        </w:rPr>
      </w:pPr>
    </w:p>
    <w:p w:rsidR="00295FEF" w:rsidRPr="00411533" w:rsidRDefault="00295FEF" w:rsidP="00295FEF">
      <w:pPr>
        <w:pStyle w:val="af2"/>
        <w:jc w:val="both"/>
        <w:rPr>
          <w:rFonts w:ascii="Times New Roman" w:hAnsi="Times New Roman" w:cs="Times New Roman"/>
          <w:color w:val="000000"/>
          <w:sz w:val="28"/>
          <w:szCs w:val="28"/>
          <w:lang w:val="kk-KZ"/>
        </w:rPr>
      </w:pPr>
      <w:r w:rsidRPr="00411533">
        <w:rPr>
          <w:rFonts w:ascii="Times New Roman" w:hAnsi="Times New Roman" w:cs="Times New Roman"/>
          <w:color w:val="000000"/>
          <w:sz w:val="28"/>
          <w:szCs w:val="28"/>
        </w:rPr>
        <w:t xml:space="preserve"> </w:t>
      </w:r>
      <w:r w:rsidRPr="00411533">
        <w:rPr>
          <w:rFonts w:ascii="Times New Roman" w:hAnsi="Times New Roman" w:cs="Times New Roman"/>
          <w:color w:val="000000"/>
          <w:sz w:val="28"/>
          <w:szCs w:val="28"/>
          <w:lang w:val="kk-KZ"/>
        </w:rPr>
        <w:t>К</w:t>
      </w:r>
      <w:r w:rsidRPr="00411533">
        <w:rPr>
          <w:rFonts w:ascii="Times New Roman" w:hAnsi="Times New Roman" w:cs="Times New Roman"/>
          <w:color w:val="000000"/>
          <w:sz w:val="28"/>
          <w:szCs w:val="28"/>
        </w:rPr>
        <w:t>омитет</w:t>
      </w:r>
      <w:r w:rsidRPr="00411533">
        <w:rPr>
          <w:rFonts w:ascii="Times New Roman" w:hAnsi="Times New Roman" w:cs="Times New Roman"/>
          <w:color w:val="000000"/>
          <w:sz w:val="28"/>
          <w:szCs w:val="28"/>
          <w:lang w:val="kk-KZ"/>
        </w:rPr>
        <w:t xml:space="preserve"> төрайымы</w:t>
      </w:r>
      <w:r w:rsidRPr="00411533">
        <w:rPr>
          <w:rFonts w:ascii="Times New Roman" w:hAnsi="Times New Roman" w:cs="Times New Roman"/>
          <w:color w:val="000000"/>
          <w:sz w:val="28"/>
          <w:szCs w:val="28"/>
        </w:rPr>
        <w:t xml:space="preserve"> ________________ Абдуллаева Г</w:t>
      </w:r>
      <w:r w:rsidRPr="00411533">
        <w:rPr>
          <w:rFonts w:ascii="Times New Roman" w:hAnsi="Times New Roman" w:cs="Times New Roman"/>
          <w:color w:val="000000"/>
          <w:sz w:val="28"/>
          <w:szCs w:val="28"/>
          <w:lang w:val="kk-KZ"/>
        </w:rPr>
        <w:t>.А.</w:t>
      </w:r>
    </w:p>
    <w:p w:rsidR="00295FEF" w:rsidRPr="00411533" w:rsidRDefault="00295FEF" w:rsidP="00295FEF">
      <w:pPr>
        <w:pStyle w:val="af2"/>
        <w:jc w:val="both"/>
        <w:rPr>
          <w:rFonts w:ascii="Times New Roman" w:hAnsi="Times New Roman" w:cs="Times New Roman"/>
          <w:sz w:val="28"/>
          <w:szCs w:val="28"/>
          <w:lang w:val="kk-KZ"/>
        </w:rPr>
      </w:pPr>
    </w:p>
    <w:p w:rsidR="00295FEF" w:rsidRPr="00411533" w:rsidRDefault="00295FEF" w:rsidP="00295FEF">
      <w:pPr>
        <w:pStyle w:val="af2"/>
        <w:jc w:val="both"/>
        <w:rPr>
          <w:rFonts w:ascii="Times New Roman" w:hAnsi="Times New Roman" w:cs="Times New Roman"/>
          <w:sz w:val="28"/>
          <w:szCs w:val="28"/>
        </w:rPr>
      </w:pPr>
    </w:p>
    <w:p w:rsidR="00295FEF" w:rsidRPr="00411533" w:rsidRDefault="00295FEF" w:rsidP="00295FEF">
      <w:pPr>
        <w:pStyle w:val="af2"/>
        <w:jc w:val="both"/>
        <w:rPr>
          <w:rFonts w:ascii="Times New Roman" w:hAnsi="Times New Roman" w:cs="Times New Roman"/>
          <w:iCs/>
          <w:sz w:val="28"/>
          <w:szCs w:val="28"/>
          <w:lang w:val="kk-KZ"/>
        </w:rPr>
      </w:pPr>
      <w:r w:rsidRPr="00411533">
        <w:rPr>
          <w:rFonts w:ascii="Times New Roman" w:hAnsi="Times New Roman" w:cs="Times New Roman"/>
          <w:sz w:val="28"/>
          <w:szCs w:val="28"/>
          <w:lang w:val="kk-KZ"/>
        </w:rPr>
        <w:t>М. Әуезов атындағы  Оңтүстік Қазақстан  Мемлекеттік Университетінің оқу- әдістемелік кеңесінде қаралған және ұсынылған.</w:t>
      </w:r>
      <w:r w:rsidRPr="00411533">
        <w:rPr>
          <w:rFonts w:ascii="Times New Roman" w:hAnsi="Times New Roman" w:cs="Times New Roman"/>
          <w:iCs/>
          <w:sz w:val="28"/>
          <w:szCs w:val="28"/>
          <w:lang w:val="kk-KZ"/>
        </w:rPr>
        <w:t xml:space="preserve">  </w:t>
      </w:r>
    </w:p>
    <w:p w:rsidR="00295FEF" w:rsidRPr="00411533" w:rsidRDefault="00295FEF" w:rsidP="00295FEF">
      <w:pPr>
        <w:pStyle w:val="af2"/>
        <w:jc w:val="both"/>
        <w:rPr>
          <w:rFonts w:ascii="Times New Roman" w:hAnsi="Times New Roman" w:cs="Times New Roman"/>
          <w:sz w:val="28"/>
          <w:szCs w:val="28"/>
          <w:lang w:val="kk-KZ"/>
        </w:rPr>
      </w:pPr>
      <w:r w:rsidRPr="00411533">
        <w:rPr>
          <w:rFonts w:ascii="Times New Roman" w:hAnsi="Times New Roman" w:cs="Times New Roman"/>
          <w:sz w:val="28"/>
          <w:szCs w:val="28"/>
          <w:lang w:val="kk-KZ"/>
        </w:rPr>
        <w:t>Хаттама № __  «____»  _________ 2020ж .</w:t>
      </w:r>
    </w:p>
    <w:p w:rsidR="00295FEF" w:rsidRPr="00411533" w:rsidRDefault="00295FEF" w:rsidP="00295FEF">
      <w:pPr>
        <w:pStyle w:val="af2"/>
        <w:jc w:val="both"/>
        <w:rPr>
          <w:rFonts w:ascii="Times New Roman" w:hAnsi="Times New Roman" w:cs="Times New Roman"/>
          <w:color w:val="000000"/>
          <w:sz w:val="28"/>
          <w:szCs w:val="28"/>
          <w:lang w:val="kk-KZ"/>
        </w:rPr>
      </w:pPr>
    </w:p>
    <w:p w:rsidR="00295FEF" w:rsidRPr="00411533" w:rsidRDefault="00295FEF" w:rsidP="00295FEF">
      <w:pPr>
        <w:pStyle w:val="af2"/>
        <w:jc w:val="both"/>
        <w:rPr>
          <w:rFonts w:ascii="Times New Roman" w:hAnsi="Times New Roman" w:cs="Times New Roman"/>
          <w:color w:val="000000"/>
          <w:sz w:val="28"/>
          <w:szCs w:val="28"/>
          <w:lang w:val="kk-KZ"/>
        </w:rPr>
      </w:pPr>
    </w:p>
    <w:p w:rsidR="00295FEF" w:rsidRPr="00411533" w:rsidRDefault="00295FEF" w:rsidP="00295FEF">
      <w:pPr>
        <w:pStyle w:val="af2"/>
        <w:jc w:val="both"/>
        <w:rPr>
          <w:rFonts w:ascii="Times New Roman" w:hAnsi="Times New Roman" w:cs="Times New Roman"/>
          <w:sz w:val="28"/>
          <w:szCs w:val="28"/>
          <w:lang w:val="kk-KZ"/>
        </w:rPr>
      </w:pPr>
      <w:r w:rsidRPr="00411533">
        <w:rPr>
          <w:rFonts w:ascii="Times New Roman" w:hAnsi="Times New Roman" w:cs="Times New Roman"/>
          <w:sz w:val="28"/>
          <w:szCs w:val="28"/>
          <w:lang w:val="kk-KZ"/>
        </w:rPr>
        <w:t xml:space="preserve">Универсиететтің Ғылыми Кеңесі шешімімен бекітілген </w:t>
      </w:r>
    </w:p>
    <w:p w:rsidR="00295FEF" w:rsidRPr="00411533" w:rsidRDefault="00295FEF" w:rsidP="00295FEF">
      <w:pPr>
        <w:pStyle w:val="af2"/>
        <w:jc w:val="both"/>
        <w:rPr>
          <w:rFonts w:ascii="Times New Roman" w:hAnsi="Times New Roman" w:cs="Times New Roman"/>
          <w:color w:val="000000"/>
          <w:sz w:val="28"/>
          <w:szCs w:val="28"/>
        </w:rPr>
      </w:pPr>
      <w:r w:rsidRPr="00411533">
        <w:rPr>
          <w:rFonts w:ascii="Times New Roman" w:hAnsi="Times New Roman" w:cs="Times New Roman"/>
          <w:sz w:val="28"/>
          <w:szCs w:val="28"/>
          <w:lang w:val="kk-KZ"/>
        </w:rPr>
        <w:t xml:space="preserve">хаттама </w:t>
      </w:r>
      <w:r w:rsidRPr="00411533">
        <w:rPr>
          <w:rFonts w:ascii="Times New Roman" w:hAnsi="Times New Roman" w:cs="Times New Roman"/>
          <w:color w:val="000000"/>
          <w:sz w:val="28"/>
          <w:szCs w:val="28"/>
        </w:rPr>
        <w:t>№_____</w:t>
      </w:r>
      <w:r w:rsidRPr="00411533">
        <w:rPr>
          <w:rFonts w:ascii="Times New Roman" w:hAnsi="Times New Roman" w:cs="Times New Roman"/>
          <w:color w:val="000000"/>
          <w:sz w:val="28"/>
          <w:szCs w:val="28"/>
          <w:lang w:val="kk-KZ"/>
        </w:rPr>
        <w:t xml:space="preserve"> </w:t>
      </w:r>
      <w:r w:rsidRPr="00411533">
        <w:rPr>
          <w:rFonts w:ascii="Times New Roman" w:hAnsi="Times New Roman" w:cs="Times New Roman"/>
          <w:color w:val="000000"/>
          <w:sz w:val="28"/>
          <w:szCs w:val="28"/>
        </w:rPr>
        <w:t xml:space="preserve">  «____» __________20</w:t>
      </w:r>
      <w:r w:rsidRPr="00411533">
        <w:rPr>
          <w:rFonts w:ascii="Times New Roman" w:hAnsi="Times New Roman" w:cs="Times New Roman"/>
          <w:color w:val="000000"/>
          <w:sz w:val="28"/>
          <w:szCs w:val="28"/>
          <w:lang w:val="kk-KZ"/>
        </w:rPr>
        <w:t>20ж</w:t>
      </w:r>
      <w:r w:rsidRPr="00411533">
        <w:rPr>
          <w:rFonts w:ascii="Times New Roman" w:hAnsi="Times New Roman" w:cs="Times New Roman"/>
          <w:color w:val="000000"/>
          <w:sz w:val="28"/>
          <w:szCs w:val="28"/>
        </w:rPr>
        <w:t>.</w:t>
      </w:r>
    </w:p>
    <w:p w:rsidR="00295FEF" w:rsidRPr="00411533" w:rsidRDefault="00295FEF" w:rsidP="00295FEF">
      <w:pPr>
        <w:pStyle w:val="af2"/>
        <w:jc w:val="both"/>
        <w:rPr>
          <w:rFonts w:ascii="Times New Roman" w:eastAsia="Times New Roman" w:hAnsi="Times New Roman" w:cs="Times New Roman"/>
          <w:bCs/>
          <w:color w:val="000000"/>
          <w:sz w:val="28"/>
          <w:szCs w:val="28"/>
          <w:lang w:val="kk-KZ" w:eastAsia="de-DE"/>
        </w:rPr>
      </w:pPr>
    </w:p>
    <w:p w:rsidR="00295FEF" w:rsidRPr="00411533" w:rsidRDefault="00295FEF" w:rsidP="00295FEF">
      <w:pPr>
        <w:spacing w:after="0" w:line="240" w:lineRule="auto"/>
        <w:contextualSpacing/>
        <w:jc w:val="center"/>
        <w:rPr>
          <w:rFonts w:ascii="Times New Roman" w:eastAsia="Times New Roman" w:hAnsi="Times New Roman" w:cs="Times New Roman"/>
          <w:bCs/>
          <w:color w:val="000000"/>
          <w:sz w:val="28"/>
          <w:szCs w:val="28"/>
          <w:lang w:val="kk-KZ" w:eastAsia="de-DE"/>
        </w:rPr>
      </w:pPr>
    </w:p>
    <w:p w:rsidR="00295FEF" w:rsidRPr="00411533" w:rsidRDefault="00295FEF" w:rsidP="00295FEF">
      <w:pPr>
        <w:spacing w:after="0" w:line="240" w:lineRule="auto"/>
        <w:contextualSpacing/>
        <w:jc w:val="center"/>
        <w:rPr>
          <w:rFonts w:ascii="Times New Roman" w:eastAsia="Times New Roman" w:hAnsi="Times New Roman" w:cs="Times New Roman"/>
          <w:bCs/>
          <w:color w:val="000000"/>
          <w:sz w:val="28"/>
          <w:szCs w:val="28"/>
          <w:lang w:val="kk-KZ" w:eastAsia="de-DE"/>
        </w:rPr>
      </w:pPr>
    </w:p>
    <w:p w:rsidR="00295FEF" w:rsidRPr="00411533" w:rsidRDefault="00295FEF" w:rsidP="00295FEF">
      <w:pPr>
        <w:spacing w:after="0" w:line="240" w:lineRule="auto"/>
        <w:contextualSpacing/>
        <w:jc w:val="center"/>
        <w:rPr>
          <w:rFonts w:ascii="Times New Roman" w:eastAsia="Times New Roman" w:hAnsi="Times New Roman" w:cs="Times New Roman"/>
          <w:bCs/>
          <w:color w:val="000000"/>
          <w:sz w:val="28"/>
          <w:szCs w:val="28"/>
          <w:lang w:val="kk-KZ" w:eastAsia="de-DE"/>
        </w:rPr>
      </w:pPr>
    </w:p>
    <w:p w:rsidR="00295FEF" w:rsidRPr="00411533" w:rsidRDefault="00295FEF" w:rsidP="00295FEF">
      <w:pPr>
        <w:pStyle w:val="a3"/>
        <w:jc w:val="center"/>
        <w:rPr>
          <w:rFonts w:ascii="Times New Roman" w:hAnsi="Times New Roman"/>
          <w:bCs/>
          <w:sz w:val="28"/>
          <w:szCs w:val="28"/>
          <w:lang w:val="kk-KZ"/>
        </w:rPr>
      </w:pPr>
      <w:r w:rsidRPr="00411533">
        <w:rPr>
          <w:rFonts w:ascii="Times New Roman" w:hAnsi="Times New Roman"/>
          <w:bCs/>
          <w:sz w:val="28"/>
          <w:szCs w:val="28"/>
          <w:lang w:val="kk-KZ"/>
        </w:rPr>
        <w:t>МАЗМҰНЫ</w:t>
      </w:r>
    </w:p>
    <w:p w:rsidR="00295FEF" w:rsidRPr="00411533" w:rsidRDefault="00295FEF" w:rsidP="00295FEF">
      <w:pPr>
        <w:pStyle w:val="a3"/>
        <w:jc w:val="center"/>
        <w:rPr>
          <w:rFonts w:ascii="Times New Roman" w:hAnsi="Times New Roman"/>
          <w:bCs/>
          <w:sz w:val="28"/>
          <w:szCs w:val="28"/>
          <w:lang w:val="kk-KZ"/>
        </w:rPr>
      </w:pPr>
    </w:p>
    <w:p w:rsidR="00295FEF" w:rsidRPr="00411533" w:rsidRDefault="00295FEF" w:rsidP="00295FEF">
      <w:pPr>
        <w:pStyle w:val="a3"/>
        <w:spacing w:after="0" w:line="240" w:lineRule="auto"/>
        <w:ind w:left="0"/>
        <w:jc w:val="center"/>
        <w:rPr>
          <w:rFonts w:ascii="Times New Roman" w:hAnsi="Times New Roman"/>
          <w:bCs/>
          <w:color w:val="000000"/>
          <w:sz w:val="28"/>
          <w:szCs w:val="28"/>
          <w:lang w:val="ru-RU"/>
        </w:rPr>
      </w:pPr>
    </w:p>
    <w:tbl>
      <w:tblPr>
        <w:tblW w:w="10029" w:type="dxa"/>
        <w:tblInd w:w="-34" w:type="dxa"/>
        <w:tblLayout w:type="fixed"/>
        <w:tblLook w:val="04A0" w:firstRow="1" w:lastRow="0" w:firstColumn="1" w:lastColumn="0" w:noHBand="0" w:noVBand="1"/>
      </w:tblPr>
      <w:tblGrid>
        <w:gridCol w:w="568"/>
        <w:gridCol w:w="8647"/>
        <w:gridCol w:w="814"/>
      </w:tblGrid>
      <w:tr w:rsidR="00295FEF" w:rsidRPr="00411533" w:rsidTr="00824049">
        <w:trPr>
          <w:trHeight w:val="335"/>
        </w:trPr>
        <w:tc>
          <w:tcPr>
            <w:tcW w:w="568" w:type="dxa"/>
          </w:tcPr>
          <w:p w:rsidR="00295FEF" w:rsidRPr="00411533" w:rsidRDefault="00295FEF" w:rsidP="00824049">
            <w:pPr>
              <w:pStyle w:val="af2"/>
              <w:rPr>
                <w:rFonts w:ascii="Times New Roman" w:hAnsi="Times New Roman" w:cs="Times New Roman"/>
                <w:sz w:val="28"/>
                <w:szCs w:val="28"/>
                <w:lang w:val="kk-KZ"/>
              </w:rPr>
            </w:pPr>
          </w:p>
        </w:tc>
        <w:tc>
          <w:tcPr>
            <w:tcW w:w="8647" w:type="dxa"/>
          </w:tcPr>
          <w:p w:rsidR="00295FEF" w:rsidRPr="00411533" w:rsidRDefault="00295FEF" w:rsidP="00824049">
            <w:pPr>
              <w:pStyle w:val="af2"/>
              <w:rPr>
                <w:rFonts w:ascii="Times New Roman" w:hAnsi="Times New Roman" w:cs="Times New Roman"/>
                <w:sz w:val="28"/>
                <w:szCs w:val="28"/>
              </w:rPr>
            </w:pPr>
            <w:r w:rsidRPr="00411533">
              <w:rPr>
                <w:rFonts w:ascii="Times New Roman" w:hAnsi="Times New Roman" w:cs="Times New Roman"/>
                <w:sz w:val="28"/>
                <w:szCs w:val="28"/>
              </w:rPr>
              <w:t>Кі</w:t>
            </w:r>
            <w:proofErr w:type="gramStart"/>
            <w:r w:rsidRPr="00411533">
              <w:rPr>
                <w:rFonts w:ascii="Times New Roman" w:hAnsi="Times New Roman" w:cs="Times New Roman"/>
                <w:sz w:val="28"/>
                <w:szCs w:val="28"/>
              </w:rPr>
              <w:t>р</w:t>
            </w:r>
            <w:proofErr w:type="gramEnd"/>
            <w:r w:rsidRPr="00411533">
              <w:rPr>
                <w:rFonts w:ascii="Times New Roman" w:hAnsi="Times New Roman" w:cs="Times New Roman"/>
                <w:sz w:val="28"/>
                <w:szCs w:val="28"/>
              </w:rPr>
              <w:t>іспе</w:t>
            </w:r>
          </w:p>
        </w:tc>
        <w:tc>
          <w:tcPr>
            <w:tcW w:w="814" w:type="dxa"/>
          </w:tcPr>
          <w:p w:rsidR="00295FEF" w:rsidRPr="00411533" w:rsidRDefault="00295FEF" w:rsidP="00824049">
            <w:pPr>
              <w:pStyle w:val="af2"/>
              <w:rPr>
                <w:rFonts w:ascii="Times New Roman" w:hAnsi="Times New Roman" w:cs="Times New Roman"/>
                <w:sz w:val="28"/>
                <w:szCs w:val="28"/>
              </w:rPr>
            </w:pPr>
            <w:r w:rsidRPr="00411533">
              <w:rPr>
                <w:rFonts w:ascii="Times New Roman" w:hAnsi="Times New Roman" w:cs="Times New Roman"/>
                <w:sz w:val="28"/>
                <w:szCs w:val="28"/>
              </w:rPr>
              <w:t>5</w:t>
            </w:r>
          </w:p>
        </w:tc>
      </w:tr>
      <w:tr w:rsidR="00295FEF" w:rsidRPr="00411533" w:rsidTr="00824049">
        <w:trPr>
          <w:trHeight w:val="335"/>
        </w:trPr>
        <w:tc>
          <w:tcPr>
            <w:tcW w:w="568" w:type="dxa"/>
          </w:tcPr>
          <w:p w:rsidR="00295FEF" w:rsidRPr="00411533" w:rsidRDefault="00295FEF" w:rsidP="00824049">
            <w:pPr>
              <w:pStyle w:val="af2"/>
              <w:rPr>
                <w:rFonts w:ascii="Times New Roman" w:hAnsi="Times New Roman" w:cs="Times New Roman"/>
                <w:sz w:val="28"/>
                <w:szCs w:val="28"/>
                <w:lang w:val="en-US"/>
              </w:rPr>
            </w:pPr>
            <w:r w:rsidRPr="00411533">
              <w:rPr>
                <w:rFonts w:ascii="Times New Roman" w:hAnsi="Times New Roman" w:cs="Times New Roman"/>
                <w:sz w:val="28"/>
                <w:szCs w:val="28"/>
                <w:lang w:val="en-US"/>
              </w:rPr>
              <w:t>1</w:t>
            </w:r>
          </w:p>
        </w:tc>
        <w:tc>
          <w:tcPr>
            <w:tcW w:w="8647" w:type="dxa"/>
          </w:tcPr>
          <w:p w:rsidR="00295FEF" w:rsidRPr="00411533" w:rsidRDefault="00295FEF" w:rsidP="00824049">
            <w:pPr>
              <w:pStyle w:val="af2"/>
              <w:rPr>
                <w:rFonts w:ascii="Times New Roman" w:hAnsi="Times New Roman" w:cs="Times New Roman"/>
                <w:sz w:val="28"/>
                <w:szCs w:val="28"/>
                <w:lang w:val="kk-KZ"/>
              </w:rPr>
            </w:pPr>
            <w:r w:rsidRPr="00411533">
              <w:rPr>
                <w:rFonts w:ascii="Times New Roman" w:hAnsi="Times New Roman" w:cs="Times New Roman"/>
                <w:sz w:val="28"/>
                <w:szCs w:val="28"/>
                <w:lang w:val="kk-KZ"/>
              </w:rPr>
              <w:t>Оқу бағдарламасының паспорты</w:t>
            </w:r>
          </w:p>
        </w:tc>
        <w:tc>
          <w:tcPr>
            <w:tcW w:w="814" w:type="dxa"/>
          </w:tcPr>
          <w:p w:rsidR="00295FEF" w:rsidRPr="00411533" w:rsidRDefault="00295FEF" w:rsidP="00824049">
            <w:pPr>
              <w:pStyle w:val="af2"/>
              <w:rPr>
                <w:rFonts w:ascii="Times New Roman" w:hAnsi="Times New Roman" w:cs="Times New Roman"/>
                <w:sz w:val="28"/>
                <w:szCs w:val="28"/>
              </w:rPr>
            </w:pPr>
            <w:r w:rsidRPr="00411533">
              <w:rPr>
                <w:rFonts w:ascii="Times New Roman" w:hAnsi="Times New Roman" w:cs="Times New Roman"/>
                <w:sz w:val="28"/>
                <w:szCs w:val="28"/>
              </w:rPr>
              <w:t>8</w:t>
            </w:r>
          </w:p>
        </w:tc>
      </w:tr>
      <w:tr w:rsidR="00295FEF" w:rsidRPr="00411533" w:rsidTr="00824049">
        <w:trPr>
          <w:trHeight w:val="335"/>
        </w:trPr>
        <w:tc>
          <w:tcPr>
            <w:tcW w:w="568" w:type="dxa"/>
          </w:tcPr>
          <w:p w:rsidR="00295FEF" w:rsidRPr="00411533" w:rsidRDefault="00295FEF" w:rsidP="00824049">
            <w:pPr>
              <w:pStyle w:val="af2"/>
              <w:rPr>
                <w:rFonts w:ascii="Times New Roman" w:hAnsi="Times New Roman" w:cs="Times New Roman"/>
                <w:sz w:val="28"/>
                <w:szCs w:val="28"/>
                <w:lang w:val="en-US"/>
              </w:rPr>
            </w:pPr>
            <w:r w:rsidRPr="00411533">
              <w:rPr>
                <w:rFonts w:ascii="Times New Roman" w:hAnsi="Times New Roman" w:cs="Times New Roman"/>
                <w:sz w:val="28"/>
                <w:szCs w:val="28"/>
                <w:lang w:val="en-US"/>
              </w:rPr>
              <w:t>2</w:t>
            </w:r>
          </w:p>
        </w:tc>
        <w:tc>
          <w:tcPr>
            <w:tcW w:w="8647" w:type="dxa"/>
          </w:tcPr>
          <w:p w:rsidR="00295FEF" w:rsidRPr="00411533" w:rsidRDefault="00295FEF" w:rsidP="00824049">
            <w:pPr>
              <w:pStyle w:val="af2"/>
              <w:rPr>
                <w:rFonts w:ascii="Times New Roman" w:hAnsi="Times New Roman" w:cs="Times New Roman"/>
                <w:sz w:val="28"/>
                <w:szCs w:val="28"/>
                <w:lang w:val="kk-KZ"/>
              </w:rPr>
            </w:pPr>
            <w:r w:rsidRPr="00411533">
              <w:rPr>
                <w:rFonts w:ascii="Times New Roman" w:hAnsi="Times New Roman" w:cs="Times New Roman"/>
                <w:sz w:val="28"/>
                <w:szCs w:val="28"/>
                <w:lang w:val="kk-KZ"/>
              </w:rPr>
              <w:t xml:space="preserve">ОБ бойынша оқу нәтижелері </w:t>
            </w:r>
          </w:p>
        </w:tc>
        <w:tc>
          <w:tcPr>
            <w:tcW w:w="814" w:type="dxa"/>
          </w:tcPr>
          <w:p w:rsidR="00295FEF" w:rsidRPr="00411533" w:rsidRDefault="00295FEF" w:rsidP="00824049">
            <w:pPr>
              <w:pStyle w:val="af2"/>
              <w:rPr>
                <w:rFonts w:ascii="Times New Roman" w:hAnsi="Times New Roman" w:cs="Times New Roman"/>
                <w:sz w:val="28"/>
                <w:szCs w:val="28"/>
              </w:rPr>
            </w:pPr>
            <w:r w:rsidRPr="00411533">
              <w:rPr>
                <w:rFonts w:ascii="Times New Roman" w:hAnsi="Times New Roman" w:cs="Times New Roman"/>
                <w:sz w:val="28"/>
                <w:szCs w:val="28"/>
              </w:rPr>
              <w:t>9</w:t>
            </w:r>
          </w:p>
        </w:tc>
      </w:tr>
      <w:tr w:rsidR="00295FEF" w:rsidRPr="00411533" w:rsidTr="00824049">
        <w:trPr>
          <w:trHeight w:val="335"/>
        </w:trPr>
        <w:tc>
          <w:tcPr>
            <w:tcW w:w="568" w:type="dxa"/>
          </w:tcPr>
          <w:p w:rsidR="00295FEF" w:rsidRPr="00411533" w:rsidRDefault="00295FEF" w:rsidP="00824049">
            <w:pPr>
              <w:pStyle w:val="af2"/>
              <w:rPr>
                <w:rFonts w:ascii="Times New Roman" w:hAnsi="Times New Roman" w:cs="Times New Roman"/>
                <w:sz w:val="28"/>
                <w:szCs w:val="28"/>
                <w:lang w:val="en-US"/>
              </w:rPr>
            </w:pPr>
            <w:r w:rsidRPr="00411533">
              <w:rPr>
                <w:rFonts w:ascii="Times New Roman" w:hAnsi="Times New Roman" w:cs="Times New Roman"/>
                <w:sz w:val="28"/>
                <w:szCs w:val="28"/>
                <w:lang w:val="en-US"/>
              </w:rPr>
              <w:t>3</w:t>
            </w:r>
          </w:p>
        </w:tc>
        <w:tc>
          <w:tcPr>
            <w:tcW w:w="8647" w:type="dxa"/>
          </w:tcPr>
          <w:p w:rsidR="00295FEF" w:rsidRPr="00411533" w:rsidRDefault="00295FEF" w:rsidP="00824049">
            <w:pPr>
              <w:pStyle w:val="af2"/>
              <w:rPr>
                <w:rFonts w:ascii="Times New Roman" w:hAnsi="Times New Roman" w:cs="Times New Roman"/>
                <w:sz w:val="28"/>
                <w:szCs w:val="28"/>
                <w:lang w:val="kk-KZ"/>
              </w:rPr>
            </w:pPr>
            <w:r w:rsidRPr="00411533">
              <w:rPr>
                <w:rFonts w:ascii="Times New Roman" w:eastAsia="TimesNewRomanPS-ItalicMT" w:hAnsi="Times New Roman" w:cs="Times New Roman"/>
                <w:iCs/>
                <w:sz w:val="28"/>
                <w:szCs w:val="28"/>
                <w:lang w:val="kk-KZ"/>
              </w:rPr>
              <w:t xml:space="preserve">ОБ бітірушінің құзіреттіліктері </w:t>
            </w:r>
          </w:p>
        </w:tc>
        <w:tc>
          <w:tcPr>
            <w:tcW w:w="814" w:type="dxa"/>
          </w:tcPr>
          <w:p w:rsidR="00295FEF" w:rsidRPr="00411533" w:rsidRDefault="00295FEF" w:rsidP="00824049">
            <w:pPr>
              <w:pStyle w:val="af2"/>
              <w:rPr>
                <w:rFonts w:ascii="Times New Roman" w:hAnsi="Times New Roman" w:cs="Times New Roman"/>
                <w:sz w:val="28"/>
                <w:szCs w:val="28"/>
              </w:rPr>
            </w:pPr>
            <w:r w:rsidRPr="00411533">
              <w:rPr>
                <w:rFonts w:ascii="Times New Roman" w:hAnsi="Times New Roman" w:cs="Times New Roman"/>
                <w:sz w:val="28"/>
                <w:szCs w:val="28"/>
              </w:rPr>
              <w:t>10</w:t>
            </w:r>
          </w:p>
        </w:tc>
      </w:tr>
      <w:tr w:rsidR="00295FEF" w:rsidRPr="00411533" w:rsidTr="00824049">
        <w:tc>
          <w:tcPr>
            <w:tcW w:w="568" w:type="dxa"/>
          </w:tcPr>
          <w:p w:rsidR="00295FEF" w:rsidRPr="00411533" w:rsidRDefault="00295FEF" w:rsidP="00824049">
            <w:pPr>
              <w:pStyle w:val="af2"/>
              <w:rPr>
                <w:rFonts w:ascii="Times New Roman" w:hAnsi="Times New Roman" w:cs="Times New Roman"/>
                <w:sz w:val="28"/>
                <w:szCs w:val="28"/>
              </w:rPr>
            </w:pPr>
            <w:r w:rsidRPr="00411533">
              <w:rPr>
                <w:rFonts w:ascii="Times New Roman" w:hAnsi="Times New Roman" w:cs="Times New Roman"/>
                <w:sz w:val="28"/>
                <w:szCs w:val="28"/>
                <w:lang w:val="kk-KZ"/>
              </w:rPr>
              <w:t>4</w:t>
            </w:r>
          </w:p>
        </w:tc>
        <w:tc>
          <w:tcPr>
            <w:tcW w:w="8647" w:type="dxa"/>
          </w:tcPr>
          <w:p w:rsidR="00295FEF" w:rsidRPr="00411533" w:rsidRDefault="00295FEF" w:rsidP="00824049">
            <w:pPr>
              <w:pStyle w:val="af2"/>
              <w:rPr>
                <w:rFonts w:ascii="Times New Roman" w:hAnsi="Times New Roman" w:cs="Times New Roman"/>
                <w:sz w:val="28"/>
                <w:szCs w:val="28"/>
              </w:rPr>
            </w:pPr>
            <w:r w:rsidRPr="00411533">
              <w:rPr>
                <w:rFonts w:ascii="Times New Roman" w:hAnsi="Times New Roman" w:cs="Times New Roman"/>
                <w:color w:val="212121"/>
                <w:sz w:val="28"/>
                <w:szCs w:val="28"/>
                <w:lang w:val="kk-KZ"/>
              </w:rPr>
              <w:t>Оқу бағдарламасы модульдері контексінде игерілген кредиттердің көлемін көрсететін жиынтық кесте</w:t>
            </w:r>
          </w:p>
        </w:tc>
        <w:tc>
          <w:tcPr>
            <w:tcW w:w="814" w:type="dxa"/>
            <w:vAlign w:val="bottom"/>
          </w:tcPr>
          <w:p w:rsidR="00295FEF" w:rsidRPr="00411533" w:rsidRDefault="00295FEF" w:rsidP="00824049">
            <w:pPr>
              <w:pStyle w:val="af2"/>
              <w:rPr>
                <w:rFonts w:ascii="Times New Roman" w:hAnsi="Times New Roman" w:cs="Times New Roman"/>
                <w:sz w:val="28"/>
                <w:szCs w:val="28"/>
                <w:lang w:val="kk-KZ"/>
              </w:rPr>
            </w:pPr>
            <w:r w:rsidRPr="00411533">
              <w:rPr>
                <w:rFonts w:ascii="Times New Roman" w:hAnsi="Times New Roman" w:cs="Times New Roman"/>
                <w:sz w:val="28"/>
                <w:szCs w:val="28"/>
                <w:lang w:val="kk-KZ"/>
              </w:rPr>
              <w:t>13</w:t>
            </w:r>
          </w:p>
        </w:tc>
      </w:tr>
      <w:tr w:rsidR="00295FEF" w:rsidRPr="00411533" w:rsidTr="00824049">
        <w:trPr>
          <w:trHeight w:val="287"/>
        </w:trPr>
        <w:tc>
          <w:tcPr>
            <w:tcW w:w="568" w:type="dxa"/>
          </w:tcPr>
          <w:p w:rsidR="00295FEF" w:rsidRPr="00411533" w:rsidRDefault="00295FEF" w:rsidP="00824049">
            <w:pPr>
              <w:pStyle w:val="af2"/>
              <w:rPr>
                <w:rFonts w:ascii="Times New Roman" w:hAnsi="Times New Roman" w:cs="Times New Roman"/>
                <w:sz w:val="28"/>
                <w:szCs w:val="28"/>
                <w:lang w:val="kk-KZ"/>
              </w:rPr>
            </w:pPr>
            <w:r w:rsidRPr="00411533">
              <w:rPr>
                <w:rFonts w:ascii="Times New Roman" w:hAnsi="Times New Roman" w:cs="Times New Roman"/>
                <w:sz w:val="28"/>
                <w:szCs w:val="28"/>
                <w:lang w:val="kk-KZ"/>
              </w:rPr>
              <w:t>5</w:t>
            </w:r>
          </w:p>
        </w:tc>
        <w:tc>
          <w:tcPr>
            <w:tcW w:w="8647" w:type="dxa"/>
          </w:tcPr>
          <w:p w:rsidR="00295FEF" w:rsidRPr="00411533" w:rsidRDefault="00295FEF" w:rsidP="00824049">
            <w:pPr>
              <w:pStyle w:val="af2"/>
              <w:rPr>
                <w:rFonts w:ascii="Times New Roman" w:hAnsi="Times New Roman" w:cs="Times New Roman"/>
                <w:sz w:val="28"/>
                <w:szCs w:val="28"/>
                <w:lang w:val="kk-KZ"/>
              </w:rPr>
            </w:pPr>
            <w:r w:rsidRPr="00411533">
              <w:rPr>
                <w:rFonts w:ascii="Times New Roman" w:hAnsi="Times New Roman" w:cs="Times New Roman"/>
                <w:sz w:val="28"/>
                <w:szCs w:val="28"/>
                <w:lang w:val="kk-KZ"/>
              </w:rPr>
              <w:t>Пәндер туралы мәліметтер</w:t>
            </w:r>
          </w:p>
        </w:tc>
        <w:tc>
          <w:tcPr>
            <w:tcW w:w="814" w:type="dxa"/>
            <w:vAlign w:val="bottom"/>
          </w:tcPr>
          <w:p w:rsidR="00295FEF" w:rsidRPr="00411533" w:rsidRDefault="00295FEF" w:rsidP="00824049">
            <w:pPr>
              <w:pStyle w:val="af2"/>
              <w:rPr>
                <w:rFonts w:ascii="Times New Roman" w:hAnsi="Times New Roman" w:cs="Times New Roman"/>
                <w:sz w:val="28"/>
                <w:szCs w:val="28"/>
                <w:lang w:val="kk-KZ"/>
              </w:rPr>
            </w:pPr>
            <w:r w:rsidRPr="00411533">
              <w:rPr>
                <w:rFonts w:ascii="Times New Roman" w:hAnsi="Times New Roman" w:cs="Times New Roman"/>
                <w:sz w:val="28"/>
                <w:szCs w:val="28"/>
                <w:lang w:val="kk-KZ"/>
              </w:rPr>
              <w:t>14</w:t>
            </w:r>
          </w:p>
        </w:tc>
      </w:tr>
      <w:tr w:rsidR="00295FEF" w:rsidRPr="00411533" w:rsidTr="00824049">
        <w:trPr>
          <w:trHeight w:val="331"/>
        </w:trPr>
        <w:tc>
          <w:tcPr>
            <w:tcW w:w="568" w:type="dxa"/>
          </w:tcPr>
          <w:p w:rsidR="00295FEF" w:rsidRPr="00411533" w:rsidRDefault="00295FEF" w:rsidP="00824049">
            <w:pPr>
              <w:pStyle w:val="af2"/>
              <w:rPr>
                <w:rFonts w:ascii="Times New Roman" w:hAnsi="Times New Roman" w:cs="Times New Roman"/>
                <w:sz w:val="28"/>
                <w:szCs w:val="28"/>
                <w:lang w:val="kk-KZ"/>
              </w:rPr>
            </w:pPr>
          </w:p>
        </w:tc>
        <w:tc>
          <w:tcPr>
            <w:tcW w:w="8647" w:type="dxa"/>
          </w:tcPr>
          <w:p w:rsidR="00295FEF" w:rsidRPr="00411533" w:rsidRDefault="00295FEF" w:rsidP="00824049">
            <w:pPr>
              <w:pStyle w:val="af2"/>
              <w:rPr>
                <w:rFonts w:ascii="Times New Roman" w:hAnsi="Times New Roman" w:cs="Times New Roman"/>
                <w:sz w:val="28"/>
                <w:szCs w:val="28"/>
                <w:lang w:val="kk-KZ"/>
              </w:rPr>
            </w:pPr>
            <w:r w:rsidRPr="00411533">
              <w:rPr>
                <w:rFonts w:ascii="Times New Roman" w:hAnsi="Times New Roman" w:cs="Times New Roman"/>
                <w:sz w:val="28"/>
                <w:szCs w:val="28"/>
                <w:lang w:val="kk-KZ"/>
              </w:rPr>
              <w:t>Келісім парағы</w:t>
            </w:r>
          </w:p>
        </w:tc>
        <w:tc>
          <w:tcPr>
            <w:tcW w:w="814" w:type="dxa"/>
            <w:vAlign w:val="bottom"/>
          </w:tcPr>
          <w:p w:rsidR="00295FEF" w:rsidRPr="00411533" w:rsidRDefault="00295FEF" w:rsidP="00824049">
            <w:pPr>
              <w:pStyle w:val="af2"/>
              <w:rPr>
                <w:rFonts w:ascii="Times New Roman" w:hAnsi="Times New Roman" w:cs="Times New Roman"/>
                <w:sz w:val="28"/>
                <w:szCs w:val="28"/>
                <w:lang w:val="kk-KZ"/>
              </w:rPr>
            </w:pPr>
            <w:r w:rsidRPr="00411533">
              <w:rPr>
                <w:rFonts w:ascii="Times New Roman" w:hAnsi="Times New Roman" w:cs="Times New Roman"/>
                <w:sz w:val="28"/>
                <w:szCs w:val="28"/>
                <w:lang w:val="kk-KZ"/>
              </w:rPr>
              <w:t>38</w:t>
            </w:r>
          </w:p>
        </w:tc>
      </w:tr>
      <w:tr w:rsidR="00295FEF" w:rsidRPr="00411533" w:rsidTr="00824049">
        <w:trPr>
          <w:trHeight w:val="331"/>
        </w:trPr>
        <w:tc>
          <w:tcPr>
            <w:tcW w:w="568" w:type="dxa"/>
          </w:tcPr>
          <w:p w:rsidR="00295FEF" w:rsidRPr="00411533" w:rsidRDefault="00295FEF" w:rsidP="00824049">
            <w:pPr>
              <w:pStyle w:val="af2"/>
              <w:rPr>
                <w:rFonts w:ascii="Times New Roman" w:hAnsi="Times New Roman" w:cs="Times New Roman"/>
                <w:sz w:val="28"/>
                <w:szCs w:val="28"/>
                <w:lang w:val="kk-KZ"/>
              </w:rPr>
            </w:pPr>
          </w:p>
        </w:tc>
        <w:tc>
          <w:tcPr>
            <w:tcW w:w="8647" w:type="dxa"/>
          </w:tcPr>
          <w:p w:rsidR="00295FEF" w:rsidRPr="00411533" w:rsidRDefault="00295FEF" w:rsidP="00824049">
            <w:pPr>
              <w:pStyle w:val="af2"/>
              <w:rPr>
                <w:rFonts w:ascii="Times New Roman" w:hAnsi="Times New Roman" w:cs="Times New Roman"/>
                <w:sz w:val="28"/>
                <w:szCs w:val="28"/>
                <w:lang w:val="kk-KZ"/>
              </w:rPr>
            </w:pPr>
            <w:r w:rsidRPr="00411533">
              <w:rPr>
                <w:rFonts w:ascii="Times New Roman" w:hAnsi="Times New Roman" w:cs="Times New Roman"/>
                <w:sz w:val="28"/>
                <w:szCs w:val="28"/>
                <w:lang w:val="kk-KZ"/>
              </w:rPr>
              <w:t>Қосымша 1. Жұмыс берушілер пікірі</w:t>
            </w:r>
          </w:p>
        </w:tc>
        <w:tc>
          <w:tcPr>
            <w:tcW w:w="814" w:type="dxa"/>
            <w:vAlign w:val="bottom"/>
          </w:tcPr>
          <w:p w:rsidR="00295FEF" w:rsidRPr="00411533" w:rsidRDefault="00295FEF" w:rsidP="00824049">
            <w:pPr>
              <w:pStyle w:val="af2"/>
              <w:rPr>
                <w:rFonts w:ascii="Times New Roman" w:hAnsi="Times New Roman" w:cs="Times New Roman"/>
                <w:sz w:val="28"/>
                <w:szCs w:val="28"/>
              </w:rPr>
            </w:pPr>
            <w:r w:rsidRPr="00411533">
              <w:rPr>
                <w:rFonts w:ascii="Times New Roman" w:hAnsi="Times New Roman" w:cs="Times New Roman"/>
                <w:sz w:val="28"/>
                <w:szCs w:val="28"/>
                <w:lang w:val="kk-KZ"/>
              </w:rPr>
              <w:t>3</w:t>
            </w:r>
            <w:r w:rsidRPr="00411533">
              <w:rPr>
                <w:rFonts w:ascii="Times New Roman" w:hAnsi="Times New Roman" w:cs="Times New Roman"/>
                <w:sz w:val="28"/>
                <w:szCs w:val="28"/>
              </w:rPr>
              <w:t>9</w:t>
            </w:r>
          </w:p>
        </w:tc>
      </w:tr>
      <w:tr w:rsidR="00295FEF" w:rsidRPr="00411533" w:rsidTr="00824049">
        <w:trPr>
          <w:trHeight w:val="331"/>
        </w:trPr>
        <w:tc>
          <w:tcPr>
            <w:tcW w:w="568" w:type="dxa"/>
          </w:tcPr>
          <w:p w:rsidR="00295FEF" w:rsidRPr="00411533" w:rsidRDefault="00295FEF" w:rsidP="00824049">
            <w:pPr>
              <w:pStyle w:val="af2"/>
              <w:rPr>
                <w:rFonts w:ascii="Times New Roman" w:hAnsi="Times New Roman" w:cs="Times New Roman"/>
                <w:sz w:val="28"/>
                <w:szCs w:val="28"/>
                <w:lang w:val="kk-KZ"/>
              </w:rPr>
            </w:pPr>
          </w:p>
        </w:tc>
        <w:tc>
          <w:tcPr>
            <w:tcW w:w="8647" w:type="dxa"/>
          </w:tcPr>
          <w:p w:rsidR="00295FEF" w:rsidRPr="00411533" w:rsidRDefault="00295FEF" w:rsidP="00824049">
            <w:pPr>
              <w:pStyle w:val="af2"/>
              <w:rPr>
                <w:rFonts w:ascii="Times New Roman" w:hAnsi="Times New Roman" w:cs="Times New Roman"/>
                <w:sz w:val="28"/>
                <w:szCs w:val="28"/>
                <w:lang w:val="kk-KZ"/>
              </w:rPr>
            </w:pPr>
            <w:r w:rsidRPr="00411533">
              <w:rPr>
                <w:rFonts w:ascii="Times New Roman" w:hAnsi="Times New Roman" w:cs="Times New Roman"/>
                <w:sz w:val="28"/>
                <w:szCs w:val="28"/>
                <w:lang w:val="kk-KZ"/>
              </w:rPr>
              <w:t>Қосымша 2. Сараптамалық қорытынды</w:t>
            </w:r>
          </w:p>
        </w:tc>
        <w:tc>
          <w:tcPr>
            <w:tcW w:w="814" w:type="dxa"/>
            <w:vAlign w:val="bottom"/>
          </w:tcPr>
          <w:p w:rsidR="00295FEF" w:rsidRPr="00411533" w:rsidRDefault="00295FEF" w:rsidP="00824049">
            <w:pPr>
              <w:pStyle w:val="af2"/>
              <w:rPr>
                <w:rFonts w:ascii="Times New Roman" w:hAnsi="Times New Roman" w:cs="Times New Roman"/>
                <w:sz w:val="28"/>
                <w:szCs w:val="28"/>
              </w:rPr>
            </w:pPr>
            <w:r w:rsidRPr="00411533">
              <w:rPr>
                <w:rFonts w:ascii="Times New Roman" w:hAnsi="Times New Roman" w:cs="Times New Roman"/>
                <w:sz w:val="28"/>
                <w:szCs w:val="28"/>
                <w:lang w:val="kk-KZ"/>
              </w:rPr>
              <w:t>40</w:t>
            </w:r>
          </w:p>
        </w:tc>
      </w:tr>
    </w:tbl>
    <w:p w:rsidR="00295FEF" w:rsidRPr="00411533" w:rsidRDefault="00295FEF" w:rsidP="00295FEF">
      <w:pPr>
        <w:pStyle w:val="a3"/>
        <w:spacing w:after="0" w:line="240" w:lineRule="auto"/>
        <w:ind w:left="0"/>
        <w:jc w:val="center"/>
        <w:rPr>
          <w:rFonts w:ascii="Times New Roman" w:hAnsi="Times New Roman"/>
          <w:bCs/>
          <w:color w:val="000000"/>
          <w:sz w:val="28"/>
          <w:szCs w:val="28"/>
          <w:lang w:val="ru-RU"/>
        </w:rPr>
      </w:pPr>
    </w:p>
    <w:p w:rsidR="00295FEF" w:rsidRPr="00411533" w:rsidRDefault="00295FEF" w:rsidP="00295FEF">
      <w:pPr>
        <w:pStyle w:val="a3"/>
        <w:spacing w:after="0" w:line="240" w:lineRule="auto"/>
        <w:ind w:left="0"/>
        <w:jc w:val="center"/>
        <w:rPr>
          <w:rFonts w:ascii="Times New Roman" w:hAnsi="Times New Roman"/>
          <w:b/>
          <w:bCs/>
          <w:color w:val="000000"/>
          <w:sz w:val="28"/>
          <w:szCs w:val="28"/>
          <w:lang w:val="ru-RU"/>
        </w:rPr>
      </w:pPr>
    </w:p>
    <w:p w:rsidR="00295FEF" w:rsidRPr="00411533" w:rsidRDefault="00295FEF" w:rsidP="00295FEF">
      <w:pPr>
        <w:pStyle w:val="a3"/>
        <w:spacing w:after="0" w:line="240" w:lineRule="auto"/>
        <w:ind w:left="0"/>
        <w:jc w:val="center"/>
        <w:rPr>
          <w:rFonts w:ascii="Times New Roman" w:hAnsi="Times New Roman"/>
          <w:b/>
          <w:bCs/>
          <w:color w:val="000000"/>
          <w:sz w:val="28"/>
          <w:szCs w:val="28"/>
          <w:lang w:val="ru-RU"/>
        </w:rPr>
      </w:pPr>
    </w:p>
    <w:p w:rsidR="00295FEF" w:rsidRPr="00411533" w:rsidRDefault="00295FEF" w:rsidP="00295FEF">
      <w:pPr>
        <w:pStyle w:val="a3"/>
        <w:spacing w:after="0" w:line="240" w:lineRule="auto"/>
        <w:ind w:left="0"/>
        <w:jc w:val="center"/>
        <w:rPr>
          <w:rFonts w:ascii="Times New Roman" w:hAnsi="Times New Roman"/>
          <w:b/>
          <w:bCs/>
          <w:color w:val="000000"/>
          <w:sz w:val="28"/>
          <w:szCs w:val="28"/>
          <w:lang w:val="ru-RU"/>
        </w:rPr>
      </w:pPr>
    </w:p>
    <w:p w:rsidR="00295FEF" w:rsidRPr="00411533" w:rsidRDefault="00295FEF" w:rsidP="00295FEF">
      <w:pPr>
        <w:pStyle w:val="a3"/>
        <w:spacing w:after="0" w:line="240" w:lineRule="auto"/>
        <w:ind w:left="0"/>
        <w:jc w:val="center"/>
        <w:rPr>
          <w:rFonts w:ascii="Times New Roman" w:hAnsi="Times New Roman"/>
          <w:b/>
          <w:bCs/>
          <w:color w:val="000000"/>
          <w:sz w:val="28"/>
          <w:szCs w:val="28"/>
          <w:lang w:val="ru-RU"/>
        </w:rPr>
      </w:pPr>
    </w:p>
    <w:p w:rsidR="00295FEF" w:rsidRPr="00411533" w:rsidRDefault="00295FEF" w:rsidP="00295FEF">
      <w:pPr>
        <w:pStyle w:val="a3"/>
        <w:spacing w:after="0" w:line="240" w:lineRule="auto"/>
        <w:ind w:left="0"/>
        <w:jc w:val="center"/>
        <w:rPr>
          <w:rFonts w:ascii="Times New Roman" w:hAnsi="Times New Roman"/>
          <w:b/>
          <w:bCs/>
          <w:color w:val="000000"/>
          <w:sz w:val="28"/>
          <w:szCs w:val="28"/>
          <w:lang w:val="ru-RU"/>
        </w:rPr>
      </w:pPr>
    </w:p>
    <w:p w:rsidR="00295FEF" w:rsidRPr="00411533" w:rsidRDefault="00295FEF" w:rsidP="00295FEF">
      <w:pPr>
        <w:pStyle w:val="a3"/>
        <w:spacing w:after="0" w:line="240" w:lineRule="auto"/>
        <w:ind w:left="0"/>
        <w:jc w:val="center"/>
        <w:rPr>
          <w:rFonts w:ascii="Times New Roman" w:hAnsi="Times New Roman"/>
          <w:b/>
          <w:bCs/>
          <w:color w:val="000000"/>
          <w:sz w:val="28"/>
          <w:szCs w:val="28"/>
          <w:lang w:val="ru-RU"/>
        </w:rPr>
      </w:pPr>
    </w:p>
    <w:p w:rsidR="00295FEF" w:rsidRPr="00411533" w:rsidRDefault="00295FEF" w:rsidP="00295FEF">
      <w:pPr>
        <w:pStyle w:val="a3"/>
        <w:spacing w:after="0" w:line="240" w:lineRule="auto"/>
        <w:ind w:left="0"/>
        <w:jc w:val="center"/>
        <w:rPr>
          <w:rFonts w:ascii="Times New Roman" w:hAnsi="Times New Roman"/>
          <w:b/>
          <w:bCs/>
          <w:color w:val="000000"/>
          <w:sz w:val="28"/>
          <w:szCs w:val="28"/>
          <w:lang w:val="ru-RU"/>
        </w:rPr>
      </w:pPr>
    </w:p>
    <w:p w:rsidR="00295FEF" w:rsidRPr="00411533" w:rsidRDefault="00295FEF" w:rsidP="00295FEF">
      <w:pPr>
        <w:pStyle w:val="a3"/>
        <w:spacing w:after="0" w:line="240" w:lineRule="auto"/>
        <w:ind w:left="0"/>
        <w:jc w:val="center"/>
        <w:rPr>
          <w:rFonts w:ascii="Times New Roman" w:hAnsi="Times New Roman"/>
          <w:b/>
          <w:bCs/>
          <w:color w:val="000000"/>
          <w:sz w:val="28"/>
          <w:szCs w:val="28"/>
          <w:lang w:val="ru-RU"/>
        </w:rPr>
      </w:pPr>
    </w:p>
    <w:p w:rsidR="00295FEF" w:rsidRPr="00411533" w:rsidRDefault="00295FEF" w:rsidP="00295FEF">
      <w:pPr>
        <w:pStyle w:val="a3"/>
        <w:spacing w:after="0" w:line="240" w:lineRule="auto"/>
        <w:ind w:left="0"/>
        <w:jc w:val="center"/>
        <w:rPr>
          <w:rFonts w:ascii="Times New Roman" w:hAnsi="Times New Roman"/>
          <w:b/>
          <w:bCs/>
          <w:color w:val="000000"/>
          <w:sz w:val="28"/>
          <w:szCs w:val="28"/>
          <w:lang w:val="ru-RU"/>
        </w:rPr>
      </w:pPr>
    </w:p>
    <w:p w:rsidR="00295FEF" w:rsidRPr="00411533" w:rsidRDefault="00295FEF" w:rsidP="00295FEF">
      <w:pPr>
        <w:pStyle w:val="a3"/>
        <w:spacing w:after="0" w:line="240" w:lineRule="auto"/>
        <w:ind w:left="0"/>
        <w:jc w:val="center"/>
        <w:rPr>
          <w:rFonts w:ascii="Times New Roman" w:hAnsi="Times New Roman"/>
          <w:b/>
          <w:bCs/>
          <w:color w:val="000000"/>
          <w:sz w:val="28"/>
          <w:szCs w:val="28"/>
          <w:lang w:val="ru-RU"/>
        </w:rPr>
      </w:pPr>
    </w:p>
    <w:p w:rsidR="00295FEF" w:rsidRPr="00411533" w:rsidRDefault="00295FEF" w:rsidP="00295FEF">
      <w:pPr>
        <w:pStyle w:val="a3"/>
        <w:spacing w:after="0" w:line="240" w:lineRule="auto"/>
        <w:ind w:left="0"/>
        <w:jc w:val="center"/>
        <w:rPr>
          <w:rFonts w:ascii="Times New Roman" w:hAnsi="Times New Roman"/>
          <w:b/>
          <w:bCs/>
          <w:color w:val="000000"/>
          <w:sz w:val="28"/>
          <w:szCs w:val="28"/>
          <w:lang w:val="ru-RU"/>
        </w:rPr>
      </w:pPr>
    </w:p>
    <w:p w:rsidR="00295FEF" w:rsidRPr="00411533" w:rsidRDefault="00295FEF" w:rsidP="00295FEF">
      <w:pPr>
        <w:pStyle w:val="a3"/>
        <w:spacing w:after="0" w:line="240" w:lineRule="auto"/>
        <w:ind w:left="0"/>
        <w:jc w:val="center"/>
        <w:rPr>
          <w:rFonts w:ascii="Times New Roman" w:hAnsi="Times New Roman"/>
          <w:b/>
          <w:bCs/>
          <w:color w:val="000000"/>
          <w:sz w:val="28"/>
          <w:szCs w:val="28"/>
          <w:lang w:val="ru-RU"/>
        </w:rPr>
      </w:pPr>
    </w:p>
    <w:p w:rsidR="00295FEF" w:rsidRPr="00411533" w:rsidRDefault="00295FEF" w:rsidP="00295FEF">
      <w:pPr>
        <w:pStyle w:val="a3"/>
        <w:spacing w:after="0" w:line="240" w:lineRule="auto"/>
        <w:ind w:left="0"/>
        <w:jc w:val="center"/>
        <w:rPr>
          <w:rFonts w:ascii="Times New Roman" w:hAnsi="Times New Roman"/>
          <w:b/>
          <w:bCs/>
          <w:color w:val="000000"/>
          <w:sz w:val="28"/>
          <w:szCs w:val="28"/>
          <w:lang w:val="ru-RU"/>
        </w:rPr>
      </w:pPr>
    </w:p>
    <w:p w:rsidR="00295FEF" w:rsidRPr="00411533" w:rsidRDefault="00295FEF" w:rsidP="00295FEF">
      <w:pPr>
        <w:pStyle w:val="a3"/>
        <w:spacing w:after="0" w:line="240" w:lineRule="auto"/>
        <w:ind w:left="0"/>
        <w:jc w:val="center"/>
        <w:rPr>
          <w:rFonts w:ascii="Times New Roman" w:hAnsi="Times New Roman"/>
          <w:b/>
          <w:bCs/>
          <w:color w:val="000000"/>
          <w:sz w:val="28"/>
          <w:szCs w:val="28"/>
          <w:lang w:val="ru-RU"/>
        </w:rPr>
      </w:pPr>
    </w:p>
    <w:p w:rsidR="00295FEF" w:rsidRPr="00411533" w:rsidRDefault="00295FEF" w:rsidP="00295FEF">
      <w:pPr>
        <w:pStyle w:val="a3"/>
        <w:spacing w:after="0" w:line="240" w:lineRule="auto"/>
        <w:ind w:left="0"/>
        <w:jc w:val="center"/>
        <w:rPr>
          <w:rFonts w:ascii="Times New Roman" w:hAnsi="Times New Roman"/>
          <w:b/>
          <w:bCs/>
          <w:color w:val="000000"/>
          <w:sz w:val="28"/>
          <w:szCs w:val="28"/>
          <w:lang w:val="ru-RU"/>
        </w:rPr>
      </w:pPr>
    </w:p>
    <w:p w:rsidR="00295FEF" w:rsidRPr="00411533" w:rsidRDefault="00295FEF" w:rsidP="00295FEF">
      <w:pPr>
        <w:pStyle w:val="af2"/>
        <w:jc w:val="center"/>
        <w:rPr>
          <w:rFonts w:ascii="Times New Roman" w:hAnsi="Times New Roman" w:cs="Times New Roman"/>
          <w:b/>
          <w:sz w:val="28"/>
          <w:szCs w:val="28"/>
          <w:lang w:val="kk-KZ"/>
        </w:rPr>
      </w:pPr>
      <w:r w:rsidRPr="00411533">
        <w:rPr>
          <w:rFonts w:ascii="Times New Roman" w:hAnsi="Times New Roman" w:cs="Times New Roman"/>
        </w:rPr>
        <w:br w:type="page"/>
      </w:r>
      <w:r w:rsidRPr="00411533">
        <w:rPr>
          <w:rFonts w:ascii="Times New Roman" w:hAnsi="Times New Roman" w:cs="Times New Roman"/>
          <w:b/>
          <w:sz w:val="28"/>
          <w:szCs w:val="28"/>
          <w:lang w:val="kk-KZ"/>
        </w:rPr>
        <w:lastRenderedPageBreak/>
        <w:t>КІРІСПЕ</w:t>
      </w:r>
    </w:p>
    <w:p w:rsidR="00295FEF" w:rsidRPr="00411533" w:rsidRDefault="00295FEF" w:rsidP="00295FEF">
      <w:pPr>
        <w:pStyle w:val="af2"/>
        <w:jc w:val="center"/>
        <w:rPr>
          <w:rFonts w:ascii="Times New Roman" w:hAnsi="Times New Roman" w:cs="Times New Roman"/>
          <w:b/>
          <w:sz w:val="28"/>
          <w:szCs w:val="28"/>
          <w:lang w:val="kk-KZ"/>
        </w:rPr>
      </w:pPr>
    </w:p>
    <w:p w:rsidR="00295FEF" w:rsidRPr="00411533" w:rsidRDefault="00295FEF" w:rsidP="00295FEF">
      <w:pPr>
        <w:pStyle w:val="af2"/>
        <w:numPr>
          <w:ilvl w:val="0"/>
          <w:numId w:val="26"/>
        </w:numPr>
        <w:rPr>
          <w:rFonts w:ascii="Times New Roman" w:hAnsi="Times New Roman" w:cs="Times New Roman"/>
          <w:b/>
          <w:sz w:val="28"/>
          <w:szCs w:val="28"/>
        </w:rPr>
      </w:pPr>
      <w:r w:rsidRPr="00411533">
        <w:rPr>
          <w:rFonts w:ascii="Times New Roman" w:hAnsi="Times New Roman" w:cs="Times New Roman"/>
          <w:b/>
          <w:sz w:val="28"/>
          <w:szCs w:val="28"/>
        </w:rPr>
        <w:t>Қолдану аумағы</w:t>
      </w:r>
    </w:p>
    <w:p w:rsidR="00295FEF" w:rsidRPr="00411533" w:rsidRDefault="00295FEF" w:rsidP="00295FEF">
      <w:pPr>
        <w:pStyle w:val="af2"/>
        <w:ind w:firstLine="709"/>
        <w:rPr>
          <w:rFonts w:ascii="Times New Roman" w:hAnsi="Times New Roman" w:cs="Times New Roman"/>
          <w:sz w:val="28"/>
          <w:szCs w:val="28"/>
        </w:rPr>
      </w:pPr>
      <w:r w:rsidRPr="00411533">
        <w:rPr>
          <w:rFonts w:ascii="Times New Roman" w:hAnsi="Times New Roman" w:cs="Times New Roman"/>
          <w:sz w:val="28"/>
          <w:szCs w:val="28"/>
          <w:lang w:val="kk-KZ"/>
        </w:rPr>
        <w:t xml:space="preserve">ҚР БҒМ </w:t>
      </w:r>
      <w:r w:rsidRPr="00411533">
        <w:rPr>
          <w:rFonts w:ascii="Times New Roman" w:hAnsi="Times New Roman" w:cs="Times New Roman"/>
          <w:sz w:val="28"/>
          <w:szCs w:val="28"/>
        </w:rPr>
        <w:t>«</w:t>
      </w:r>
      <w:r w:rsidRPr="00411533">
        <w:rPr>
          <w:rFonts w:ascii="Times New Roman" w:hAnsi="Times New Roman" w:cs="Times New Roman"/>
          <w:sz w:val="28"/>
          <w:szCs w:val="28"/>
          <w:lang w:val="kk-KZ"/>
        </w:rPr>
        <w:t>М.Әуезов атындағы Оңтүстік Қазақстан мемлекеттік университеті</w:t>
      </w:r>
      <w:r w:rsidRPr="00411533">
        <w:rPr>
          <w:rFonts w:ascii="Times New Roman" w:hAnsi="Times New Roman" w:cs="Times New Roman"/>
          <w:sz w:val="28"/>
          <w:szCs w:val="28"/>
        </w:rPr>
        <w:t xml:space="preserve">» </w:t>
      </w:r>
      <w:r w:rsidRPr="00411533">
        <w:rPr>
          <w:rFonts w:ascii="Times New Roman" w:hAnsi="Times New Roman" w:cs="Times New Roman"/>
          <w:sz w:val="28"/>
          <w:szCs w:val="28"/>
          <w:lang w:val="kk-KZ"/>
        </w:rPr>
        <w:t>ШЖҚ РМК 6В08140-</w:t>
      </w:r>
      <w:r w:rsidRPr="00411533">
        <w:rPr>
          <w:rFonts w:ascii="Times New Roman" w:hAnsi="Times New Roman" w:cs="Times New Roman"/>
          <w:sz w:val="28"/>
          <w:szCs w:val="28"/>
        </w:rPr>
        <w:t xml:space="preserve"> «</w:t>
      </w:r>
      <w:r w:rsidRPr="00411533">
        <w:rPr>
          <w:rFonts w:ascii="Times New Roman" w:hAnsi="Times New Roman" w:cs="Times New Roman"/>
          <w:sz w:val="28"/>
          <w:szCs w:val="28"/>
          <w:lang w:val="kk-KZ"/>
        </w:rPr>
        <w:t>Жеміс және көкөніс шаруашылығы</w:t>
      </w:r>
      <w:r w:rsidRPr="00411533">
        <w:rPr>
          <w:rFonts w:ascii="Times New Roman" w:hAnsi="Times New Roman" w:cs="Times New Roman"/>
          <w:sz w:val="28"/>
          <w:szCs w:val="28"/>
        </w:rPr>
        <w:t>»</w:t>
      </w:r>
      <w:r w:rsidRPr="00411533">
        <w:rPr>
          <w:rFonts w:ascii="Times New Roman" w:hAnsi="Times New Roman" w:cs="Times New Roman"/>
          <w:i/>
          <w:sz w:val="28"/>
          <w:szCs w:val="28"/>
        </w:rPr>
        <w:t xml:space="preserve"> </w:t>
      </w:r>
      <w:r w:rsidRPr="00411533">
        <w:rPr>
          <w:rFonts w:ascii="Times New Roman" w:hAnsi="Times New Roman" w:cs="Times New Roman"/>
          <w:sz w:val="28"/>
          <w:szCs w:val="28"/>
          <w:lang w:val="kk-KZ"/>
        </w:rPr>
        <w:t>оқу бағдарламасы бойынша бакалаврларды дайындауға арналған.</w:t>
      </w:r>
    </w:p>
    <w:p w:rsidR="00295FEF" w:rsidRPr="00411533" w:rsidRDefault="00295FEF" w:rsidP="00295FEF">
      <w:pPr>
        <w:pStyle w:val="a3"/>
        <w:spacing w:after="0" w:line="240" w:lineRule="auto"/>
        <w:ind w:left="0" w:firstLine="709"/>
        <w:jc w:val="both"/>
        <w:rPr>
          <w:rFonts w:ascii="Times New Roman" w:hAnsi="Times New Roman"/>
          <w:b/>
          <w:bCs/>
          <w:sz w:val="28"/>
          <w:szCs w:val="28"/>
          <w:lang w:val="kk-KZ"/>
        </w:rPr>
      </w:pPr>
    </w:p>
    <w:p w:rsidR="00295FEF" w:rsidRPr="00411533" w:rsidRDefault="00295FEF" w:rsidP="00295FEF">
      <w:pPr>
        <w:pStyle w:val="a3"/>
        <w:spacing w:after="0" w:line="240" w:lineRule="auto"/>
        <w:ind w:left="0" w:firstLine="709"/>
        <w:jc w:val="both"/>
        <w:rPr>
          <w:rFonts w:ascii="Times New Roman" w:hAnsi="Times New Roman"/>
          <w:b/>
          <w:bCs/>
          <w:sz w:val="28"/>
          <w:szCs w:val="28"/>
          <w:lang w:val="kk-KZ"/>
        </w:rPr>
      </w:pPr>
      <w:r w:rsidRPr="00411533">
        <w:rPr>
          <w:rFonts w:ascii="Times New Roman" w:hAnsi="Times New Roman"/>
          <w:b/>
          <w:bCs/>
          <w:sz w:val="28"/>
          <w:szCs w:val="28"/>
          <w:lang w:val="kk-KZ"/>
        </w:rPr>
        <w:t>2.</w:t>
      </w:r>
      <w:r w:rsidRPr="00411533">
        <w:rPr>
          <w:rFonts w:ascii="Times New Roman" w:hAnsi="Times New Roman"/>
          <w:b/>
          <w:bCs/>
          <w:sz w:val="28"/>
          <w:szCs w:val="28"/>
        </w:rPr>
        <w:t>Нормат</w:t>
      </w:r>
      <w:r w:rsidRPr="00411533">
        <w:rPr>
          <w:rFonts w:ascii="Times New Roman" w:hAnsi="Times New Roman"/>
          <w:b/>
          <w:bCs/>
          <w:sz w:val="28"/>
          <w:szCs w:val="28"/>
          <w:lang w:val="kk-KZ"/>
        </w:rPr>
        <w:t>ивті құжаттар</w:t>
      </w:r>
    </w:p>
    <w:p w:rsidR="00295FEF" w:rsidRPr="00411533" w:rsidRDefault="00295FEF" w:rsidP="00295FEF">
      <w:pPr>
        <w:pStyle w:val="af2"/>
        <w:ind w:firstLine="709"/>
        <w:jc w:val="both"/>
        <w:rPr>
          <w:rFonts w:ascii="Times New Roman" w:hAnsi="Times New Roman" w:cs="Times New Roman"/>
          <w:sz w:val="28"/>
          <w:szCs w:val="28"/>
          <w:lang w:val="de-DE"/>
        </w:rPr>
      </w:pPr>
      <w:r w:rsidRPr="00411533">
        <w:rPr>
          <w:rFonts w:ascii="Times New Roman" w:hAnsi="Times New Roman" w:cs="Times New Roman"/>
          <w:bCs/>
          <w:sz w:val="28"/>
          <w:szCs w:val="28"/>
          <w:lang w:val="kk-KZ"/>
        </w:rPr>
        <w:t xml:space="preserve">Қазақстан Республикасы </w:t>
      </w:r>
      <w:r w:rsidRPr="00411533">
        <w:rPr>
          <w:rFonts w:ascii="Times New Roman" w:hAnsi="Times New Roman" w:cs="Times New Roman"/>
          <w:bCs/>
          <w:sz w:val="28"/>
          <w:szCs w:val="28"/>
          <w:lang w:val="de-DE"/>
        </w:rPr>
        <w:t xml:space="preserve"> «</w:t>
      </w:r>
      <w:r w:rsidRPr="00411533">
        <w:rPr>
          <w:rFonts w:ascii="Times New Roman" w:hAnsi="Times New Roman" w:cs="Times New Roman"/>
          <w:bCs/>
          <w:sz w:val="28"/>
          <w:szCs w:val="28"/>
          <w:lang w:val="kk-KZ"/>
        </w:rPr>
        <w:t>Білім беру туралы</w:t>
      </w:r>
      <w:r w:rsidRPr="00411533">
        <w:rPr>
          <w:rFonts w:ascii="Times New Roman" w:hAnsi="Times New Roman" w:cs="Times New Roman"/>
          <w:bCs/>
          <w:sz w:val="28"/>
          <w:szCs w:val="28"/>
          <w:lang w:val="de-DE"/>
        </w:rPr>
        <w:t xml:space="preserve">» </w:t>
      </w:r>
      <w:r w:rsidRPr="00411533">
        <w:rPr>
          <w:rFonts w:ascii="Times New Roman" w:hAnsi="Times New Roman" w:cs="Times New Roman"/>
          <w:bCs/>
          <w:sz w:val="28"/>
          <w:szCs w:val="28"/>
          <w:lang w:val="kk-KZ"/>
        </w:rPr>
        <w:t xml:space="preserve">Заңы </w:t>
      </w:r>
      <w:r w:rsidRPr="00411533">
        <w:rPr>
          <w:rFonts w:ascii="Times New Roman" w:hAnsi="Times New Roman" w:cs="Times New Roman"/>
          <w:sz w:val="28"/>
          <w:szCs w:val="28"/>
          <w:lang w:val="de-DE"/>
        </w:rPr>
        <w:t xml:space="preserve">(04.07.2018 </w:t>
      </w:r>
      <w:r w:rsidRPr="00411533">
        <w:rPr>
          <w:rFonts w:ascii="Times New Roman" w:hAnsi="Times New Roman" w:cs="Times New Roman"/>
          <w:sz w:val="28"/>
          <w:szCs w:val="28"/>
          <w:lang w:val="kk-KZ"/>
        </w:rPr>
        <w:t>ж</w:t>
      </w:r>
      <w:r w:rsidRPr="00411533">
        <w:rPr>
          <w:rFonts w:ascii="Times New Roman" w:hAnsi="Times New Roman" w:cs="Times New Roman"/>
          <w:sz w:val="28"/>
          <w:szCs w:val="28"/>
          <w:lang w:val="de-DE"/>
        </w:rPr>
        <w:t>.</w:t>
      </w:r>
      <w:r w:rsidRPr="00411533">
        <w:rPr>
          <w:rFonts w:ascii="Times New Roman" w:hAnsi="Times New Roman" w:cs="Times New Roman"/>
          <w:sz w:val="28"/>
          <w:szCs w:val="28"/>
          <w:lang w:val="kk-KZ"/>
        </w:rPr>
        <w:t xml:space="preserve"> өзгертулер мен толықтыруларымен</w:t>
      </w:r>
      <w:r w:rsidRPr="00411533">
        <w:rPr>
          <w:rFonts w:ascii="Times New Roman" w:hAnsi="Times New Roman" w:cs="Times New Roman"/>
          <w:sz w:val="28"/>
          <w:szCs w:val="28"/>
          <w:lang w:val="de-DE"/>
        </w:rPr>
        <w:t xml:space="preserve">); </w:t>
      </w:r>
    </w:p>
    <w:p w:rsidR="00295FEF" w:rsidRPr="00411533" w:rsidRDefault="00295FEF" w:rsidP="00295FEF">
      <w:pPr>
        <w:pStyle w:val="af2"/>
        <w:ind w:firstLine="709"/>
        <w:jc w:val="both"/>
        <w:rPr>
          <w:rFonts w:ascii="Times New Roman" w:hAnsi="Times New Roman" w:cs="Times New Roman"/>
          <w:sz w:val="28"/>
          <w:szCs w:val="28"/>
          <w:lang w:val="de-DE"/>
        </w:rPr>
      </w:pPr>
      <w:r w:rsidRPr="00411533">
        <w:rPr>
          <w:rFonts w:ascii="Times New Roman" w:hAnsi="Times New Roman" w:cs="Times New Roman"/>
          <w:sz w:val="28"/>
          <w:szCs w:val="28"/>
          <w:lang w:val="de-DE"/>
        </w:rPr>
        <w:t>№595</w:t>
      </w:r>
      <w:r w:rsidRPr="00411533">
        <w:rPr>
          <w:rFonts w:ascii="Times New Roman" w:hAnsi="Times New Roman" w:cs="Times New Roman"/>
          <w:sz w:val="28"/>
          <w:szCs w:val="28"/>
          <w:lang w:val="kk-KZ"/>
        </w:rPr>
        <w:t>,</w:t>
      </w:r>
      <w:r w:rsidRPr="00411533">
        <w:rPr>
          <w:rFonts w:ascii="Times New Roman" w:hAnsi="Times New Roman" w:cs="Times New Roman"/>
          <w:sz w:val="28"/>
          <w:szCs w:val="28"/>
          <w:lang w:val="de-DE"/>
        </w:rPr>
        <w:t xml:space="preserve"> (№ 17657</w:t>
      </w:r>
      <w:r w:rsidRPr="00411533">
        <w:rPr>
          <w:rFonts w:ascii="Times New Roman" w:hAnsi="Times New Roman" w:cs="Times New Roman"/>
          <w:sz w:val="28"/>
          <w:szCs w:val="28"/>
          <w:lang w:val="kk-KZ"/>
        </w:rPr>
        <w:t xml:space="preserve">, </w:t>
      </w:r>
      <w:r w:rsidRPr="00411533">
        <w:rPr>
          <w:rFonts w:ascii="Times New Roman" w:hAnsi="Times New Roman" w:cs="Times New Roman"/>
          <w:sz w:val="28"/>
          <w:szCs w:val="28"/>
          <w:lang w:val="de-DE"/>
        </w:rPr>
        <w:t xml:space="preserve">2018 </w:t>
      </w:r>
      <w:r w:rsidRPr="00411533">
        <w:rPr>
          <w:rFonts w:ascii="Times New Roman" w:hAnsi="Times New Roman" w:cs="Times New Roman"/>
          <w:sz w:val="28"/>
          <w:szCs w:val="28"/>
          <w:lang w:val="kk-KZ"/>
        </w:rPr>
        <w:t xml:space="preserve">жылы </w:t>
      </w:r>
      <w:r w:rsidRPr="00411533">
        <w:rPr>
          <w:rFonts w:ascii="Times New Roman" w:hAnsi="Times New Roman" w:cs="Times New Roman"/>
          <w:sz w:val="28"/>
          <w:szCs w:val="28"/>
          <w:lang w:val="de-DE"/>
        </w:rPr>
        <w:t>31-</w:t>
      </w:r>
      <w:r w:rsidRPr="00411533">
        <w:rPr>
          <w:rFonts w:ascii="Times New Roman" w:hAnsi="Times New Roman" w:cs="Times New Roman"/>
          <w:sz w:val="28"/>
          <w:szCs w:val="28"/>
          <w:lang w:val="kk-KZ"/>
        </w:rPr>
        <w:t>қазанда</w:t>
      </w:r>
      <w:r w:rsidRPr="00411533">
        <w:rPr>
          <w:rFonts w:ascii="Times New Roman" w:hAnsi="Times New Roman" w:cs="Times New Roman"/>
          <w:sz w:val="28"/>
          <w:szCs w:val="28"/>
          <w:lang w:val="de-DE"/>
        </w:rPr>
        <w:t xml:space="preserve"> </w:t>
      </w:r>
      <w:r w:rsidRPr="00411533">
        <w:rPr>
          <w:rFonts w:ascii="Times New Roman" w:hAnsi="Times New Roman" w:cs="Times New Roman"/>
          <w:sz w:val="28"/>
          <w:szCs w:val="28"/>
          <w:lang w:val="kk-KZ"/>
        </w:rPr>
        <w:t xml:space="preserve">Қазақстан Республикасы Әділет </w:t>
      </w:r>
      <w:r w:rsidRPr="00411533">
        <w:rPr>
          <w:rFonts w:ascii="Times New Roman" w:hAnsi="Times New Roman" w:cs="Times New Roman"/>
          <w:sz w:val="28"/>
          <w:szCs w:val="28"/>
        </w:rPr>
        <w:t>Минист</w:t>
      </w:r>
      <w:r w:rsidRPr="00411533">
        <w:rPr>
          <w:rFonts w:ascii="Times New Roman" w:hAnsi="Times New Roman" w:cs="Times New Roman"/>
          <w:sz w:val="28"/>
          <w:szCs w:val="28"/>
          <w:lang w:val="kk-KZ"/>
        </w:rPr>
        <w:t>рлігінде тіркелген</w:t>
      </w:r>
      <w:r w:rsidRPr="00411533">
        <w:rPr>
          <w:rFonts w:ascii="Times New Roman" w:hAnsi="Times New Roman" w:cs="Times New Roman"/>
          <w:sz w:val="28"/>
          <w:szCs w:val="28"/>
          <w:lang w:val="de-DE"/>
        </w:rPr>
        <w:t xml:space="preserve">) 2018 </w:t>
      </w:r>
      <w:r w:rsidRPr="00411533">
        <w:rPr>
          <w:rFonts w:ascii="Times New Roman" w:hAnsi="Times New Roman" w:cs="Times New Roman"/>
          <w:sz w:val="28"/>
          <w:szCs w:val="28"/>
          <w:lang w:val="kk-KZ"/>
        </w:rPr>
        <w:t xml:space="preserve">жылы </w:t>
      </w:r>
      <w:r w:rsidRPr="00411533">
        <w:rPr>
          <w:rFonts w:ascii="Times New Roman" w:hAnsi="Times New Roman" w:cs="Times New Roman"/>
          <w:sz w:val="28"/>
          <w:szCs w:val="28"/>
          <w:lang w:val="de-DE"/>
        </w:rPr>
        <w:t>30-</w:t>
      </w:r>
      <w:r w:rsidRPr="00411533">
        <w:rPr>
          <w:rFonts w:ascii="Times New Roman" w:hAnsi="Times New Roman" w:cs="Times New Roman"/>
          <w:sz w:val="28"/>
          <w:szCs w:val="28"/>
          <w:lang w:val="kk-KZ"/>
        </w:rPr>
        <w:t xml:space="preserve">қазанда Қазақстан Республикасы Білім және Ғылым Министрлігі бұйрығымен бекітілген Жоғары және </w:t>
      </w:r>
      <w:r w:rsidRPr="00411533">
        <w:rPr>
          <w:rFonts w:ascii="Times New Roman" w:hAnsi="Times New Roman" w:cs="Times New Roman"/>
          <w:sz w:val="28"/>
          <w:szCs w:val="28"/>
          <w:lang w:val="de-DE"/>
        </w:rPr>
        <w:t>(</w:t>
      </w:r>
      <w:r w:rsidRPr="00411533">
        <w:rPr>
          <w:rFonts w:ascii="Times New Roman" w:hAnsi="Times New Roman" w:cs="Times New Roman"/>
          <w:sz w:val="28"/>
          <w:szCs w:val="28"/>
          <w:lang w:val="kk-KZ"/>
        </w:rPr>
        <w:t>немесе</w:t>
      </w:r>
      <w:r w:rsidRPr="00411533">
        <w:rPr>
          <w:rFonts w:ascii="Times New Roman" w:hAnsi="Times New Roman" w:cs="Times New Roman"/>
          <w:sz w:val="28"/>
          <w:szCs w:val="28"/>
          <w:lang w:val="de-DE"/>
        </w:rPr>
        <w:t>)</w:t>
      </w:r>
      <w:r w:rsidRPr="00411533">
        <w:rPr>
          <w:rFonts w:ascii="Times New Roman" w:hAnsi="Times New Roman" w:cs="Times New Roman"/>
          <w:sz w:val="28"/>
          <w:szCs w:val="28"/>
          <w:lang w:val="kk-KZ"/>
        </w:rPr>
        <w:t xml:space="preserve"> жоғарыдан кейінгі оқытудың оқу бағдарламаларын іске асыратын, оқыту ісін ұйымдастырудың Типтік ережелері</w:t>
      </w:r>
      <w:r w:rsidRPr="00411533">
        <w:rPr>
          <w:rFonts w:ascii="Times New Roman" w:hAnsi="Times New Roman" w:cs="Times New Roman"/>
          <w:sz w:val="28"/>
          <w:szCs w:val="28"/>
          <w:lang w:val="de-DE"/>
        </w:rPr>
        <w:t>;</w:t>
      </w:r>
    </w:p>
    <w:p w:rsidR="00295FEF" w:rsidRPr="00411533" w:rsidRDefault="00295FEF" w:rsidP="00295FEF">
      <w:pPr>
        <w:pStyle w:val="af2"/>
        <w:ind w:firstLine="709"/>
        <w:jc w:val="both"/>
        <w:rPr>
          <w:rFonts w:ascii="Times New Roman" w:hAnsi="Times New Roman" w:cs="Times New Roman"/>
          <w:sz w:val="28"/>
          <w:szCs w:val="28"/>
          <w:lang w:val="de-DE"/>
        </w:rPr>
      </w:pPr>
      <w:r w:rsidRPr="00411533">
        <w:rPr>
          <w:rFonts w:ascii="Times New Roman" w:hAnsi="Times New Roman" w:cs="Times New Roman"/>
          <w:sz w:val="28"/>
          <w:szCs w:val="28"/>
          <w:lang w:val="de-DE"/>
        </w:rPr>
        <w:t>№604</w:t>
      </w:r>
      <w:r w:rsidRPr="00411533">
        <w:rPr>
          <w:rFonts w:ascii="Times New Roman" w:hAnsi="Times New Roman" w:cs="Times New Roman"/>
          <w:sz w:val="28"/>
          <w:szCs w:val="28"/>
          <w:lang w:val="kk-KZ"/>
        </w:rPr>
        <w:t xml:space="preserve">, </w:t>
      </w:r>
      <w:r w:rsidRPr="00411533">
        <w:rPr>
          <w:rFonts w:ascii="Times New Roman" w:hAnsi="Times New Roman" w:cs="Times New Roman"/>
          <w:sz w:val="28"/>
          <w:szCs w:val="28"/>
          <w:lang w:val="de-DE"/>
        </w:rPr>
        <w:t xml:space="preserve">2018 </w:t>
      </w:r>
      <w:r w:rsidRPr="00411533">
        <w:rPr>
          <w:rFonts w:ascii="Times New Roman" w:hAnsi="Times New Roman" w:cs="Times New Roman"/>
          <w:sz w:val="28"/>
          <w:szCs w:val="28"/>
          <w:lang w:val="kk-KZ"/>
        </w:rPr>
        <w:t xml:space="preserve">жылы </w:t>
      </w:r>
      <w:r w:rsidRPr="00411533">
        <w:rPr>
          <w:rFonts w:ascii="Times New Roman" w:hAnsi="Times New Roman" w:cs="Times New Roman"/>
          <w:sz w:val="28"/>
          <w:szCs w:val="28"/>
          <w:lang w:val="de-DE"/>
        </w:rPr>
        <w:t>31-</w:t>
      </w:r>
      <w:r w:rsidRPr="00411533">
        <w:rPr>
          <w:rFonts w:ascii="Times New Roman" w:hAnsi="Times New Roman" w:cs="Times New Roman"/>
          <w:sz w:val="28"/>
          <w:szCs w:val="28"/>
          <w:lang w:val="kk-KZ"/>
        </w:rPr>
        <w:t xml:space="preserve">қазанда Қазақстан Республикасы Білім және Ғылым Министрлігі бұйрығымен бекітілген Жоғары және </w:t>
      </w:r>
      <w:r w:rsidRPr="00411533">
        <w:rPr>
          <w:rFonts w:ascii="Times New Roman" w:hAnsi="Times New Roman" w:cs="Times New Roman"/>
          <w:sz w:val="28"/>
          <w:szCs w:val="28"/>
          <w:lang w:val="de-DE"/>
        </w:rPr>
        <w:t>(</w:t>
      </w:r>
      <w:r w:rsidRPr="00411533">
        <w:rPr>
          <w:rFonts w:ascii="Times New Roman" w:hAnsi="Times New Roman" w:cs="Times New Roman"/>
          <w:sz w:val="28"/>
          <w:szCs w:val="28"/>
          <w:lang w:val="kk-KZ"/>
        </w:rPr>
        <w:t>немесе</w:t>
      </w:r>
      <w:r w:rsidRPr="00411533">
        <w:rPr>
          <w:rFonts w:ascii="Times New Roman" w:hAnsi="Times New Roman" w:cs="Times New Roman"/>
          <w:sz w:val="28"/>
          <w:szCs w:val="28"/>
          <w:lang w:val="de-DE"/>
        </w:rPr>
        <w:t>)</w:t>
      </w:r>
      <w:r w:rsidRPr="00411533">
        <w:rPr>
          <w:rFonts w:ascii="Times New Roman" w:hAnsi="Times New Roman" w:cs="Times New Roman"/>
          <w:sz w:val="28"/>
          <w:szCs w:val="28"/>
          <w:lang w:val="kk-KZ"/>
        </w:rPr>
        <w:t xml:space="preserve"> жоғарыдан кейінгі оқытудың</w:t>
      </w:r>
      <w:r w:rsidRPr="00411533">
        <w:rPr>
          <w:rFonts w:ascii="Times New Roman" w:hAnsi="Times New Roman" w:cs="Times New Roman"/>
          <w:sz w:val="28"/>
          <w:szCs w:val="28"/>
          <w:lang w:val="de-DE"/>
        </w:rPr>
        <w:t xml:space="preserve"> </w:t>
      </w:r>
      <w:r w:rsidRPr="00411533">
        <w:rPr>
          <w:rFonts w:ascii="Times New Roman" w:hAnsi="Times New Roman" w:cs="Times New Roman"/>
          <w:sz w:val="28"/>
          <w:szCs w:val="28"/>
          <w:lang w:val="kk-KZ"/>
        </w:rPr>
        <w:t xml:space="preserve">Мемлекеттік жалпыға бірдей </w:t>
      </w:r>
      <w:r w:rsidRPr="00411533">
        <w:rPr>
          <w:rFonts w:ascii="Times New Roman" w:hAnsi="Times New Roman" w:cs="Times New Roman"/>
          <w:sz w:val="28"/>
          <w:szCs w:val="28"/>
        </w:rPr>
        <w:t>стандарт</w:t>
      </w:r>
      <w:r w:rsidRPr="00411533">
        <w:rPr>
          <w:rFonts w:ascii="Times New Roman" w:hAnsi="Times New Roman" w:cs="Times New Roman"/>
          <w:sz w:val="28"/>
          <w:szCs w:val="28"/>
          <w:lang w:val="kk-KZ"/>
        </w:rPr>
        <w:t>тар</w:t>
      </w:r>
      <w:r w:rsidRPr="00411533">
        <w:rPr>
          <w:rFonts w:ascii="Times New Roman" w:hAnsi="Times New Roman" w:cs="Times New Roman"/>
          <w:sz w:val="28"/>
          <w:szCs w:val="28"/>
        </w:rPr>
        <w:t>ы</w:t>
      </w:r>
      <w:r w:rsidRPr="00411533">
        <w:rPr>
          <w:rFonts w:ascii="Times New Roman" w:hAnsi="Times New Roman" w:cs="Times New Roman"/>
          <w:sz w:val="28"/>
          <w:szCs w:val="28"/>
          <w:lang w:val="de-DE"/>
        </w:rPr>
        <w:t>;</w:t>
      </w:r>
    </w:p>
    <w:p w:rsidR="00295FEF" w:rsidRPr="00411533" w:rsidRDefault="00295FEF" w:rsidP="00295FEF">
      <w:pPr>
        <w:pStyle w:val="af2"/>
        <w:ind w:firstLine="709"/>
        <w:jc w:val="both"/>
        <w:rPr>
          <w:rFonts w:ascii="Times New Roman" w:hAnsi="Times New Roman" w:cs="Times New Roman"/>
          <w:sz w:val="28"/>
          <w:szCs w:val="28"/>
          <w:lang w:val="de-DE"/>
        </w:rPr>
      </w:pPr>
      <w:r w:rsidRPr="00411533">
        <w:rPr>
          <w:rFonts w:ascii="Times New Roman" w:hAnsi="Times New Roman" w:cs="Times New Roman"/>
          <w:sz w:val="28"/>
          <w:szCs w:val="28"/>
          <w:lang w:val="de-DE"/>
        </w:rPr>
        <w:t>№563</w:t>
      </w:r>
      <w:r w:rsidRPr="00411533">
        <w:rPr>
          <w:rFonts w:ascii="Times New Roman" w:hAnsi="Times New Roman" w:cs="Times New Roman"/>
          <w:sz w:val="28"/>
          <w:szCs w:val="28"/>
          <w:lang w:val="kk-KZ"/>
        </w:rPr>
        <w:t xml:space="preserve">, </w:t>
      </w:r>
      <w:r w:rsidRPr="00411533">
        <w:rPr>
          <w:rFonts w:ascii="Times New Roman" w:hAnsi="Times New Roman" w:cs="Times New Roman"/>
          <w:sz w:val="28"/>
          <w:szCs w:val="28"/>
          <w:lang w:val="de-DE"/>
        </w:rPr>
        <w:t xml:space="preserve">2018 </w:t>
      </w:r>
      <w:r w:rsidRPr="00411533">
        <w:rPr>
          <w:rFonts w:ascii="Times New Roman" w:hAnsi="Times New Roman" w:cs="Times New Roman"/>
          <w:sz w:val="28"/>
          <w:szCs w:val="28"/>
          <w:lang w:val="kk-KZ"/>
        </w:rPr>
        <w:t xml:space="preserve">жылы </w:t>
      </w:r>
      <w:r w:rsidRPr="00411533">
        <w:rPr>
          <w:rFonts w:ascii="Times New Roman" w:hAnsi="Times New Roman" w:cs="Times New Roman"/>
          <w:sz w:val="28"/>
          <w:szCs w:val="28"/>
          <w:lang w:val="de-DE"/>
        </w:rPr>
        <w:t>12-</w:t>
      </w:r>
      <w:r w:rsidRPr="00411533">
        <w:rPr>
          <w:rFonts w:ascii="Times New Roman" w:hAnsi="Times New Roman" w:cs="Times New Roman"/>
          <w:sz w:val="28"/>
          <w:szCs w:val="28"/>
          <w:lang w:val="kk-KZ"/>
        </w:rPr>
        <w:t xml:space="preserve">қазанда енгізілген өзгерістер мен толықтыруларымен </w:t>
      </w:r>
      <w:r w:rsidRPr="00411533">
        <w:rPr>
          <w:rFonts w:ascii="Times New Roman" w:hAnsi="Times New Roman" w:cs="Times New Roman"/>
          <w:sz w:val="28"/>
          <w:szCs w:val="28"/>
          <w:lang w:val="de-DE"/>
        </w:rPr>
        <w:t>№ 152</w:t>
      </w:r>
      <w:r w:rsidRPr="00411533">
        <w:rPr>
          <w:rFonts w:ascii="Times New Roman" w:hAnsi="Times New Roman" w:cs="Times New Roman"/>
          <w:sz w:val="28"/>
          <w:szCs w:val="28"/>
          <w:lang w:val="kk-KZ"/>
        </w:rPr>
        <w:t>,</w:t>
      </w:r>
      <w:r w:rsidRPr="00411533">
        <w:rPr>
          <w:rFonts w:ascii="Times New Roman" w:hAnsi="Times New Roman" w:cs="Times New Roman"/>
          <w:sz w:val="28"/>
          <w:szCs w:val="28"/>
          <w:lang w:val="de-DE"/>
        </w:rPr>
        <w:t xml:space="preserve"> 2011</w:t>
      </w:r>
      <w:r w:rsidRPr="00411533">
        <w:rPr>
          <w:rFonts w:ascii="Times New Roman" w:hAnsi="Times New Roman" w:cs="Times New Roman"/>
          <w:sz w:val="28"/>
          <w:szCs w:val="28"/>
          <w:lang w:val="kk-KZ"/>
        </w:rPr>
        <w:t xml:space="preserve"> жылы </w:t>
      </w:r>
      <w:r w:rsidRPr="00411533">
        <w:rPr>
          <w:rFonts w:ascii="Times New Roman" w:hAnsi="Times New Roman" w:cs="Times New Roman"/>
          <w:sz w:val="28"/>
          <w:szCs w:val="28"/>
          <w:lang w:val="de-DE"/>
        </w:rPr>
        <w:t>20</w:t>
      </w:r>
      <w:r w:rsidRPr="00411533">
        <w:rPr>
          <w:rFonts w:ascii="Times New Roman" w:hAnsi="Times New Roman" w:cs="Times New Roman"/>
          <w:sz w:val="28"/>
          <w:szCs w:val="28"/>
          <w:lang w:val="kk-KZ"/>
        </w:rPr>
        <w:t xml:space="preserve"> сәуірде Қазақстан Республикасы Білім және Ғылым Министрлігі бұйрығымен бекітілген Оқытудың кредиттік технологиясы бойынша оқу үрдісін ұйымдастыру ережелері</w:t>
      </w:r>
      <w:r w:rsidRPr="00411533">
        <w:rPr>
          <w:rFonts w:ascii="Times New Roman" w:hAnsi="Times New Roman" w:cs="Times New Roman"/>
          <w:sz w:val="28"/>
          <w:szCs w:val="28"/>
          <w:lang w:val="de-DE"/>
        </w:rPr>
        <w:t>;</w:t>
      </w:r>
    </w:p>
    <w:p w:rsidR="00295FEF" w:rsidRPr="00411533" w:rsidRDefault="00295FEF" w:rsidP="00295FEF">
      <w:pPr>
        <w:pStyle w:val="af2"/>
        <w:ind w:firstLine="709"/>
        <w:jc w:val="both"/>
        <w:rPr>
          <w:rFonts w:ascii="Times New Roman" w:hAnsi="Times New Roman" w:cs="Times New Roman"/>
          <w:bCs/>
          <w:sz w:val="28"/>
          <w:szCs w:val="28"/>
          <w:lang w:val="kk-KZ"/>
        </w:rPr>
      </w:pPr>
      <w:r w:rsidRPr="00411533">
        <w:rPr>
          <w:rFonts w:ascii="Times New Roman" w:hAnsi="Times New Roman" w:cs="Times New Roman"/>
          <w:bCs/>
          <w:sz w:val="28"/>
          <w:szCs w:val="28"/>
          <w:lang w:val="kk-KZ"/>
        </w:rPr>
        <w:t xml:space="preserve">№339, 11.12.2018ж. «Көкөніс және картоп өсіру» кәсіби стандарты,  «Атамекен» </w:t>
      </w:r>
      <w:r w:rsidRPr="00411533">
        <w:rPr>
          <w:rFonts w:ascii="Times New Roman" w:hAnsi="Times New Roman" w:cs="Times New Roman"/>
          <w:sz w:val="28"/>
          <w:szCs w:val="28"/>
          <w:lang w:val="kk-KZ"/>
        </w:rPr>
        <w:t>Қазақстан Республикасы кәсіпкерлерінің Ұлттық палатасы Басқармасының бұйрығы.</w:t>
      </w:r>
    </w:p>
    <w:p w:rsidR="00295FEF" w:rsidRPr="00411533" w:rsidRDefault="00295FEF" w:rsidP="00295FEF">
      <w:pPr>
        <w:pStyle w:val="af2"/>
        <w:ind w:firstLine="709"/>
        <w:jc w:val="both"/>
        <w:rPr>
          <w:rFonts w:ascii="Times New Roman" w:hAnsi="Times New Roman" w:cs="Times New Roman"/>
          <w:bCs/>
          <w:sz w:val="28"/>
          <w:szCs w:val="28"/>
          <w:lang w:val="kk-KZ"/>
        </w:rPr>
      </w:pPr>
      <w:r w:rsidRPr="00411533">
        <w:rPr>
          <w:rFonts w:ascii="Times New Roman" w:hAnsi="Times New Roman" w:cs="Times New Roman"/>
          <w:bCs/>
          <w:sz w:val="28"/>
          <w:szCs w:val="28"/>
          <w:lang w:val="kk-KZ"/>
        </w:rPr>
        <w:t xml:space="preserve">№339, 11.12.2018ж. «Бау-бақша жұмыстары» кәсіби стандарты,   «Атамекен» </w:t>
      </w:r>
      <w:r w:rsidRPr="00411533">
        <w:rPr>
          <w:rFonts w:ascii="Times New Roman" w:hAnsi="Times New Roman" w:cs="Times New Roman"/>
          <w:sz w:val="28"/>
          <w:szCs w:val="28"/>
          <w:lang w:val="kk-KZ"/>
        </w:rPr>
        <w:t>Қазақстан Республикасы кәсіпкерлерінің Ұлттық палатасы Басқармасының бұйрығы</w:t>
      </w:r>
      <w:r w:rsidRPr="00411533">
        <w:rPr>
          <w:rFonts w:ascii="Times New Roman" w:hAnsi="Times New Roman" w:cs="Times New Roman"/>
          <w:bCs/>
          <w:sz w:val="28"/>
          <w:szCs w:val="28"/>
          <w:lang w:val="kk-KZ"/>
        </w:rPr>
        <w:t>.</w:t>
      </w:r>
    </w:p>
    <w:p w:rsidR="00295FEF" w:rsidRPr="00411533" w:rsidRDefault="00295FEF" w:rsidP="00295FEF">
      <w:pPr>
        <w:pStyle w:val="af2"/>
        <w:ind w:firstLine="709"/>
        <w:jc w:val="both"/>
        <w:rPr>
          <w:rFonts w:ascii="Times New Roman" w:hAnsi="Times New Roman" w:cs="Times New Roman"/>
          <w:bCs/>
          <w:sz w:val="28"/>
          <w:szCs w:val="28"/>
          <w:lang w:val="kk-KZ"/>
        </w:rPr>
      </w:pPr>
      <w:r w:rsidRPr="00411533">
        <w:rPr>
          <w:rFonts w:ascii="Times New Roman" w:hAnsi="Times New Roman" w:cs="Times New Roman"/>
          <w:bCs/>
          <w:sz w:val="28"/>
          <w:szCs w:val="28"/>
          <w:lang w:val="kk-KZ"/>
        </w:rPr>
        <w:t xml:space="preserve">№263, 26.12.2019ж. «Қант қызылшасы мен оның оның тұқымын өсіру» кәсіби стандарты, «Атамекен» </w:t>
      </w:r>
      <w:r w:rsidRPr="00411533">
        <w:rPr>
          <w:rFonts w:ascii="Times New Roman" w:hAnsi="Times New Roman" w:cs="Times New Roman"/>
          <w:sz w:val="28"/>
          <w:szCs w:val="28"/>
          <w:lang w:val="kk-KZ"/>
        </w:rPr>
        <w:t>Қазақстан Республикасы кәсіпкерлерінің Ұлттық палатасы Басқармасының бұйрығы</w:t>
      </w:r>
      <w:r w:rsidRPr="00411533">
        <w:rPr>
          <w:rFonts w:ascii="Times New Roman" w:hAnsi="Times New Roman" w:cs="Times New Roman"/>
          <w:bCs/>
          <w:sz w:val="28"/>
          <w:szCs w:val="28"/>
          <w:lang w:val="kk-KZ"/>
        </w:rPr>
        <w:t>.</w:t>
      </w:r>
    </w:p>
    <w:p w:rsidR="00295FEF" w:rsidRPr="00411533" w:rsidRDefault="00295FEF" w:rsidP="00295FEF">
      <w:pPr>
        <w:pStyle w:val="af2"/>
        <w:ind w:firstLine="709"/>
        <w:jc w:val="both"/>
        <w:rPr>
          <w:rFonts w:ascii="Times New Roman" w:hAnsi="Times New Roman" w:cs="Times New Roman"/>
          <w:bCs/>
          <w:sz w:val="28"/>
          <w:szCs w:val="28"/>
          <w:lang w:val="kk-KZ"/>
        </w:rPr>
      </w:pPr>
      <w:r w:rsidRPr="00411533">
        <w:rPr>
          <w:rFonts w:ascii="Times New Roman" w:hAnsi="Times New Roman" w:cs="Times New Roman"/>
          <w:bCs/>
          <w:sz w:val="28"/>
          <w:szCs w:val="28"/>
          <w:lang w:val="kk-KZ"/>
        </w:rPr>
        <w:t xml:space="preserve">№263, 26.12.2019ж. «Жылыжай көкөністері мен жидектерін өндіру» кәсіби стандарты, «Атамекен» </w:t>
      </w:r>
      <w:r w:rsidRPr="00411533">
        <w:rPr>
          <w:rFonts w:ascii="Times New Roman" w:hAnsi="Times New Roman" w:cs="Times New Roman"/>
          <w:sz w:val="28"/>
          <w:szCs w:val="28"/>
          <w:lang w:val="kk-KZ"/>
        </w:rPr>
        <w:t>Қазақстан Республикасы кәсіпкерлерінің Ұлттық палатасы Басқармасының бұйрығы</w:t>
      </w:r>
      <w:r w:rsidRPr="00411533">
        <w:rPr>
          <w:rFonts w:ascii="Times New Roman" w:hAnsi="Times New Roman" w:cs="Times New Roman"/>
          <w:bCs/>
          <w:sz w:val="28"/>
          <w:szCs w:val="28"/>
          <w:lang w:val="kk-KZ"/>
        </w:rPr>
        <w:t>.</w:t>
      </w:r>
    </w:p>
    <w:p w:rsidR="00295FEF" w:rsidRPr="00411533" w:rsidRDefault="00295FEF" w:rsidP="00295FEF">
      <w:pPr>
        <w:pStyle w:val="af2"/>
        <w:ind w:firstLine="709"/>
        <w:jc w:val="both"/>
        <w:rPr>
          <w:rFonts w:ascii="Times New Roman" w:hAnsi="Times New Roman" w:cs="Times New Roman"/>
          <w:color w:val="000000" w:themeColor="text1"/>
          <w:sz w:val="28"/>
          <w:szCs w:val="28"/>
          <w:lang w:val="kk-KZ"/>
        </w:rPr>
      </w:pPr>
    </w:p>
    <w:p w:rsidR="00295FEF" w:rsidRPr="00411533" w:rsidRDefault="00295FEF" w:rsidP="00295FEF">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lang w:val="kk-KZ"/>
        </w:rPr>
      </w:pPr>
    </w:p>
    <w:p w:rsidR="00295FEF" w:rsidRPr="00411533" w:rsidRDefault="00295FEF" w:rsidP="00295FEF">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lang w:val="kk-KZ"/>
        </w:rPr>
      </w:pPr>
    </w:p>
    <w:p w:rsidR="00295FEF" w:rsidRPr="00411533" w:rsidRDefault="00295FEF" w:rsidP="00295FEF">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lang w:val="kk-KZ"/>
        </w:rPr>
      </w:pPr>
    </w:p>
    <w:p w:rsidR="00295FEF" w:rsidRPr="00411533" w:rsidRDefault="00295FEF" w:rsidP="00295FEF">
      <w:pPr>
        <w:spacing w:after="0" w:line="240" w:lineRule="auto"/>
        <w:ind w:firstLine="709"/>
        <w:rPr>
          <w:rFonts w:ascii="Times New Roman" w:eastAsia="Times New Roman" w:hAnsi="Times New Roman" w:cs="Times New Roman"/>
          <w:sz w:val="28"/>
          <w:szCs w:val="28"/>
          <w:lang w:val="kk-KZ"/>
        </w:rPr>
        <w:sectPr w:rsidR="00295FEF" w:rsidRPr="00411533" w:rsidSect="00B1605C">
          <w:pgSz w:w="11900" w:h="16838"/>
          <w:pgMar w:top="1135" w:right="726" w:bottom="823" w:left="1701" w:header="0" w:footer="0" w:gutter="0"/>
          <w:cols w:space="0" w:equalWidth="0">
            <w:col w:w="9479"/>
          </w:cols>
          <w:docGrid w:linePitch="360"/>
        </w:sectPr>
      </w:pPr>
    </w:p>
    <w:p w:rsidR="00295FEF" w:rsidRPr="00411533" w:rsidRDefault="00295FEF" w:rsidP="00295FEF">
      <w:pPr>
        <w:pStyle w:val="af2"/>
        <w:ind w:firstLine="709"/>
        <w:jc w:val="both"/>
        <w:rPr>
          <w:rFonts w:ascii="Times New Roman" w:hAnsi="Times New Roman" w:cs="Times New Roman"/>
          <w:b/>
          <w:sz w:val="28"/>
          <w:szCs w:val="28"/>
          <w:lang w:val="kk-KZ"/>
        </w:rPr>
      </w:pPr>
      <w:bookmarkStart w:id="1" w:name="page17"/>
      <w:bookmarkEnd w:id="1"/>
      <w:r w:rsidRPr="00411533">
        <w:rPr>
          <w:rFonts w:ascii="Times New Roman" w:hAnsi="Times New Roman" w:cs="Times New Roman"/>
          <w:b/>
          <w:sz w:val="28"/>
          <w:szCs w:val="28"/>
          <w:lang w:val="kk-KZ"/>
        </w:rPr>
        <w:lastRenderedPageBreak/>
        <w:t xml:space="preserve">3. Оқу бағдарламасының тұжырымдамасы </w:t>
      </w:r>
    </w:p>
    <w:p w:rsidR="00295FEF" w:rsidRPr="00411533" w:rsidRDefault="00295FEF" w:rsidP="00295FEF">
      <w:pPr>
        <w:pStyle w:val="af2"/>
        <w:ind w:firstLine="709"/>
        <w:jc w:val="both"/>
        <w:rPr>
          <w:rFonts w:ascii="Times New Roman" w:hAnsi="Times New Roman" w:cs="Times New Roman"/>
          <w:color w:val="212121"/>
          <w:sz w:val="28"/>
          <w:szCs w:val="28"/>
          <w:lang w:val="kk-KZ"/>
        </w:rPr>
      </w:pPr>
      <w:r w:rsidRPr="00411533">
        <w:rPr>
          <w:rFonts w:ascii="Times New Roman" w:hAnsi="Times New Roman" w:cs="Times New Roman"/>
          <w:sz w:val="28"/>
          <w:szCs w:val="28"/>
          <w:lang w:val="kk-KZ"/>
        </w:rPr>
        <w:t>Оқу бағдарламасының мақсаты университет миссиясымен сәйкестендірілген және кәсіпкерлік дағдылардың алдыңғы қатарлы жаңа білімімен қаруланған, үш тілді еркін меңгерген, талдау және логикалық, сын тұрғысынан ойлау қабілетін көрсете алатын, кәсіби іс-әрекетке шығармашылық тұрғыда келе алатын, ұлттық және көпұлттық ұжымда жұмыс істей алатын, оқу стратегиясын арттырумен өмір бойы  айналысатын  еліміздің зияткерлік элитасын дайындауға бағытталған.</w:t>
      </w:r>
    </w:p>
    <w:p w:rsidR="00295FEF" w:rsidRPr="00411533" w:rsidRDefault="00295FEF" w:rsidP="00295FEF">
      <w:pPr>
        <w:pStyle w:val="af2"/>
        <w:ind w:firstLine="709"/>
        <w:jc w:val="both"/>
        <w:rPr>
          <w:rFonts w:ascii="Times New Roman" w:hAnsi="Times New Roman" w:cs="Times New Roman"/>
          <w:sz w:val="28"/>
          <w:szCs w:val="28"/>
          <w:lang w:val="kk-KZ"/>
        </w:rPr>
      </w:pPr>
      <w:r w:rsidRPr="00411533">
        <w:rPr>
          <w:rFonts w:ascii="Times New Roman" w:hAnsi="Times New Roman" w:cs="Times New Roman"/>
          <w:sz w:val="28"/>
          <w:szCs w:val="28"/>
          <w:lang w:val="kk-KZ"/>
        </w:rPr>
        <w:t xml:space="preserve">Оқу бағдарламасы ҚР құзіреттіліктің ұлттық шеңберінің 6 деңгейімен, </w:t>
      </w:r>
      <w:r w:rsidRPr="00411533">
        <w:rPr>
          <w:rFonts w:ascii="Times New Roman" w:hAnsi="Times New Roman" w:cs="Times New Roman"/>
          <w:color w:val="212121"/>
          <w:sz w:val="28"/>
          <w:szCs w:val="28"/>
          <w:lang w:val="kk-KZ"/>
        </w:rPr>
        <w:t xml:space="preserve">Дублин дескрипторымен, Еуропалық Жоғары білім Кеңістігі біліктілік шеңберінің 1 циклымен </w:t>
      </w:r>
      <w:r w:rsidRPr="00411533">
        <w:rPr>
          <w:rFonts w:ascii="Times New Roman" w:hAnsi="Times New Roman" w:cs="Times New Roman"/>
          <w:sz w:val="28"/>
          <w:szCs w:val="28"/>
          <w:lang w:val="kk-KZ"/>
        </w:rPr>
        <w:t>(A Frame work for Qualification sof the European Higher Education Area),</w:t>
      </w:r>
      <w:r w:rsidRPr="00411533">
        <w:rPr>
          <w:rFonts w:ascii="Times New Roman" w:hAnsi="Times New Roman" w:cs="Times New Roman"/>
          <w:color w:val="212121"/>
          <w:sz w:val="28"/>
          <w:szCs w:val="28"/>
          <w:lang w:val="kk-KZ"/>
        </w:rPr>
        <w:t xml:space="preserve"> сондай-ақ, өмірлік оқуға арналған Еуропалық өмірлік біліктілік шеңберінің </w:t>
      </w:r>
      <w:r w:rsidRPr="00411533">
        <w:rPr>
          <w:rFonts w:ascii="Times New Roman" w:hAnsi="Times New Roman" w:cs="Times New Roman"/>
          <w:sz w:val="28"/>
          <w:szCs w:val="28"/>
          <w:lang w:val="kk-KZ"/>
        </w:rPr>
        <w:t xml:space="preserve">(The European Qualifcations Frame work for Life long Learning) </w:t>
      </w:r>
      <w:r w:rsidRPr="00411533">
        <w:rPr>
          <w:rFonts w:ascii="Times New Roman" w:hAnsi="Times New Roman" w:cs="Times New Roman"/>
          <w:color w:val="212121"/>
          <w:sz w:val="28"/>
          <w:szCs w:val="28"/>
          <w:lang w:val="kk-KZ"/>
        </w:rPr>
        <w:t>6 деңгейімен үйлестірілген.</w:t>
      </w:r>
    </w:p>
    <w:p w:rsidR="00295FEF" w:rsidRPr="00411533" w:rsidRDefault="00295FEF" w:rsidP="00295FEF">
      <w:pPr>
        <w:pStyle w:val="af2"/>
        <w:ind w:firstLine="709"/>
        <w:jc w:val="both"/>
        <w:rPr>
          <w:rFonts w:ascii="Times New Roman" w:hAnsi="Times New Roman" w:cs="Times New Roman"/>
          <w:sz w:val="28"/>
          <w:szCs w:val="28"/>
          <w:lang w:val="kk-KZ"/>
        </w:rPr>
      </w:pPr>
      <w:r w:rsidRPr="00411533">
        <w:rPr>
          <w:rFonts w:ascii="Times New Roman" w:hAnsi="Times New Roman" w:cs="Times New Roman"/>
          <w:sz w:val="28"/>
          <w:szCs w:val="28"/>
          <w:lang w:val="kk-KZ"/>
        </w:rPr>
        <w:t xml:space="preserve">Оқу бағдарламасы стейкхолдер талаптарын есепке ала отырып реттелген кәсіби біліктіліктері мен тәжірибелік және ғылыми-зерттеудің қажетті түрлеріне байланысты кәсіби құзіреттіліктерін қалыптастыру арқылы кәсіби және әлеуметтік сұранысқа бағытталған. </w:t>
      </w:r>
    </w:p>
    <w:p w:rsidR="00295FEF" w:rsidRPr="00411533" w:rsidRDefault="00295FEF" w:rsidP="00295FEF">
      <w:pPr>
        <w:pStyle w:val="af2"/>
        <w:ind w:firstLine="709"/>
        <w:jc w:val="both"/>
        <w:rPr>
          <w:rFonts w:ascii="Times New Roman" w:hAnsi="Times New Roman" w:cs="Times New Roman"/>
          <w:sz w:val="28"/>
          <w:szCs w:val="28"/>
          <w:lang w:val="kk-KZ"/>
        </w:rPr>
      </w:pPr>
      <w:r w:rsidRPr="00411533">
        <w:rPr>
          <w:rFonts w:ascii="Times New Roman" w:hAnsi="Times New Roman" w:cs="Times New Roman"/>
          <w:sz w:val="28"/>
          <w:szCs w:val="28"/>
          <w:lang w:val="kk-KZ"/>
        </w:rPr>
        <w:t xml:space="preserve">Ұсынылып отырған Оқу бағдарламасының ерекшелігі оқытудың тәжірибеге бағытталғандығында. ОБ студентке ауылшаруашылық ғылымдары аясында оқытудың дуальді жүйесін пайдалана отырып экспансивті білім ұсынады. ОБ жүзеге асыруда «Өсімдік шаруашылығы және мал шаруашылығы» кафедрасы  материальді-техникалық базамен үздік қамтылған. Кафедрада студенттердің жыл бойы аудиториялық сабақтардан қол үзбей ақ көкөніс дақылдарын зиянкестер мен аурулардан қорғау тәжірибелерін жүргізіп, өткен сабақтарды бекітуге мүмкіндік беретін  заманауи жабдықталған екі жылыжай бар. Сонымен қатар кафедра иелігінде оқу мен ғылыми өндірістік практикасына арналған ауданы (2га) алып жатқан «Қайнарбұлак» оқу базасы бар. Онда жеміс ағашатары, жүзімдік, ашық танаптағы көкөніс дақылдары, астық, бұршақ және малазықтық дақылдар өсіріледі. Егістікте студенттермен бірлесе далалық алқапқа қатысты барлық агротехникалық шаралар мен егістікті зиянкестер мен аурулардан қорғау шаралары жүргізіледі. </w:t>
      </w:r>
    </w:p>
    <w:p w:rsidR="00295FEF" w:rsidRPr="00411533" w:rsidRDefault="00295FEF" w:rsidP="00295FEF">
      <w:pPr>
        <w:pStyle w:val="af2"/>
        <w:ind w:firstLine="709"/>
        <w:jc w:val="both"/>
        <w:rPr>
          <w:rFonts w:ascii="Times New Roman" w:hAnsi="Times New Roman" w:cs="Times New Roman"/>
          <w:sz w:val="28"/>
          <w:szCs w:val="28"/>
          <w:lang w:val="kk-KZ"/>
        </w:rPr>
      </w:pPr>
      <w:r w:rsidRPr="00411533">
        <w:rPr>
          <w:rFonts w:ascii="Times New Roman" w:hAnsi="Times New Roman" w:cs="Times New Roman"/>
          <w:sz w:val="28"/>
          <w:szCs w:val="28"/>
          <w:lang w:val="kk-KZ"/>
        </w:rPr>
        <w:t>«Жеміс және көкөніс шаруашылығы»</w:t>
      </w:r>
      <w:r w:rsidRPr="00411533">
        <w:rPr>
          <w:rFonts w:ascii="Times New Roman" w:hAnsi="Times New Roman" w:cs="Times New Roman"/>
          <w:i/>
          <w:sz w:val="28"/>
          <w:szCs w:val="28"/>
          <w:lang w:val="kk-KZ"/>
        </w:rPr>
        <w:t xml:space="preserve"> </w:t>
      </w:r>
      <w:r w:rsidRPr="00411533">
        <w:rPr>
          <w:rFonts w:ascii="Times New Roman" w:hAnsi="Times New Roman" w:cs="Times New Roman"/>
          <w:sz w:val="28"/>
          <w:szCs w:val="28"/>
          <w:lang w:val="kk-KZ"/>
        </w:rPr>
        <w:t xml:space="preserve">ОБ білім алушылардың ауылшаруашылық жүйелерін кеңірек түсінуге көмектесуге жетелейтін, ғылыми-практикалық дағдыларын дамытатын заманауи бағдарлама болып табылады. Кафедрада профессор-оқытушылар құрамының потенциалы жоғары. Кафедра оқытушыларының ғылыми-зерттеу институттарында тәжірибелері бар, алдыңғы қатарлы АӨК қызметкерлері болып табылады.  ЖШС «Дала фрут», ЖШС «Кен тау», ЖШС «Көк тал», ЖШС «Қазагроном», ЖШС «Аделя» тәрізді озық тәжірибелі ауылшаруашылық кәсіпорындарымен көпжылдық тығыз байланыстардың болуы студенттерге білім беруде және оларды жұмыспен қамтуда өз жемісін беріп келеді. </w:t>
      </w:r>
    </w:p>
    <w:p w:rsidR="00295FEF" w:rsidRPr="00411533" w:rsidRDefault="00295FEF" w:rsidP="00295FEF">
      <w:pPr>
        <w:pStyle w:val="af2"/>
        <w:ind w:firstLine="709"/>
        <w:jc w:val="both"/>
        <w:rPr>
          <w:rFonts w:ascii="Times New Roman" w:hAnsi="Times New Roman" w:cs="Times New Roman"/>
          <w:sz w:val="28"/>
          <w:szCs w:val="28"/>
          <w:lang w:val="kk-KZ"/>
        </w:rPr>
      </w:pPr>
      <w:r w:rsidRPr="00411533">
        <w:rPr>
          <w:rFonts w:ascii="Times New Roman" w:hAnsi="Times New Roman" w:cs="Times New Roman"/>
          <w:sz w:val="28"/>
          <w:szCs w:val="28"/>
          <w:lang w:val="kk-KZ"/>
        </w:rPr>
        <w:t>«Жеміс және көкөніс шаруашылығы»</w:t>
      </w:r>
      <w:r w:rsidRPr="00411533">
        <w:rPr>
          <w:rFonts w:ascii="Times New Roman" w:hAnsi="Times New Roman" w:cs="Times New Roman"/>
          <w:i/>
          <w:sz w:val="28"/>
          <w:szCs w:val="28"/>
          <w:lang w:val="kk-KZ"/>
        </w:rPr>
        <w:t xml:space="preserve"> </w:t>
      </w:r>
      <w:r w:rsidRPr="00411533">
        <w:rPr>
          <w:rFonts w:ascii="Times New Roman" w:hAnsi="Times New Roman" w:cs="Times New Roman"/>
          <w:sz w:val="28"/>
          <w:szCs w:val="28"/>
          <w:lang w:val="kk-KZ"/>
        </w:rPr>
        <w:t xml:space="preserve">оқу бағдарламасын игерген студенттер теориялық және практикалық білімдерінің көмегімен </w:t>
      </w:r>
      <w:r w:rsidRPr="00411533">
        <w:rPr>
          <w:rFonts w:ascii="Times New Roman" w:hAnsi="Times New Roman" w:cs="Times New Roman"/>
          <w:sz w:val="28"/>
          <w:szCs w:val="28"/>
          <w:lang w:val="kk-KZ"/>
        </w:rPr>
        <w:lastRenderedPageBreak/>
        <w:t xml:space="preserve">ауылшаруашылық өнімдерінің маркетингі, өндірісі, өнімдерді сақтау, өңдеу  салаларында жұмыс істей алады.  Кафедрада халықаралық байланыстарды нығайту және дамыту бойынша мүмкіндіктер бар. Жүйелі түрде дәріс оқуға және ғылыми-зерттеу жұмыстарын бірге жүргізуге жоғары рейтингтік көрсеткіштері бар белгілі шетел ғалымдары шақырылады.  </w:t>
      </w:r>
    </w:p>
    <w:p w:rsidR="00295FEF" w:rsidRPr="00411533" w:rsidRDefault="00295FEF" w:rsidP="00295FEF">
      <w:pPr>
        <w:pStyle w:val="af2"/>
        <w:ind w:firstLine="709"/>
        <w:jc w:val="both"/>
        <w:rPr>
          <w:rFonts w:ascii="Times New Roman" w:hAnsi="Times New Roman" w:cs="Times New Roman"/>
          <w:sz w:val="28"/>
          <w:szCs w:val="28"/>
          <w:lang w:val="kk-KZ"/>
        </w:rPr>
      </w:pPr>
      <w:r w:rsidRPr="00411533">
        <w:rPr>
          <w:rFonts w:ascii="Times New Roman" w:hAnsi="Times New Roman" w:cs="Times New Roman"/>
          <w:sz w:val="28"/>
          <w:szCs w:val="28"/>
          <w:lang w:val="kk-KZ"/>
        </w:rPr>
        <w:t>«Жеміс және көкөніс шаруашылығы»</w:t>
      </w:r>
      <w:r w:rsidRPr="00411533">
        <w:rPr>
          <w:rFonts w:ascii="Times New Roman" w:hAnsi="Times New Roman" w:cs="Times New Roman"/>
          <w:i/>
          <w:sz w:val="28"/>
          <w:szCs w:val="28"/>
          <w:lang w:val="kk-KZ"/>
        </w:rPr>
        <w:t xml:space="preserve"> </w:t>
      </w:r>
      <w:r w:rsidRPr="00411533">
        <w:rPr>
          <w:rFonts w:ascii="Times New Roman" w:hAnsi="Times New Roman" w:cs="Times New Roman"/>
          <w:sz w:val="28"/>
          <w:szCs w:val="28"/>
          <w:lang w:val="kk-KZ"/>
        </w:rPr>
        <w:t xml:space="preserve">оқу бағдарламасын игерген бітіруші-бакалаврларға жұмыс орындарының кең таңдауы ұсынылады: жеміс, көкөніс, бау-бақша шаруашылық ұйымдарында кеңесші ретінде, өсімдік шаруашылығы өнімдерін өндірумен және тасымалдаумен айналысатын ауылшаруашылық фирмаларында бизнес-менеджерлері ретінде жұмысқа қабылданады. Агроном-бакалаврлар көгалдандыру саябақтары мен тәлімбақтарында менеджер қызметін атқара алады, сонымен қатар өсімдік шаруашылығы шикізаттарының дәстүрлі емес өнімдерін шығаратын өздерінің жеке кәсіптерін ашуына да мүмкіндіктері бар. Қазіргі уақытта ауылшаруашылық өндірісінің білікті мамандарына сұраныс жоғары.  </w:t>
      </w:r>
    </w:p>
    <w:p w:rsidR="00295FEF" w:rsidRPr="00411533" w:rsidRDefault="00295FEF" w:rsidP="00295FEF">
      <w:pPr>
        <w:pStyle w:val="af2"/>
        <w:ind w:firstLine="709"/>
        <w:jc w:val="both"/>
        <w:rPr>
          <w:rFonts w:ascii="Times New Roman" w:hAnsi="Times New Roman" w:cs="Times New Roman"/>
          <w:sz w:val="28"/>
          <w:szCs w:val="28"/>
          <w:lang w:val="kk-KZ"/>
        </w:rPr>
      </w:pPr>
      <w:r w:rsidRPr="00411533">
        <w:rPr>
          <w:rFonts w:ascii="Times New Roman" w:hAnsi="Times New Roman" w:cs="Times New Roman"/>
          <w:sz w:val="28"/>
          <w:szCs w:val="28"/>
          <w:lang w:val="kk-KZ"/>
        </w:rPr>
        <w:t xml:space="preserve">Ұсынылып отырған оқу бағдарламасы аталған бағыт бойынша отандық және шетелдік заманауи тәжірибелер мен жетістіктерге, маманданудың авторлық және ұжымдық еңбектеріне, оқу-әдістемелік жаңашылдықтарына, жұмыс берушілердің талаптары мен еңбек нарығының сұранысына сүйене отырып жасалды. </w:t>
      </w:r>
    </w:p>
    <w:p w:rsidR="00295FEF" w:rsidRPr="00411533" w:rsidRDefault="00295FEF" w:rsidP="00295FEF">
      <w:pPr>
        <w:pStyle w:val="af2"/>
        <w:ind w:firstLine="709"/>
        <w:jc w:val="both"/>
        <w:rPr>
          <w:rFonts w:ascii="Times New Roman" w:hAnsi="Times New Roman" w:cs="Times New Roman"/>
          <w:sz w:val="28"/>
          <w:szCs w:val="28"/>
          <w:lang w:val="kk-KZ"/>
        </w:rPr>
      </w:pPr>
      <w:r w:rsidRPr="00411533">
        <w:rPr>
          <w:rFonts w:ascii="Times New Roman" w:hAnsi="Times New Roman" w:cs="Times New Roman"/>
          <w:sz w:val="28"/>
          <w:szCs w:val="28"/>
          <w:lang w:val="kk-KZ"/>
        </w:rPr>
        <w:t>Оқу бағдарламасы оқытудың Болондық жүйесін қолдана отырып, студентке бағытталған ұстаныммен және түсініктілік  пен инклюзивтілікті пайдалана отырып, оқу үрдісін ұйымдастыру арқылы оқыту нәтижесінің жетістіктеріне көзделген.</w:t>
      </w:r>
    </w:p>
    <w:p w:rsidR="00295FEF" w:rsidRPr="00411533" w:rsidRDefault="00295FEF" w:rsidP="00295FEF">
      <w:pPr>
        <w:pStyle w:val="af2"/>
        <w:ind w:firstLine="709"/>
        <w:jc w:val="both"/>
        <w:rPr>
          <w:rFonts w:ascii="Times New Roman" w:hAnsi="Times New Roman" w:cs="Times New Roman"/>
          <w:sz w:val="28"/>
          <w:szCs w:val="28"/>
          <w:lang w:val="kk-KZ"/>
        </w:rPr>
      </w:pPr>
      <w:r w:rsidRPr="00411533">
        <w:rPr>
          <w:rFonts w:ascii="Times New Roman" w:hAnsi="Times New Roman" w:cs="Times New Roman"/>
          <w:sz w:val="28"/>
          <w:szCs w:val="28"/>
          <w:lang w:val="kk-KZ"/>
        </w:rPr>
        <w:t>Оқу бағдарламасы бойынша оқу нәтижелеріне қол жеткізу келесі іс-шаралар арқылы жүреді:</w:t>
      </w:r>
    </w:p>
    <w:p w:rsidR="00295FEF" w:rsidRPr="00411533" w:rsidRDefault="00295FEF" w:rsidP="00295FEF">
      <w:pPr>
        <w:pStyle w:val="af2"/>
        <w:ind w:firstLine="709"/>
        <w:jc w:val="both"/>
        <w:rPr>
          <w:rFonts w:ascii="Times New Roman" w:hAnsi="Times New Roman" w:cs="Times New Roman"/>
          <w:sz w:val="28"/>
          <w:szCs w:val="28"/>
          <w:lang w:val="kk-KZ"/>
        </w:rPr>
      </w:pPr>
      <w:r w:rsidRPr="00411533">
        <w:rPr>
          <w:rFonts w:ascii="Times New Roman" w:hAnsi="Times New Roman" w:cs="Times New Roman"/>
          <w:sz w:val="28"/>
          <w:szCs w:val="28"/>
          <w:lang w:val="kk-KZ"/>
        </w:rPr>
        <w:t>- аудиториялық сабақтар: дәрістер, семинарлар, тәжірибелік және зертханалық сабақтар – проводятся с применением оқытудың инновациялық технологиялары мен ғылым мен техниканың заманауи жетістіктерін, технологиялар мен ақпараттық жүйелерді пайдалану арқылы;</w:t>
      </w:r>
    </w:p>
    <w:p w:rsidR="00295FEF" w:rsidRPr="00411533" w:rsidRDefault="00295FEF" w:rsidP="00295FEF">
      <w:pPr>
        <w:pStyle w:val="af2"/>
        <w:ind w:firstLine="709"/>
        <w:jc w:val="both"/>
        <w:rPr>
          <w:rFonts w:ascii="Times New Roman" w:hAnsi="Times New Roman" w:cs="Times New Roman"/>
          <w:sz w:val="28"/>
          <w:szCs w:val="28"/>
          <w:lang w:val="kk-KZ"/>
        </w:rPr>
      </w:pPr>
      <w:r w:rsidRPr="00411533">
        <w:rPr>
          <w:rFonts w:ascii="Times New Roman" w:hAnsi="Times New Roman" w:cs="Times New Roman"/>
          <w:sz w:val="28"/>
          <w:szCs w:val="28"/>
          <w:lang w:val="kk-KZ"/>
        </w:rPr>
        <w:t>- аудиториядан тыс сабақтар: білім алушылардың өз бетінше жұмыстары, сондай ақ оқытушы жетекшілігімен бірге, жеке кеңестер;</w:t>
      </w:r>
    </w:p>
    <w:p w:rsidR="00295FEF" w:rsidRPr="00411533" w:rsidRDefault="00295FEF" w:rsidP="00295FEF">
      <w:pPr>
        <w:pStyle w:val="af2"/>
        <w:ind w:firstLine="709"/>
        <w:jc w:val="both"/>
        <w:rPr>
          <w:rFonts w:ascii="Times New Roman" w:hAnsi="Times New Roman" w:cs="Times New Roman"/>
          <w:sz w:val="28"/>
          <w:szCs w:val="28"/>
          <w:lang w:val="kk-KZ"/>
        </w:rPr>
      </w:pPr>
      <w:r w:rsidRPr="00411533">
        <w:rPr>
          <w:rFonts w:ascii="Times New Roman" w:hAnsi="Times New Roman" w:cs="Times New Roman"/>
          <w:sz w:val="28"/>
          <w:szCs w:val="28"/>
          <w:lang w:val="kk-KZ"/>
        </w:rPr>
        <w:t>- кәсіби іс-тәжірибелерді жүргізу, курстық және дипломдық жұмыстар (жобалар).</w:t>
      </w:r>
    </w:p>
    <w:p w:rsidR="00295FEF" w:rsidRPr="00411533" w:rsidRDefault="00295FEF" w:rsidP="00295FEF">
      <w:pPr>
        <w:pStyle w:val="af2"/>
        <w:ind w:firstLine="709"/>
        <w:jc w:val="both"/>
        <w:rPr>
          <w:rFonts w:ascii="Times New Roman" w:hAnsi="Times New Roman" w:cs="Times New Roman"/>
          <w:sz w:val="28"/>
          <w:szCs w:val="28"/>
          <w:lang w:val="kk-KZ"/>
        </w:rPr>
      </w:pPr>
      <w:r w:rsidRPr="00411533">
        <w:rPr>
          <w:rFonts w:ascii="Times New Roman" w:hAnsi="Times New Roman" w:cs="Times New Roman"/>
          <w:sz w:val="28"/>
          <w:szCs w:val="28"/>
          <w:lang w:val="kk-KZ"/>
        </w:rPr>
        <w:t>Университетте білім алушыларға қатысты дискриминация мен төзімсіздіктің кез келген түрінен қорғау үшін академиялық адалдық пен академиялық еркіндікті қолдауға бағытталған шаралар жұмыс істейді.</w:t>
      </w:r>
    </w:p>
    <w:p w:rsidR="00295FEF" w:rsidRPr="00411533" w:rsidRDefault="00295FEF" w:rsidP="00295FEF">
      <w:pPr>
        <w:pStyle w:val="af2"/>
        <w:ind w:firstLine="709"/>
        <w:jc w:val="both"/>
        <w:rPr>
          <w:rFonts w:ascii="Times New Roman" w:hAnsi="Times New Roman" w:cs="Times New Roman"/>
          <w:sz w:val="28"/>
          <w:szCs w:val="28"/>
          <w:lang w:val="kk-KZ"/>
        </w:rPr>
      </w:pPr>
      <w:r w:rsidRPr="00411533">
        <w:rPr>
          <w:rFonts w:ascii="Times New Roman" w:hAnsi="Times New Roman" w:cs="Times New Roman"/>
          <w:sz w:val="28"/>
          <w:szCs w:val="28"/>
          <w:lang w:val="kk-KZ"/>
        </w:rPr>
        <w:tab/>
        <w:t>ОБ-ның сапасы  стейкхолдерлерді тарту арқылы жасалады,  бағаланады, жүйелі түрде сараптамадан өткізіледі және оның құрылымы бақылаудан өткізіліп тұрады.</w:t>
      </w:r>
    </w:p>
    <w:p w:rsidR="00295FEF" w:rsidRPr="00411533" w:rsidRDefault="00295FEF" w:rsidP="00295FEF">
      <w:pPr>
        <w:pStyle w:val="af2"/>
        <w:ind w:firstLine="709"/>
        <w:jc w:val="both"/>
        <w:rPr>
          <w:rFonts w:ascii="Times New Roman" w:hAnsi="Times New Roman" w:cs="Times New Roman"/>
          <w:sz w:val="28"/>
          <w:szCs w:val="28"/>
          <w:lang w:val="kk-KZ"/>
        </w:rPr>
      </w:pPr>
    </w:p>
    <w:p w:rsidR="00295FEF" w:rsidRPr="00411533" w:rsidRDefault="00295FEF" w:rsidP="00295FEF">
      <w:pPr>
        <w:pStyle w:val="af2"/>
        <w:ind w:firstLine="709"/>
        <w:jc w:val="both"/>
        <w:rPr>
          <w:rFonts w:ascii="Times New Roman" w:eastAsia="Calibri" w:hAnsi="Times New Roman" w:cs="Times New Roman"/>
          <w:b/>
          <w:sz w:val="28"/>
          <w:szCs w:val="28"/>
          <w:lang w:val="kk-KZ" w:eastAsia="en-US"/>
        </w:rPr>
      </w:pPr>
      <w:r w:rsidRPr="00411533">
        <w:rPr>
          <w:rFonts w:ascii="Times New Roman" w:hAnsi="Times New Roman" w:cs="Times New Roman"/>
          <w:b/>
          <w:sz w:val="28"/>
          <w:szCs w:val="28"/>
          <w:lang w:val="kk-KZ"/>
        </w:rPr>
        <w:t xml:space="preserve">Оқуға түсушілерге қойылатын талаптар </w:t>
      </w:r>
    </w:p>
    <w:p w:rsidR="00295FEF" w:rsidRPr="00411533" w:rsidRDefault="00295FEF" w:rsidP="00295FEF">
      <w:pPr>
        <w:pStyle w:val="af2"/>
        <w:ind w:firstLine="709"/>
        <w:jc w:val="both"/>
        <w:rPr>
          <w:rFonts w:ascii="Times New Roman" w:hAnsi="Times New Roman" w:cs="Times New Roman"/>
          <w:sz w:val="28"/>
          <w:szCs w:val="28"/>
          <w:lang w:val="kk-KZ"/>
        </w:rPr>
      </w:pPr>
      <w:r w:rsidRPr="00411533">
        <w:rPr>
          <w:rFonts w:ascii="Times New Roman" w:eastAsia="Calibri" w:hAnsi="Times New Roman" w:cs="Times New Roman"/>
          <w:sz w:val="28"/>
          <w:szCs w:val="28"/>
          <w:lang w:val="kk-KZ"/>
        </w:rPr>
        <w:t xml:space="preserve">№600, 31.10.2018ж. </w:t>
      </w:r>
      <w:r w:rsidRPr="00411533">
        <w:rPr>
          <w:rFonts w:ascii="Times New Roman" w:hAnsi="Times New Roman" w:cs="Times New Roman"/>
          <w:sz w:val="28"/>
          <w:szCs w:val="28"/>
          <w:lang w:val="kk-KZ"/>
        </w:rPr>
        <w:t xml:space="preserve">Қазақстан Республикасы Білім және Ғылым Министрлігі бұйрығымен бекітілген Жоғары және (немесе) жоғары оқу </w:t>
      </w:r>
      <w:r w:rsidRPr="00411533">
        <w:rPr>
          <w:rFonts w:ascii="Times New Roman" w:hAnsi="Times New Roman" w:cs="Times New Roman"/>
          <w:sz w:val="28"/>
          <w:szCs w:val="28"/>
          <w:lang w:val="kk-KZ"/>
        </w:rPr>
        <w:lastRenderedPageBreak/>
        <w:t xml:space="preserve">орнынан кейінгі оқытуды ұйымдастыруға арналған оқуға қабылдаудың Типтік ережелеріне сәйкес құрылған.  </w:t>
      </w:r>
    </w:p>
    <w:p w:rsidR="00295FEF" w:rsidRPr="00411533" w:rsidRDefault="00295FEF" w:rsidP="00295FEF">
      <w:pPr>
        <w:pStyle w:val="af2"/>
        <w:ind w:firstLine="709"/>
        <w:jc w:val="both"/>
        <w:rPr>
          <w:rFonts w:ascii="Times New Roman" w:hAnsi="Times New Roman" w:cs="Times New Roman"/>
          <w:sz w:val="28"/>
          <w:szCs w:val="28"/>
          <w:lang w:val="kk-KZ"/>
        </w:rPr>
      </w:pPr>
    </w:p>
    <w:p w:rsidR="00295FEF" w:rsidRPr="00411533" w:rsidRDefault="00295FEF" w:rsidP="00295FEF">
      <w:pPr>
        <w:pStyle w:val="af2"/>
        <w:ind w:firstLine="709"/>
        <w:jc w:val="both"/>
        <w:rPr>
          <w:rFonts w:ascii="Times New Roman" w:hAnsi="Times New Roman" w:cs="Times New Roman"/>
          <w:b/>
          <w:bCs/>
          <w:color w:val="000000"/>
          <w:sz w:val="28"/>
          <w:szCs w:val="28"/>
          <w:lang w:val="kk-KZ"/>
        </w:rPr>
      </w:pPr>
      <w:r w:rsidRPr="00411533">
        <w:rPr>
          <w:rFonts w:ascii="Times New Roman" w:hAnsi="Times New Roman" w:cs="Times New Roman"/>
          <w:b/>
          <w:color w:val="000000"/>
          <w:sz w:val="28"/>
          <w:szCs w:val="28"/>
          <w:lang w:val="kk-KZ"/>
        </w:rPr>
        <w:t xml:space="preserve">1. ОҚУ БАҒДАРЛАМАСЫНЫҢ ПАСПОРТЫ </w:t>
      </w:r>
    </w:p>
    <w:p w:rsidR="00295FEF" w:rsidRPr="00411533" w:rsidRDefault="00295FEF" w:rsidP="00295FEF">
      <w:pPr>
        <w:pStyle w:val="af2"/>
        <w:ind w:firstLine="709"/>
        <w:jc w:val="both"/>
        <w:rPr>
          <w:rFonts w:ascii="Times New Roman" w:hAnsi="Times New Roman" w:cs="Times New Roman"/>
          <w:sz w:val="28"/>
          <w:szCs w:val="28"/>
          <w:lang w:val="kk-KZ"/>
        </w:rPr>
      </w:pPr>
      <w:r w:rsidRPr="00411533">
        <w:rPr>
          <w:rFonts w:ascii="Times New Roman" w:hAnsi="Times New Roman" w:cs="Times New Roman"/>
          <w:b/>
          <w:color w:val="000000"/>
          <w:sz w:val="28"/>
          <w:szCs w:val="28"/>
          <w:lang w:val="kk-KZ"/>
        </w:rPr>
        <w:t>1.1</w:t>
      </w:r>
      <w:r w:rsidRPr="00411533">
        <w:rPr>
          <w:rFonts w:ascii="Times New Roman" w:hAnsi="Times New Roman" w:cs="Times New Roman"/>
          <w:b/>
          <w:bCs/>
          <w:color w:val="000000"/>
          <w:sz w:val="28"/>
          <w:szCs w:val="28"/>
          <w:lang w:val="kk-KZ"/>
        </w:rPr>
        <w:t xml:space="preserve"> Мамандық бойынша оқу бағдарламасының мақсаты мен міндеттері</w:t>
      </w:r>
      <w:r w:rsidRPr="00411533">
        <w:rPr>
          <w:rFonts w:ascii="Times New Roman" w:hAnsi="Times New Roman" w:cs="Times New Roman"/>
          <w:sz w:val="28"/>
          <w:szCs w:val="28"/>
          <w:lang w:val="kk-KZ"/>
        </w:rPr>
        <w:t xml:space="preserve"> </w:t>
      </w:r>
    </w:p>
    <w:p w:rsidR="00295FEF" w:rsidRPr="00411533" w:rsidRDefault="00295FEF" w:rsidP="00295FEF">
      <w:pPr>
        <w:pStyle w:val="af2"/>
        <w:ind w:firstLine="709"/>
        <w:jc w:val="both"/>
        <w:rPr>
          <w:rFonts w:ascii="Times New Roman" w:hAnsi="Times New Roman" w:cs="Times New Roman"/>
          <w:sz w:val="28"/>
          <w:szCs w:val="28"/>
          <w:lang w:val="kk-KZ"/>
        </w:rPr>
      </w:pPr>
      <w:r w:rsidRPr="00411533">
        <w:rPr>
          <w:rFonts w:ascii="Times New Roman" w:hAnsi="Times New Roman" w:cs="Times New Roman"/>
          <w:bCs/>
          <w:color w:val="000000"/>
          <w:sz w:val="28"/>
          <w:szCs w:val="28"/>
          <w:lang w:val="kk-KZ"/>
        </w:rPr>
        <w:t>ОБ мақсаты</w:t>
      </w:r>
      <w:r w:rsidRPr="00411533">
        <w:rPr>
          <w:rFonts w:ascii="Times New Roman" w:hAnsi="Times New Roman" w:cs="Times New Roman"/>
          <w:sz w:val="28"/>
          <w:szCs w:val="28"/>
          <w:lang w:val="kk-KZ"/>
        </w:rPr>
        <w:t xml:space="preserve">: қоғамның жоғары білікті мамандарға деген қажеттілігін қанағаттандыру үшін жеміс және көкөніс шаруашылығы саласында терең білімді, бәсекеге қабілетті бакалаврлар дайындау. </w:t>
      </w:r>
    </w:p>
    <w:p w:rsidR="00295FEF" w:rsidRPr="00411533" w:rsidRDefault="00295FEF" w:rsidP="00295FEF">
      <w:pPr>
        <w:pStyle w:val="af2"/>
        <w:ind w:firstLine="709"/>
        <w:jc w:val="both"/>
        <w:rPr>
          <w:rFonts w:ascii="Times New Roman" w:hAnsi="Times New Roman" w:cs="Times New Roman"/>
          <w:bCs/>
          <w:color w:val="000000"/>
          <w:sz w:val="28"/>
          <w:szCs w:val="28"/>
          <w:lang w:val="kk-KZ"/>
        </w:rPr>
      </w:pPr>
      <w:r w:rsidRPr="00411533">
        <w:rPr>
          <w:rFonts w:ascii="Times New Roman" w:hAnsi="Times New Roman" w:cs="Times New Roman"/>
          <w:bCs/>
          <w:color w:val="000000"/>
          <w:sz w:val="28"/>
          <w:szCs w:val="28"/>
          <w:lang w:val="kk-KZ"/>
        </w:rPr>
        <w:t>ОБ міндеттері:</w:t>
      </w:r>
    </w:p>
    <w:p w:rsidR="00295FEF" w:rsidRPr="00411533" w:rsidRDefault="00295FEF" w:rsidP="00295FEF">
      <w:pPr>
        <w:pStyle w:val="af2"/>
        <w:ind w:firstLine="709"/>
        <w:jc w:val="both"/>
        <w:rPr>
          <w:rFonts w:ascii="Times New Roman" w:hAnsi="Times New Roman" w:cs="Times New Roman"/>
          <w:color w:val="000000"/>
          <w:sz w:val="28"/>
          <w:szCs w:val="28"/>
          <w:lang w:val="kk-KZ"/>
        </w:rPr>
      </w:pPr>
      <w:r w:rsidRPr="00411533">
        <w:rPr>
          <w:rFonts w:ascii="Times New Roman" w:hAnsi="Times New Roman" w:cs="Times New Roman"/>
          <w:b/>
          <w:color w:val="000000"/>
          <w:sz w:val="28"/>
          <w:szCs w:val="28"/>
          <w:lang w:val="kk-KZ"/>
        </w:rPr>
        <w:t xml:space="preserve">- </w:t>
      </w:r>
      <w:r w:rsidRPr="00411533">
        <w:rPr>
          <w:rFonts w:ascii="Times New Roman" w:hAnsi="Times New Roman" w:cs="Times New Roman"/>
          <w:color w:val="000000"/>
          <w:sz w:val="28"/>
          <w:szCs w:val="28"/>
          <w:lang w:val="kk-KZ"/>
        </w:rPr>
        <w:t>қоғамда</w:t>
      </w:r>
      <w:r w:rsidRPr="00411533">
        <w:rPr>
          <w:rFonts w:ascii="Times New Roman" w:hAnsi="Times New Roman" w:cs="Times New Roman"/>
          <w:b/>
          <w:color w:val="000000"/>
          <w:sz w:val="28"/>
          <w:szCs w:val="28"/>
          <w:lang w:val="kk-KZ"/>
        </w:rPr>
        <w:t xml:space="preserve"> </w:t>
      </w:r>
      <w:r w:rsidRPr="00411533">
        <w:rPr>
          <w:rFonts w:ascii="Times New Roman" w:hAnsi="Times New Roman" w:cs="Times New Roman"/>
          <w:color w:val="000000"/>
          <w:sz w:val="28"/>
          <w:szCs w:val="28"/>
          <w:lang w:val="kk-KZ"/>
        </w:rPr>
        <w:t>әлеуметтік жауапкершілік әдептерін қалыптастыру, кәсіби-этикалық өлшемдердің маңыздылығын түсініп-білу, соны басшылыққа ала отырып өмір сүру;</w:t>
      </w:r>
    </w:p>
    <w:p w:rsidR="00295FEF" w:rsidRPr="00411533" w:rsidRDefault="00295FEF" w:rsidP="00295FEF">
      <w:pPr>
        <w:pStyle w:val="af2"/>
        <w:ind w:firstLine="709"/>
        <w:jc w:val="both"/>
        <w:rPr>
          <w:rFonts w:ascii="Times New Roman" w:hAnsi="Times New Roman" w:cs="Times New Roman"/>
          <w:color w:val="000000"/>
          <w:sz w:val="28"/>
          <w:szCs w:val="28"/>
          <w:lang w:val="kk-KZ"/>
        </w:rPr>
      </w:pPr>
      <w:r w:rsidRPr="00411533">
        <w:rPr>
          <w:rFonts w:ascii="Times New Roman" w:hAnsi="Times New Roman" w:cs="Times New Roman"/>
          <w:color w:val="000000"/>
          <w:sz w:val="28"/>
          <w:szCs w:val="28"/>
          <w:lang w:val="kk-KZ"/>
        </w:rPr>
        <w:t>- кәсіби карьерасында түрлі өзгермелі жағдайларға жылдам бейімделуге үйрететін өмір бойы пайдалануға жарамды білім мен дағдыларын қалыптастыруға ұмтылу;</w:t>
      </w:r>
    </w:p>
    <w:p w:rsidR="00295FEF" w:rsidRPr="00411533" w:rsidRDefault="00295FEF" w:rsidP="00295FEF">
      <w:pPr>
        <w:pStyle w:val="af2"/>
        <w:ind w:firstLine="709"/>
        <w:jc w:val="both"/>
        <w:rPr>
          <w:rFonts w:ascii="Times New Roman" w:hAnsi="Times New Roman" w:cs="Times New Roman"/>
          <w:color w:val="000000"/>
          <w:sz w:val="28"/>
          <w:szCs w:val="28"/>
          <w:lang w:val="kk-KZ"/>
        </w:rPr>
      </w:pPr>
      <w:r w:rsidRPr="00411533">
        <w:rPr>
          <w:rFonts w:ascii="Times New Roman" w:hAnsi="Times New Roman" w:cs="Times New Roman"/>
          <w:color w:val="000000"/>
          <w:sz w:val="28"/>
          <w:szCs w:val="28"/>
          <w:lang w:val="kk-KZ"/>
        </w:rPr>
        <w:t>- дамудың жоғары зияткерлік деңгейін қалыптастыруға жағдай жасау, сауатты тіл байлығы мен ойлау мәдениетін қалыптастыру, агроөндірістік кешен саласында еңбекті ғылыми ұйымдастыру;</w:t>
      </w:r>
    </w:p>
    <w:p w:rsidR="00295FEF" w:rsidRPr="00411533" w:rsidRDefault="00295FEF" w:rsidP="00295FEF">
      <w:pPr>
        <w:pStyle w:val="af2"/>
        <w:ind w:firstLine="709"/>
        <w:jc w:val="both"/>
        <w:rPr>
          <w:rFonts w:ascii="Times New Roman" w:hAnsi="Times New Roman" w:cs="Times New Roman"/>
          <w:color w:val="000000"/>
          <w:sz w:val="28"/>
          <w:szCs w:val="28"/>
          <w:lang w:val="kk-KZ"/>
        </w:rPr>
      </w:pPr>
      <w:r w:rsidRPr="00411533">
        <w:rPr>
          <w:rFonts w:ascii="Times New Roman" w:hAnsi="Times New Roman" w:cs="Times New Roman"/>
          <w:color w:val="000000"/>
          <w:sz w:val="28"/>
          <w:szCs w:val="28"/>
          <w:lang w:val="kk-KZ"/>
        </w:rPr>
        <w:t>- Өсімдік шаруашылығы өнімдерін қорғау, өндіру, өңдеу саласындағы нарықта бәсекеге қабілеттілікті қалыптастыру, мамандық бойынша барынша жылдам жұмыспен қамту немесе оқудың келесі сатыларында білімін жалғастыруын қамтамасыз ету.</w:t>
      </w:r>
    </w:p>
    <w:p w:rsidR="00295FEF" w:rsidRPr="00411533" w:rsidRDefault="00295FEF" w:rsidP="00295FEF">
      <w:pPr>
        <w:pStyle w:val="af2"/>
        <w:ind w:firstLine="709"/>
        <w:jc w:val="both"/>
        <w:rPr>
          <w:rFonts w:ascii="Times New Roman" w:hAnsi="Times New Roman" w:cs="Times New Roman"/>
          <w:sz w:val="28"/>
          <w:szCs w:val="28"/>
          <w:lang w:val="kk-KZ"/>
        </w:rPr>
      </w:pPr>
    </w:p>
    <w:p w:rsidR="00295FEF" w:rsidRPr="00411533" w:rsidRDefault="00295FEF" w:rsidP="00295FEF">
      <w:pPr>
        <w:pStyle w:val="af2"/>
        <w:ind w:firstLine="709"/>
        <w:jc w:val="both"/>
        <w:rPr>
          <w:rFonts w:ascii="Times New Roman" w:hAnsi="Times New Roman" w:cs="Times New Roman"/>
          <w:b/>
          <w:bCs/>
          <w:iCs/>
          <w:sz w:val="28"/>
          <w:szCs w:val="28"/>
          <w:lang w:val="kk-KZ"/>
        </w:rPr>
      </w:pPr>
      <w:r w:rsidRPr="00411533">
        <w:rPr>
          <w:rFonts w:ascii="Times New Roman" w:hAnsi="Times New Roman" w:cs="Times New Roman"/>
          <w:b/>
          <w:bCs/>
          <w:iCs/>
          <w:sz w:val="28"/>
          <w:szCs w:val="28"/>
          <w:lang w:val="kk-KZ"/>
        </w:rPr>
        <w:t xml:space="preserve">1.2 </w:t>
      </w:r>
      <w:r w:rsidRPr="00411533">
        <w:rPr>
          <w:rFonts w:ascii="Times New Roman" w:hAnsi="Times New Roman" w:cs="Times New Roman"/>
          <w:b/>
          <w:sz w:val="28"/>
          <w:szCs w:val="28"/>
          <w:lang w:val="kk-KZ"/>
        </w:rPr>
        <w:t>Біліктілік пен қызметтер тізімі</w:t>
      </w:r>
    </w:p>
    <w:p w:rsidR="00295FEF" w:rsidRPr="00411533" w:rsidRDefault="00295FEF" w:rsidP="00295FEF">
      <w:pPr>
        <w:pStyle w:val="af2"/>
        <w:ind w:firstLine="709"/>
        <w:jc w:val="both"/>
        <w:rPr>
          <w:rFonts w:ascii="Times New Roman" w:eastAsia="TimesNewRomanPS-ItalicMT" w:hAnsi="Times New Roman" w:cs="Times New Roman"/>
          <w:iCs/>
          <w:sz w:val="28"/>
          <w:szCs w:val="28"/>
          <w:lang w:val="kk-KZ"/>
        </w:rPr>
      </w:pPr>
      <w:r w:rsidRPr="00411533">
        <w:rPr>
          <w:rFonts w:ascii="Times New Roman" w:hAnsi="Times New Roman" w:cs="Times New Roman"/>
          <w:sz w:val="28"/>
          <w:szCs w:val="28"/>
          <w:lang w:val="kk-KZ" w:eastAsia="en-US"/>
        </w:rPr>
        <w:t xml:space="preserve">Бұл оқу бағдарламасын бітірушіге </w:t>
      </w:r>
      <w:r w:rsidRPr="00411533">
        <w:rPr>
          <w:rFonts w:ascii="Times New Roman" w:hAnsi="Times New Roman" w:cs="Times New Roman"/>
          <w:sz w:val="28"/>
          <w:szCs w:val="28"/>
          <w:lang w:val="kk-KZ"/>
        </w:rPr>
        <w:t>6В08140</w:t>
      </w:r>
      <w:r w:rsidRPr="00411533">
        <w:rPr>
          <w:rFonts w:ascii="Times New Roman" w:hAnsi="Times New Roman" w:cs="Times New Roman"/>
          <w:sz w:val="28"/>
          <w:szCs w:val="28"/>
          <w:lang w:val="kk-KZ" w:eastAsia="en-US"/>
        </w:rPr>
        <w:t>-</w:t>
      </w:r>
      <w:r w:rsidRPr="00411533">
        <w:rPr>
          <w:rFonts w:ascii="Times New Roman" w:hAnsi="Times New Roman" w:cs="Times New Roman"/>
          <w:sz w:val="28"/>
          <w:szCs w:val="28"/>
          <w:lang w:val="kk-KZ"/>
        </w:rPr>
        <w:t>«Жеміс және көкөніс шаруашылығы»</w:t>
      </w:r>
      <w:r w:rsidRPr="00411533">
        <w:rPr>
          <w:rFonts w:ascii="Times New Roman" w:hAnsi="Times New Roman" w:cs="Times New Roman"/>
          <w:i/>
          <w:sz w:val="28"/>
          <w:szCs w:val="28"/>
          <w:lang w:val="kk-KZ"/>
        </w:rPr>
        <w:t xml:space="preserve"> </w:t>
      </w:r>
      <w:r w:rsidRPr="00411533">
        <w:rPr>
          <w:rFonts w:ascii="Times New Roman" w:eastAsia="TimesNewRomanPS-ItalicMT" w:hAnsi="Times New Roman" w:cs="Times New Roman"/>
          <w:iCs/>
          <w:sz w:val="28"/>
          <w:szCs w:val="28"/>
          <w:lang w:val="kk-KZ"/>
        </w:rPr>
        <w:t xml:space="preserve"> оқу бағдарламасы бойынша «ауылшаруашылық </w:t>
      </w:r>
      <w:r w:rsidRPr="00411533">
        <w:rPr>
          <w:rFonts w:ascii="Times New Roman" w:hAnsi="Times New Roman" w:cs="Times New Roman"/>
          <w:color w:val="000000" w:themeColor="text1"/>
          <w:sz w:val="28"/>
          <w:szCs w:val="28"/>
          <w:lang w:val="kk-KZ" w:eastAsia="en-US"/>
        </w:rPr>
        <w:t>бакалавры</w:t>
      </w:r>
      <w:r w:rsidRPr="00411533">
        <w:rPr>
          <w:rFonts w:ascii="Times New Roman" w:hAnsi="Times New Roman" w:cs="Times New Roman"/>
          <w:sz w:val="28"/>
          <w:szCs w:val="28"/>
          <w:lang w:val="kk-KZ" w:eastAsia="en-US"/>
        </w:rPr>
        <w:t xml:space="preserve">» дәрежесі беріледі. </w:t>
      </w:r>
    </w:p>
    <w:p w:rsidR="00295FEF" w:rsidRPr="00411533" w:rsidRDefault="00295FEF" w:rsidP="00295FEF">
      <w:pPr>
        <w:pStyle w:val="af2"/>
        <w:ind w:firstLine="709"/>
        <w:jc w:val="both"/>
        <w:rPr>
          <w:rFonts w:ascii="Times New Roman" w:eastAsia="TimesNewRomanPS-ItalicMT" w:hAnsi="Times New Roman" w:cs="Times New Roman"/>
          <w:iCs/>
          <w:sz w:val="28"/>
          <w:szCs w:val="28"/>
          <w:lang w:val="kk-KZ"/>
        </w:rPr>
      </w:pPr>
      <w:r w:rsidRPr="00411533">
        <w:rPr>
          <w:rFonts w:ascii="Times New Roman" w:hAnsi="Times New Roman" w:cs="Times New Roman"/>
          <w:sz w:val="28"/>
          <w:szCs w:val="28"/>
          <w:lang w:val="kk-KZ"/>
        </w:rPr>
        <w:t xml:space="preserve">«Жеміс және көкөніс шаруашылығы» мамандығының бітірушілері жеміс өсіру маманы, көкөніс өсіру маманы ретінде түрлі жеміс, көкөніс өнімдерін өндірумен айналысатын фермерлік, шаруа қожалықтарында, ғылыми-зерттеу мекемелерінде  </w:t>
      </w:r>
      <w:r w:rsidRPr="00411533">
        <w:rPr>
          <w:rFonts w:ascii="Times New Roman" w:eastAsia="TimesNewRomanPS-ItalicMT" w:hAnsi="Times New Roman" w:cs="Times New Roman"/>
          <w:iCs/>
          <w:sz w:val="28"/>
          <w:szCs w:val="28"/>
          <w:lang w:val="kk-KZ"/>
        </w:rPr>
        <w:t>№ 201-ө-м.</w:t>
      </w:r>
      <w:r w:rsidRPr="00411533">
        <w:rPr>
          <w:rFonts w:ascii="Times New Roman" w:hAnsi="Times New Roman" w:cs="Times New Roman"/>
          <w:sz w:val="28"/>
          <w:szCs w:val="28"/>
          <w:lang w:val="kk-KZ"/>
        </w:rPr>
        <w:t xml:space="preserve"> </w:t>
      </w:r>
      <w:r w:rsidRPr="00411533">
        <w:rPr>
          <w:rFonts w:ascii="Times New Roman" w:eastAsia="TimesNewRomanPS-ItalicMT" w:hAnsi="Times New Roman" w:cs="Times New Roman"/>
          <w:iCs/>
          <w:sz w:val="28"/>
          <w:szCs w:val="28"/>
          <w:lang w:val="kk-KZ"/>
        </w:rPr>
        <w:t xml:space="preserve">21 мамыр 2012 жылғы ҚР Еңбек және халықты әлеуметтік қорғау Министрлігінің бұйрығына сәйкес </w:t>
      </w:r>
      <w:r w:rsidRPr="00411533">
        <w:rPr>
          <w:rFonts w:ascii="Times New Roman" w:hAnsi="Times New Roman" w:cs="Times New Roman"/>
          <w:color w:val="222222"/>
          <w:sz w:val="28"/>
          <w:szCs w:val="28"/>
          <w:lang w:val="kk-KZ"/>
        </w:rPr>
        <w:t xml:space="preserve">Менеджерлердің, мамандардың және басқа қызметкерлердің, лауазымдарының Біліктілік анықтамалығында </w:t>
      </w:r>
      <w:r w:rsidRPr="00411533">
        <w:rPr>
          <w:rFonts w:ascii="Times New Roman" w:eastAsia="TimesNewRomanPS-ItalicMT" w:hAnsi="Times New Roman" w:cs="Times New Roman"/>
          <w:iCs/>
          <w:sz w:val="28"/>
          <w:szCs w:val="28"/>
          <w:lang w:val="kk-KZ"/>
        </w:rPr>
        <w:t>біліктілікке қойылатын талаптарға сүйеніп, жұмыс өтілін талап етпестен ең төменгі деңгейдегі қызметте істеуіне болады.</w:t>
      </w:r>
    </w:p>
    <w:p w:rsidR="00295FEF" w:rsidRPr="00411533" w:rsidRDefault="00295FEF" w:rsidP="00295FEF">
      <w:pPr>
        <w:pStyle w:val="af2"/>
        <w:ind w:firstLine="709"/>
        <w:jc w:val="both"/>
        <w:rPr>
          <w:rFonts w:ascii="Times New Roman" w:hAnsi="Times New Roman" w:cs="Times New Roman"/>
          <w:sz w:val="28"/>
          <w:szCs w:val="28"/>
          <w:lang w:val="kk-KZ"/>
        </w:rPr>
      </w:pPr>
    </w:p>
    <w:p w:rsidR="00295FEF" w:rsidRPr="00411533" w:rsidRDefault="00295FEF" w:rsidP="00295FEF">
      <w:pPr>
        <w:pStyle w:val="af2"/>
        <w:ind w:firstLine="709"/>
        <w:jc w:val="both"/>
        <w:rPr>
          <w:rFonts w:ascii="Times New Roman" w:hAnsi="Times New Roman" w:cs="Times New Roman"/>
          <w:b/>
          <w:bCs/>
          <w:iCs/>
          <w:color w:val="000000"/>
          <w:sz w:val="28"/>
          <w:szCs w:val="28"/>
          <w:lang w:val="kk-KZ"/>
        </w:rPr>
      </w:pPr>
      <w:r w:rsidRPr="00411533">
        <w:rPr>
          <w:rFonts w:ascii="Times New Roman" w:hAnsi="Times New Roman" w:cs="Times New Roman"/>
          <w:b/>
          <w:bCs/>
          <w:iCs/>
          <w:sz w:val="28"/>
          <w:szCs w:val="28"/>
          <w:lang w:val="kk-KZ"/>
        </w:rPr>
        <w:t xml:space="preserve">1.3 </w:t>
      </w:r>
      <w:r w:rsidRPr="00411533">
        <w:rPr>
          <w:rFonts w:ascii="Times New Roman" w:hAnsi="Times New Roman" w:cs="Times New Roman"/>
          <w:b/>
          <w:sz w:val="28"/>
          <w:szCs w:val="28"/>
          <w:lang w:val="kk-KZ"/>
        </w:rPr>
        <w:t>Оқу бағдарламасын бітірушіге біліктіліктік сипаттама</w:t>
      </w:r>
    </w:p>
    <w:p w:rsidR="00295FEF" w:rsidRPr="00411533" w:rsidRDefault="00295FEF" w:rsidP="00295FEF">
      <w:pPr>
        <w:pStyle w:val="af2"/>
        <w:ind w:firstLine="709"/>
        <w:jc w:val="both"/>
        <w:rPr>
          <w:rFonts w:ascii="Times New Roman" w:hAnsi="Times New Roman" w:cs="Times New Roman"/>
          <w:b/>
          <w:color w:val="000000"/>
          <w:sz w:val="28"/>
          <w:szCs w:val="28"/>
          <w:lang w:val="kk-KZ"/>
        </w:rPr>
      </w:pPr>
      <w:r w:rsidRPr="00411533">
        <w:rPr>
          <w:rFonts w:ascii="Times New Roman" w:hAnsi="Times New Roman" w:cs="Times New Roman"/>
          <w:b/>
          <w:color w:val="000000"/>
          <w:sz w:val="28"/>
          <w:szCs w:val="28"/>
          <w:lang w:val="kk-KZ"/>
        </w:rPr>
        <w:t xml:space="preserve">1.3.1 </w:t>
      </w:r>
      <w:r w:rsidRPr="00411533">
        <w:rPr>
          <w:rFonts w:ascii="Times New Roman" w:hAnsi="Times New Roman" w:cs="Times New Roman"/>
          <w:b/>
          <w:color w:val="212121"/>
          <w:sz w:val="28"/>
          <w:szCs w:val="28"/>
          <w:lang w:val="kk-KZ"/>
        </w:rPr>
        <w:t>Кәсіптік қызметтің саласы</w:t>
      </w:r>
    </w:p>
    <w:p w:rsidR="00295FEF" w:rsidRPr="00411533" w:rsidRDefault="00295FEF" w:rsidP="00295FEF">
      <w:pPr>
        <w:pStyle w:val="af2"/>
        <w:ind w:firstLine="709"/>
        <w:jc w:val="both"/>
        <w:rPr>
          <w:rFonts w:ascii="Times New Roman" w:hAnsi="Times New Roman" w:cs="Times New Roman"/>
          <w:b/>
          <w:sz w:val="28"/>
          <w:szCs w:val="28"/>
          <w:lang w:val="kk-KZ"/>
        </w:rPr>
      </w:pPr>
    </w:p>
    <w:p w:rsidR="00295FEF" w:rsidRPr="00411533" w:rsidRDefault="00295FEF" w:rsidP="00295FEF">
      <w:pPr>
        <w:pStyle w:val="af2"/>
        <w:ind w:firstLine="709"/>
        <w:jc w:val="both"/>
        <w:rPr>
          <w:rFonts w:ascii="Times New Roman" w:eastAsia="TimesNewRomanPS-ItalicMT" w:hAnsi="Times New Roman" w:cs="Times New Roman"/>
          <w:iCs/>
          <w:color w:val="000000"/>
          <w:sz w:val="28"/>
          <w:szCs w:val="28"/>
          <w:lang w:val="kk-KZ"/>
        </w:rPr>
      </w:pPr>
      <w:r w:rsidRPr="00411533">
        <w:rPr>
          <w:rFonts w:ascii="Times New Roman" w:hAnsi="Times New Roman" w:cs="Times New Roman"/>
          <w:color w:val="212121"/>
          <w:sz w:val="28"/>
          <w:szCs w:val="28"/>
          <w:lang w:val="kk-KZ"/>
        </w:rPr>
        <w:t>Кәсіптік қызметтің саласы агроөндірістік кешен болып есептеледі</w:t>
      </w:r>
      <w:r w:rsidRPr="00411533">
        <w:rPr>
          <w:rFonts w:ascii="Times New Roman" w:eastAsia="TimesNewRomanPS-ItalicMT" w:hAnsi="Times New Roman" w:cs="Times New Roman"/>
          <w:iCs/>
          <w:color w:val="000000"/>
          <w:sz w:val="28"/>
          <w:szCs w:val="28"/>
          <w:lang w:val="kk-KZ"/>
        </w:rPr>
        <w:t>:</w:t>
      </w:r>
    </w:p>
    <w:p w:rsidR="00295FEF" w:rsidRPr="00411533" w:rsidRDefault="00295FEF" w:rsidP="00295FEF">
      <w:pPr>
        <w:pStyle w:val="af2"/>
        <w:ind w:firstLine="709"/>
        <w:jc w:val="both"/>
        <w:rPr>
          <w:rFonts w:ascii="Times New Roman" w:hAnsi="Times New Roman" w:cs="Times New Roman"/>
          <w:color w:val="000000"/>
          <w:sz w:val="28"/>
          <w:szCs w:val="28"/>
          <w:lang w:val="kk-KZ"/>
        </w:rPr>
      </w:pPr>
      <w:r w:rsidRPr="00411533">
        <w:rPr>
          <w:rFonts w:ascii="Times New Roman" w:hAnsi="Times New Roman" w:cs="Times New Roman"/>
          <w:color w:val="000000"/>
          <w:sz w:val="28"/>
          <w:szCs w:val="28"/>
          <w:lang w:val="kk-KZ"/>
        </w:rPr>
        <w:t>- республикалық, облыстық, аудандық мемлекеттік агроөндірістік кешен;</w:t>
      </w:r>
    </w:p>
    <w:p w:rsidR="00295FEF" w:rsidRPr="00411533" w:rsidRDefault="00295FEF" w:rsidP="00295FEF">
      <w:pPr>
        <w:pStyle w:val="af2"/>
        <w:ind w:firstLine="709"/>
        <w:jc w:val="both"/>
        <w:rPr>
          <w:rFonts w:ascii="Times New Roman" w:hAnsi="Times New Roman" w:cs="Times New Roman"/>
          <w:color w:val="000000"/>
          <w:sz w:val="28"/>
          <w:szCs w:val="28"/>
          <w:lang w:val="kk-KZ"/>
        </w:rPr>
      </w:pPr>
      <w:r w:rsidRPr="00411533">
        <w:rPr>
          <w:rFonts w:ascii="Times New Roman" w:hAnsi="Times New Roman" w:cs="Times New Roman"/>
          <w:color w:val="000000"/>
          <w:sz w:val="28"/>
          <w:szCs w:val="28"/>
          <w:lang w:val="kk-KZ"/>
        </w:rPr>
        <w:lastRenderedPageBreak/>
        <w:t>- акционерлік қоғамдар, өндірістік кооперативтер, жауапкершілігі шектеулі серіктестіктер, ауылшаруашылық бағытындағы фирмалар;</w:t>
      </w:r>
    </w:p>
    <w:p w:rsidR="00295FEF" w:rsidRPr="00411533" w:rsidRDefault="00295FEF" w:rsidP="00295FEF">
      <w:pPr>
        <w:pStyle w:val="af2"/>
        <w:ind w:firstLine="709"/>
        <w:jc w:val="both"/>
        <w:rPr>
          <w:rFonts w:ascii="Times New Roman" w:hAnsi="Times New Roman" w:cs="Times New Roman"/>
          <w:color w:val="000000"/>
          <w:sz w:val="28"/>
          <w:szCs w:val="28"/>
          <w:lang w:val="kk-KZ"/>
        </w:rPr>
      </w:pPr>
      <w:r w:rsidRPr="00411533">
        <w:rPr>
          <w:rFonts w:ascii="Times New Roman" w:hAnsi="Times New Roman" w:cs="Times New Roman"/>
          <w:color w:val="000000"/>
          <w:sz w:val="28"/>
          <w:szCs w:val="28"/>
          <w:lang w:val="kk-KZ"/>
        </w:rPr>
        <w:t xml:space="preserve">- фермерлік, жеке, ұжымдық шаруашылықтар; </w:t>
      </w:r>
    </w:p>
    <w:p w:rsidR="00295FEF" w:rsidRPr="00411533" w:rsidRDefault="00295FEF" w:rsidP="00295FEF">
      <w:pPr>
        <w:pStyle w:val="af2"/>
        <w:ind w:firstLine="709"/>
        <w:jc w:val="both"/>
        <w:rPr>
          <w:rFonts w:ascii="Times New Roman" w:hAnsi="Times New Roman" w:cs="Times New Roman"/>
          <w:color w:val="000000"/>
          <w:sz w:val="28"/>
          <w:szCs w:val="28"/>
          <w:lang w:val="kk-KZ"/>
        </w:rPr>
      </w:pPr>
      <w:r w:rsidRPr="00411533">
        <w:rPr>
          <w:rFonts w:ascii="Times New Roman" w:hAnsi="Times New Roman" w:cs="Times New Roman"/>
          <w:color w:val="000000"/>
          <w:sz w:val="28"/>
          <w:szCs w:val="28"/>
          <w:lang w:val="kk-KZ"/>
        </w:rPr>
        <w:t xml:space="preserve">- жеміс және көкөніс шаруашылығы саласындағы ғылыми тәжірибелік-зерттеу мекемелері; </w:t>
      </w:r>
    </w:p>
    <w:p w:rsidR="00295FEF" w:rsidRPr="00411533" w:rsidRDefault="00295FEF" w:rsidP="00295FEF">
      <w:pPr>
        <w:pStyle w:val="af2"/>
        <w:ind w:firstLine="709"/>
        <w:jc w:val="both"/>
        <w:rPr>
          <w:rFonts w:ascii="Times New Roman" w:hAnsi="Times New Roman" w:cs="Times New Roman"/>
          <w:color w:val="000000"/>
          <w:sz w:val="28"/>
          <w:szCs w:val="28"/>
          <w:lang w:val="kk-KZ"/>
        </w:rPr>
      </w:pPr>
      <w:r w:rsidRPr="00411533">
        <w:rPr>
          <w:rFonts w:ascii="Times New Roman" w:hAnsi="Times New Roman" w:cs="Times New Roman"/>
          <w:color w:val="000000"/>
          <w:sz w:val="28"/>
          <w:szCs w:val="28"/>
          <w:lang w:val="kk-KZ"/>
        </w:rPr>
        <w:t>- жеміс және көкөніс шаруашылығы өнімдерін сақтау және өңдеу мекемелері;</w:t>
      </w:r>
    </w:p>
    <w:p w:rsidR="00295FEF" w:rsidRPr="00411533" w:rsidRDefault="00295FEF" w:rsidP="00295FEF">
      <w:pPr>
        <w:pStyle w:val="af2"/>
        <w:ind w:firstLine="709"/>
        <w:jc w:val="both"/>
        <w:rPr>
          <w:rFonts w:ascii="Times New Roman" w:eastAsia="TimesNewRomanPS-ItalicMT" w:hAnsi="Times New Roman" w:cs="Times New Roman"/>
          <w:iCs/>
          <w:sz w:val="28"/>
          <w:szCs w:val="28"/>
          <w:lang w:val="kk-KZ"/>
        </w:rPr>
      </w:pPr>
    </w:p>
    <w:p w:rsidR="00295FEF" w:rsidRPr="00411533" w:rsidRDefault="00295FEF" w:rsidP="00295FEF">
      <w:pPr>
        <w:pStyle w:val="af2"/>
        <w:ind w:firstLine="709"/>
        <w:jc w:val="both"/>
        <w:rPr>
          <w:rFonts w:ascii="Times New Roman" w:hAnsi="Times New Roman" w:cs="Times New Roman"/>
          <w:b/>
          <w:sz w:val="28"/>
          <w:szCs w:val="28"/>
          <w:lang w:val="kk-KZ"/>
        </w:rPr>
      </w:pPr>
      <w:r w:rsidRPr="00411533">
        <w:rPr>
          <w:rFonts w:ascii="Times New Roman" w:hAnsi="Times New Roman" w:cs="Times New Roman"/>
          <w:b/>
          <w:sz w:val="28"/>
          <w:szCs w:val="28"/>
          <w:lang w:val="kk-KZ"/>
        </w:rPr>
        <w:t xml:space="preserve">1.3.2 </w:t>
      </w:r>
      <w:r w:rsidRPr="00411533">
        <w:rPr>
          <w:rFonts w:ascii="Times New Roman" w:hAnsi="Times New Roman" w:cs="Times New Roman"/>
          <w:b/>
          <w:color w:val="212121"/>
          <w:sz w:val="28"/>
          <w:szCs w:val="28"/>
          <w:lang w:val="kk-KZ"/>
        </w:rPr>
        <w:t>Кәсіптік қызметтің объектілері</w:t>
      </w:r>
    </w:p>
    <w:p w:rsidR="00295FEF" w:rsidRPr="00411533" w:rsidRDefault="00295FEF" w:rsidP="00295FEF">
      <w:pPr>
        <w:pStyle w:val="af2"/>
        <w:ind w:firstLine="709"/>
        <w:jc w:val="both"/>
        <w:rPr>
          <w:rFonts w:ascii="Times New Roman" w:hAnsi="Times New Roman" w:cs="Times New Roman"/>
          <w:sz w:val="28"/>
          <w:szCs w:val="28"/>
          <w:lang w:val="kk-KZ"/>
        </w:rPr>
      </w:pPr>
      <w:r w:rsidRPr="00411533">
        <w:rPr>
          <w:rFonts w:ascii="Times New Roman" w:hAnsi="Times New Roman" w:cs="Times New Roman"/>
          <w:bCs/>
          <w:sz w:val="28"/>
          <w:szCs w:val="28"/>
          <w:lang w:val="kk-KZ"/>
        </w:rPr>
        <w:t>«Жеміс және көкөніс шаруашылығы»</w:t>
      </w:r>
      <w:r w:rsidRPr="00411533">
        <w:rPr>
          <w:rFonts w:ascii="Times New Roman" w:hAnsi="Times New Roman" w:cs="Times New Roman"/>
          <w:bCs/>
          <w:i/>
          <w:sz w:val="28"/>
          <w:szCs w:val="28"/>
          <w:lang w:val="kk-KZ"/>
        </w:rPr>
        <w:t xml:space="preserve"> </w:t>
      </w:r>
      <w:r w:rsidRPr="00411533">
        <w:rPr>
          <w:rFonts w:ascii="Times New Roman" w:hAnsi="Times New Roman" w:cs="Times New Roman"/>
          <w:color w:val="000000"/>
          <w:sz w:val="28"/>
          <w:szCs w:val="28"/>
          <w:lang w:val="kk-KZ"/>
        </w:rPr>
        <w:t xml:space="preserve">оқу бағдарламасын игерген бітіруші-бакалаврлардың </w:t>
      </w:r>
      <w:r w:rsidRPr="00411533">
        <w:rPr>
          <w:rFonts w:ascii="Times New Roman" w:hAnsi="Times New Roman" w:cs="Times New Roman"/>
          <w:color w:val="212121"/>
          <w:sz w:val="28"/>
          <w:szCs w:val="28"/>
          <w:lang w:val="kk-KZ"/>
        </w:rPr>
        <w:t>кәсіптік қызмет объектілері:</w:t>
      </w:r>
      <w:r w:rsidRPr="00411533">
        <w:rPr>
          <w:rFonts w:ascii="Times New Roman" w:hAnsi="Times New Roman" w:cs="Times New Roman"/>
          <w:sz w:val="28"/>
          <w:szCs w:val="28"/>
          <w:lang w:val="kk-KZ"/>
        </w:rPr>
        <w:t xml:space="preserve"> ҚР АШМ қарасты ғылыми-өндірістік орталықтар, фермерлік және шаруа қожалықтары, жеке өндірістік кооперативтер, акционерлік қоғамдар, жауапкергілігі шектеулі серіктестіктер,  аграрлық колледждер және т.б.</w:t>
      </w:r>
    </w:p>
    <w:p w:rsidR="00295FEF" w:rsidRPr="00411533" w:rsidRDefault="00295FEF" w:rsidP="00295FEF">
      <w:pPr>
        <w:pStyle w:val="af2"/>
        <w:ind w:firstLine="709"/>
        <w:jc w:val="both"/>
        <w:rPr>
          <w:rFonts w:ascii="Times New Roman" w:hAnsi="Times New Roman" w:cs="Times New Roman"/>
          <w:sz w:val="28"/>
          <w:szCs w:val="28"/>
          <w:lang w:val="kk-KZ"/>
        </w:rPr>
      </w:pPr>
    </w:p>
    <w:p w:rsidR="00295FEF" w:rsidRPr="00411533" w:rsidRDefault="00295FEF" w:rsidP="00295FEF">
      <w:pPr>
        <w:pStyle w:val="af2"/>
        <w:ind w:firstLine="709"/>
        <w:jc w:val="both"/>
        <w:rPr>
          <w:rFonts w:ascii="Times New Roman" w:hAnsi="Times New Roman" w:cs="Times New Roman"/>
          <w:b/>
          <w:sz w:val="28"/>
          <w:szCs w:val="28"/>
          <w:lang w:val="kk-KZ"/>
        </w:rPr>
      </w:pPr>
      <w:r w:rsidRPr="00411533">
        <w:rPr>
          <w:rFonts w:ascii="Times New Roman" w:hAnsi="Times New Roman" w:cs="Times New Roman"/>
          <w:b/>
          <w:sz w:val="28"/>
          <w:szCs w:val="28"/>
          <w:lang w:val="kk-KZ"/>
        </w:rPr>
        <w:t xml:space="preserve">1.3.3 </w:t>
      </w:r>
      <w:r w:rsidRPr="00411533">
        <w:rPr>
          <w:rFonts w:ascii="Times New Roman" w:hAnsi="Times New Roman" w:cs="Times New Roman"/>
          <w:b/>
          <w:color w:val="212121"/>
          <w:sz w:val="28"/>
          <w:szCs w:val="28"/>
          <w:lang w:val="kk-KZ"/>
        </w:rPr>
        <w:t>Кәсіптік қызметтің пәндері</w:t>
      </w:r>
    </w:p>
    <w:p w:rsidR="00295FEF" w:rsidRPr="00411533" w:rsidRDefault="00295FEF" w:rsidP="00295FEF">
      <w:pPr>
        <w:pStyle w:val="af2"/>
        <w:ind w:firstLine="709"/>
        <w:jc w:val="both"/>
        <w:rPr>
          <w:rFonts w:ascii="Times New Roman" w:hAnsi="Times New Roman" w:cs="Times New Roman"/>
          <w:color w:val="000000"/>
          <w:sz w:val="28"/>
          <w:szCs w:val="28"/>
          <w:lang w:val="kk-KZ"/>
        </w:rPr>
      </w:pPr>
      <w:r w:rsidRPr="00411533">
        <w:rPr>
          <w:rFonts w:ascii="Times New Roman" w:hAnsi="Times New Roman" w:cs="Times New Roman"/>
          <w:color w:val="000000"/>
          <w:sz w:val="28"/>
          <w:szCs w:val="28"/>
          <w:lang w:val="kk-KZ"/>
        </w:rPr>
        <w:t>6В08140–</w:t>
      </w:r>
      <w:r w:rsidRPr="00411533">
        <w:rPr>
          <w:rFonts w:ascii="Times New Roman" w:hAnsi="Times New Roman" w:cs="Times New Roman"/>
          <w:bCs/>
          <w:sz w:val="28"/>
          <w:szCs w:val="28"/>
          <w:lang w:val="kk-KZ"/>
        </w:rPr>
        <w:t>«Жеміс және көкөніс шаруашылығы»</w:t>
      </w:r>
      <w:r w:rsidRPr="00411533">
        <w:rPr>
          <w:rFonts w:ascii="Times New Roman" w:hAnsi="Times New Roman" w:cs="Times New Roman"/>
          <w:bCs/>
          <w:i/>
          <w:sz w:val="28"/>
          <w:szCs w:val="28"/>
          <w:lang w:val="kk-KZ"/>
        </w:rPr>
        <w:t xml:space="preserve"> </w:t>
      </w:r>
      <w:r w:rsidRPr="00411533">
        <w:rPr>
          <w:rFonts w:ascii="Times New Roman" w:hAnsi="Times New Roman" w:cs="Times New Roman"/>
          <w:color w:val="000000"/>
          <w:sz w:val="28"/>
          <w:szCs w:val="28"/>
          <w:lang w:val="kk-KZ"/>
        </w:rPr>
        <w:t xml:space="preserve"> </w:t>
      </w:r>
      <w:r w:rsidRPr="00411533">
        <w:rPr>
          <w:rFonts w:ascii="Times New Roman" w:hAnsi="Times New Roman" w:cs="Times New Roman"/>
          <w:color w:val="212121"/>
          <w:sz w:val="28"/>
          <w:szCs w:val="28"/>
          <w:lang w:val="kk-KZ"/>
        </w:rPr>
        <w:t xml:space="preserve">мамандығы бакалаврының кәсіби қызметінің пәндері: </w:t>
      </w:r>
    </w:p>
    <w:p w:rsidR="00295FEF" w:rsidRPr="00411533" w:rsidRDefault="00295FEF" w:rsidP="00295FEF">
      <w:pPr>
        <w:pStyle w:val="af2"/>
        <w:ind w:firstLine="709"/>
        <w:jc w:val="both"/>
        <w:rPr>
          <w:rFonts w:ascii="Times New Roman" w:hAnsi="Times New Roman" w:cs="Times New Roman"/>
          <w:color w:val="000000"/>
          <w:sz w:val="28"/>
          <w:szCs w:val="28"/>
          <w:lang w:val="kk-KZ"/>
        </w:rPr>
      </w:pPr>
      <w:r w:rsidRPr="00411533">
        <w:rPr>
          <w:rFonts w:ascii="Times New Roman" w:hAnsi="Times New Roman" w:cs="Times New Roman"/>
          <w:color w:val="000000"/>
          <w:sz w:val="28"/>
          <w:szCs w:val="28"/>
          <w:lang w:val="kk-KZ"/>
        </w:rPr>
        <w:t>- ауылшаруашылық өндірістік жерлер;</w:t>
      </w:r>
    </w:p>
    <w:p w:rsidR="00295FEF" w:rsidRPr="00411533" w:rsidRDefault="00295FEF" w:rsidP="00295FEF">
      <w:pPr>
        <w:pStyle w:val="af2"/>
        <w:ind w:firstLine="709"/>
        <w:jc w:val="both"/>
        <w:rPr>
          <w:rFonts w:ascii="Times New Roman" w:hAnsi="Times New Roman" w:cs="Times New Roman"/>
          <w:color w:val="000000"/>
          <w:sz w:val="28"/>
          <w:szCs w:val="28"/>
          <w:lang w:val="kk-KZ"/>
        </w:rPr>
      </w:pPr>
      <w:r w:rsidRPr="00411533">
        <w:rPr>
          <w:rFonts w:ascii="Times New Roman" w:hAnsi="Times New Roman" w:cs="Times New Roman"/>
          <w:color w:val="000000"/>
          <w:sz w:val="28"/>
          <w:szCs w:val="28"/>
          <w:lang w:val="kk-KZ"/>
        </w:rPr>
        <w:t xml:space="preserve">- органикалық, минералды, жасыл тыңайтқыштар; </w:t>
      </w:r>
    </w:p>
    <w:p w:rsidR="00295FEF" w:rsidRPr="00411533" w:rsidRDefault="00295FEF" w:rsidP="00295FEF">
      <w:pPr>
        <w:pStyle w:val="af2"/>
        <w:ind w:firstLine="709"/>
        <w:jc w:val="both"/>
        <w:rPr>
          <w:rFonts w:ascii="Times New Roman" w:hAnsi="Times New Roman" w:cs="Times New Roman"/>
          <w:color w:val="000000"/>
          <w:sz w:val="28"/>
          <w:szCs w:val="28"/>
          <w:lang w:val="kk-KZ"/>
        </w:rPr>
      </w:pPr>
      <w:r w:rsidRPr="00411533">
        <w:rPr>
          <w:rFonts w:ascii="Times New Roman" w:hAnsi="Times New Roman" w:cs="Times New Roman"/>
          <w:color w:val="000000"/>
          <w:sz w:val="28"/>
          <w:szCs w:val="28"/>
          <w:lang w:val="kk-KZ"/>
        </w:rPr>
        <w:t xml:space="preserve">- егістік сулары; </w:t>
      </w:r>
    </w:p>
    <w:p w:rsidR="00295FEF" w:rsidRPr="00411533" w:rsidRDefault="00295FEF" w:rsidP="00295FEF">
      <w:pPr>
        <w:pStyle w:val="af2"/>
        <w:ind w:firstLine="709"/>
        <w:jc w:val="both"/>
        <w:rPr>
          <w:rFonts w:ascii="Times New Roman" w:eastAsia="TimesNewRomanPS-ItalicMT" w:hAnsi="Times New Roman" w:cs="Times New Roman"/>
          <w:iCs/>
          <w:color w:val="000000"/>
          <w:sz w:val="28"/>
          <w:szCs w:val="28"/>
          <w:lang w:val="kk-KZ"/>
        </w:rPr>
      </w:pPr>
      <w:r w:rsidRPr="00411533">
        <w:rPr>
          <w:rFonts w:ascii="Times New Roman" w:hAnsi="Times New Roman" w:cs="Times New Roman"/>
          <w:color w:val="000000"/>
          <w:sz w:val="28"/>
          <w:szCs w:val="28"/>
          <w:lang w:val="kk-KZ"/>
        </w:rPr>
        <w:t>- жеміс және көкөніс өсімдіктері, жүзім және оның сорттары.</w:t>
      </w:r>
    </w:p>
    <w:p w:rsidR="00295FEF" w:rsidRPr="00411533" w:rsidRDefault="00295FEF" w:rsidP="00295FEF">
      <w:pPr>
        <w:pStyle w:val="af2"/>
        <w:ind w:firstLine="709"/>
        <w:jc w:val="both"/>
        <w:rPr>
          <w:rFonts w:ascii="Times New Roman" w:hAnsi="Times New Roman" w:cs="Times New Roman"/>
          <w:b/>
          <w:sz w:val="28"/>
          <w:szCs w:val="28"/>
          <w:lang w:val="kk-KZ"/>
        </w:rPr>
      </w:pPr>
    </w:p>
    <w:p w:rsidR="00295FEF" w:rsidRPr="00411533" w:rsidRDefault="00295FEF" w:rsidP="00295FEF">
      <w:pPr>
        <w:pStyle w:val="af2"/>
        <w:ind w:firstLine="709"/>
        <w:jc w:val="both"/>
        <w:rPr>
          <w:rFonts w:ascii="Times New Roman" w:hAnsi="Times New Roman" w:cs="Times New Roman"/>
          <w:b/>
          <w:sz w:val="28"/>
          <w:szCs w:val="28"/>
          <w:lang w:val="kk-KZ"/>
        </w:rPr>
      </w:pPr>
      <w:r w:rsidRPr="00411533">
        <w:rPr>
          <w:rFonts w:ascii="Times New Roman" w:hAnsi="Times New Roman" w:cs="Times New Roman"/>
          <w:b/>
          <w:sz w:val="28"/>
          <w:szCs w:val="28"/>
          <w:lang w:val="kk-KZ"/>
        </w:rPr>
        <w:t xml:space="preserve">1.3.3 </w:t>
      </w:r>
      <w:r w:rsidRPr="00411533">
        <w:rPr>
          <w:rFonts w:ascii="Times New Roman" w:hAnsi="Times New Roman" w:cs="Times New Roman"/>
          <w:b/>
          <w:color w:val="212121"/>
          <w:sz w:val="28"/>
          <w:szCs w:val="28"/>
          <w:lang w:val="kk-KZ"/>
        </w:rPr>
        <w:t>Кәсіптік қызметтің түрлері</w:t>
      </w:r>
    </w:p>
    <w:p w:rsidR="00295FEF" w:rsidRPr="00411533" w:rsidRDefault="00295FEF" w:rsidP="00295FEF">
      <w:pPr>
        <w:pStyle w:val="af2"/>
        <w:ind w:firstLine="709"/>
        <w:jc w:val="both"/>
        <w:rPr>
          <w:rFonts w:ascii="Times New Roman" w:hAnsi="Times New Roman" w:cs="Times New Roman"/>
          <w:color w:val="000000"/>
          <w:sz w:val="28"/>
          <w:szCs w:val="28"/>
          <w:lang w:val="kk-KZ"/>
        </w:rPr>
      </w:pPr>
      <w:r w:rsidRPr="00411533">
        <w:rPr>
          <w:rFonts w:ascii="Times New Roman" w:hAnsi="Times New Roman" w:cs="Times New Roman"/>
          <w:color w:val="000000"/>
          <w:sz w:val="28"/>
          <w:szCs w:val="28"/>
          <w:lang w:val="kk-KZ"/>
        </w:rPr>
        <w:t>6В08140-</w:t>
      </w:r>
      <w:r w:rsidRPr="00411533">
        <w:rPr>
          <w:rFonts w:ascii="Times New Roman" w:hAnsi="Times New Roman" w:cs="Times New Roman"/>
          <w:bCs/>
          <w:sz w:val="28"/>
          <w:szCs w:val="28"/>
          <w:lang w:val="kk-KZ"/>
        </w:rPr>
        <w:t>«Жеміс және көкөніс шаруашылығы»</w:t>
      </w:r>
      <w:r w:rsidRPr="00411533">
        <w:rPr>
          <w:rFonts w:ascii="Times New Roman" w:hAnsi="Times New Roman" w:cs="Times New Roman"/>
          <w:color w:val="000000"/>
          <w:sz w:val="28"/>
          <w:szCs w:val="28"/>
          <w:lang w:val="kk-KZ"/>
        </w:rPr>
        <w:t xml:space="preserve"> </w:t>
      </w:r>
      <w:r w:rsidRPr="00411533">
        <w:rPr>
          <w:rFonts w:ascii="Times New Roman" w:hAnsi="Times New Roman" w:cs="Times New Roman"/>
          <w:color w:val="212121"/>
          <w:sz w:val="28"/>
          <w:szCs w:val="28"/>
          <w:lang w:val="kk-KZ"/>
        </w:rPr>
        <w:t>мамандығының бакалавры келесі кәсіби қызметтерді атқара алады</w:t>
      </w:r>
      <w:r w:rsidRPr="00411533">
        <w:rPr>
          <w:rFonts w:ascii="Times New Roman" w:hAnsi="Times New Roman" w:cs="Times New Roman"/>
          <w:color w:val="000000"/>
          <w:sz w:val="28"/>
          <w:szCs w:val="28"/>
          <w:lang w:val="kk-KZ"/>
        </w:rPr>
        <w:t>:</w:t>
      </w:r>
    </w:p>
    <w:p w:rsidR="00295FEF" w:rsidRPr="00411533" w:rsidRDefault="00295FEF" w:rsidP="00295FEF">
      <w:pPr>
        <w:pStyle w:val="af2"/>
        <w:ind w:firstLine="709"/>
        <w:jc w:val="both"/>
        <w:rPr>
          <w:rFonts w:ascii="Times New Roman" w:hAnsi="Times New Roman" w:cs="Times New Roman"/>
          <w:sz w:val="28"/>
          <w:szCs w:val="28"/>
          <w:lang w:val="kk-KZ"/>
        </w:rPr>
      </w:pPr>
      <w:r w:rsidRPr="00411533">
        <w:rPr>
          <w:rFonts w:ascii="Times New Roman" w:hAnsi="Times New Roman" w:cs="Times New Roman"/>
          <w:i/>
          <w:sz w:val="28"/>
          <w:szCs w:val="28"/>
          <w:lang w:val="kk-KZ"/>
        </w:rPr>
        <w:t>ұйымдастыру-технологиялық</w:t>
      </w:r>
      <w:r w:rsidRPr="00411533">
        <w:rPr>
          <w:rFonts w:ascii="Times New Roman" w:hAnsi="Times New Roman" w:cs="Times New Roman"/>
          <w:sz w:val="28"/>
          <w:szCs w:val="28"/>
          <w:lang w:val="kk-KZ"/>
        </w:rPr>
        <w:t xml:space="preserve"> – өндірісті ұйымдастыру, жеміс және көкөніс дақылдарын отырғызу, егу материалдарымен қамтамасыз ету, сақтау, өңдеу, облыс және аудан көлемінде өнімді сату; </w:t>
      </w:r>
    </w:p>
    <w:p w:rsidR="00295FEF" w:rsidRPr="00411533" w:rsidRDefault="00295FEF" w:rsidP="00295FEF">
      <w:pPr>
        <w:pStyle w:val="af2"/>
        <w:ind w:firstLine="709"/>
        <w:jc w:val="both"/>
        <w:rPr>
          <w:rFonts w:ascii="Times New Roman" w:hAnsi="Times New Roman" w:cs="Times New Roman"/>
          <w:sz w:val="28"/>
          <w:szCs w:val="28"/>
          <w:lang w:val="kk-KZ"/>
        </w:rPr>
      </w:pPr>
      <w:r w:rsidRPr="00411533">
        <w:rPr>
          <w:rFonts w:ascii="Times New Roman" w:hAnsi="Times New Roman" w:cs="Times New Roman"/>
          <w:i/>
          <w:sz w:val="28"/>
          <w:szCs w:val="28"/>
          <w:lang w:val="kk-KZ"/>
        </w:rPr>
        <w:t>өндірістік-басқарушылық</w:t>
      </w:r>
      <w:r w:rsidRPr="00411533">
        <w:rPr>
          <w:rFonts w:ascii="Times New Roman" w:hAnsi="Times New Roman" w:cs="Times New Roman"/>
          <w:sz w:val="28"/>
          <w:szCs w:val="28"/>
          <w:lang w:val="kk-KZ"/>
        </w:rPr>
        <w:t xml:space="preserve"> – көкөніс шаруашылығында, жеміс тәлімбақтарында және қорғалған танапта дақылдардың кезектесу сызбасын жасау, жеміс, көкөніс және жидек дақылдарынан мол өнім алуға мүмкіндік беретін қарқынды технологиялық әдістерді сынау және өндіріске енгізу, оларды сақтау, өңдеу және өнімді сатуды ұйымдастыру; </w:t>
      </w:r>
    </w:p>
    <w:p w:rsidR="00295FEF" w:rsidRPr="00411533" w:rsidRDefault="00295FEF" w:rsidP="00295FEF">
      <w:pPr>
        <w:pStyle w:val="af2"/>
        <w:ind w:firstLine="709"/>
        <w:jc w:val="both"/>
        <w:rPr>
          <w:rFonts w:ascii="Times New Roman" w:hAnsi="Times New Roman" w:cs="Times New Roman"/>
          <w:sz w:val="28"/>
          <w:szCs w:val="28"/>
          <w:lang w:val="kk-KZ"/>
        </w:rPr>
      </w:pPr>
      <w:r w:rsidRPr="00411533">
        <w:rPr>
          <w:rFonts w:ascii="Times New Roman" w:hAnsi="Times New Roman" w:cs="Times New Roman"/>
          <w:i/>
          <w:sz w:val="28"/>
          <w:szCs w:val="28"/>
          <w:lang w:val="kk-KZ"/>
        </w:rPr>
        <w:t>тәжірибелі-зерттеушілік</w:t>
      </w:r>
      <w:r w:rsidRPr="00411533">
        <w:rPr>
          <w:rFonts w:ascii="Times New Roman" w:hAnsi="Times New Roman" w:cs="Times New Roman"/>
          <w:sz w:val="28"/>
          <w:szCs w:val="28"/>
          <w:lang w:val="kk-KZ"/>
        </w:rPr>
        <w:t xml:space="preserve"> – жеміс және көкөніс дақылдарының жаңа сорттарын өсіру әдістеріне өндірістік сынақ жүргізу; </w:t>
      </w:r>
    </w:p>
    <w:p w:rsidR="00295FEF" w:rsidRPr="00411533" w:rsidRDefault="00295FEF" w:rsidP="00295FEF">
      <w:pPr>
        <w:pStyle w:val="af2"/>
        <w:ind w:firstLine="709"/>
        <w:jc w:val="both"/>
        <w:rPr>
          <w:rFonts w:ascii="Times New Roman" w:hAnsi="Times New Roman" w:cs="Times New Roman"/>
          <w:sz w:val="28"/>
          <w:szCs w:val="28"/>
          <w:lang w:val="kk-KZ"/>
        </w:rPr>
      </w:pPr>
      <w:r w:rsidRPr="00411533">
        <w:rPr>
          <w:rFonts w:ascii="Times New Roman" w:hAnsi="Times New Roman" w:cs="Times New Roman"/>
          <w:i/>
          <w:sz w:val="28"/>
          <w:szCs w:val="28"/>
          <w:lang w:val="kk-KZ"/>
        </w:rPr>
        <w:t xml:space="preserve">қаржы-шаруашылық </w:t>
      </w:r>
      <w:r w:rsidRPr="00411533">
        <w:rPr>
          <w:rFonts w:ascii="Times New Roman" w:hAnsi="Times New Roman" w:cs="Times New Roman"/>
          <w:sz w:val="28"/>
          <w:szCs w:val="28"/>
          <w:lang w:val="kk-KZ"/>
        </w:rPr>
        <w:t xml:space="preserve">–өндіру, сақтау және сату бойынша еңбек және қаржы ресурстарын есептеу; </w:t>
      </w:r>
    </w:p>
    <w:p w:rsidR="00295FEF" w:rsidRPr="00411533" w:rsidRDefault="00295FEF" w:rsidP="00295FEF">
      <w:pPr>
        <w:pStyle w:val="af2"/>
        <w:ind w:firstLine="709"/>
        <w:jc w:val="both"/>
        <w:rPr>
          <w:rFonts w:ascii="Times New Roman" w:hAnsi="Times New Roman" w:cs="Times New Roman"/>
          <w:sz w:val="28"/>
          <w:szCs w:val="28"/>
          <w:lang w:val="kk-KZ"/>
        </w:rPr>
      </w:pPr>
      <w:r w:rsidRPr="00411533">
        <w:rPr>
          <w:rFonts w:ascii="Times New Roman" w:hAnsi="Times New Roman" w:cs="Times New Roman"/>
          <w:i/>
          <w:sz w:val="28"/>
          <w:szCs w:val="28"/>
          <w:lang w:val="kk-KZ"/>
        </w:rPr>
        <w:t>кеңестік</w:t>
      </w:r>
      <w:r w:rsidRPr="00411533">
        <w:rPr>
          <w:rFonts w:ascii="Times New Roman" w:hAnsi="Times New Roman" w:cs="Times New Roman"/>
          <w:sz w:val="28"/>
          <w:szCs w:val="28"/>
          <w:lang w:val="kk-KZ"/>
        </w:rPr>
        <w:t xml:space="preserve"> – жеміс және көкөніс шаруашылығы саласында жұмыспен қамтылған жұмысшылар мен мамандарға кеңес өткізу; </w:t>
      </w:r>
    </w:p>
    <w:p w:rsidR="00295FEF" w:rsidRPr="00411533" w:rsidRDefault="00295FEF" w:rsidP="00295FEF">
      <w:pPr>
        <w:pStyle w:val="af2"/>
        <w:ind w:firstLine="709"/>
        <w:jc w:val="both"/>
        <w:rPr>
          <w:rFonts w:ascii="Times New Roman" w:hAnsi="Times New Roman" w:cs="Times New Roman"/>
          <w:sz w:val="28"/>
          <w:szCs w:val="28"/>
          <w:lang w:val="kk-KZ"/>
        </w:rPr>
      </w:pPr>
      <w:r w:rsidRPr="00411533">
        <w:rPr>
          <w:rFonts w:ascii="Times New Roman" w:hAnsi="Times New Roman" w:cs="Times New Roman"/>
          <w:i/>
          <w:sz w:val="28"/>
          <w:szCs w:val="28"/>
          <w:lang w:val="kk-KZ"/>
        </w:rPr>
        <w:t>оқу (педагогикалық)</w:t>
      </w:r>
      <w:r w:rsidRPr="00411533">
        <w:rPr>
          <w:rFonts w:ascii="Times New Roman" w:hAnsi="Times New Roman" w:cs="Times New Roman"/>
          <w:sz w:val="28"/>
          <w:szCs w:val="28"/>
          <w:lang w:val="kk-KZ"/>
        </w:rPr>
        <w:t xml:space="preserve"> –аграрлық бейіндегі колледждер оқытушылары </w:t>
      </w:r>
    </w:p>
    <w:p w:rsidR="00295FEF" w:rsidRPr="00411533" w:rsidRDefault="00295FEF" w:rsidP="00295FEF">
      <w:pPr>
        <w:pStyle w:val="af2"/>
        <w:ind w:firstLine="709"/>
        <w:jc w:val="both"/>
        <w:rPr>
          <w:rFonts w:ascii="Times New Roman" w:hAnsi="Times New Roman" w:cs="Times New Roman"/>
          <w:b/>
          <w:sz w:val="28"/>
          <w:szCs w:val="28"/>
          <w:lang w:val="kk-KZ"/>
        </w:rPr>
      </w:pPr>
    </w:p>
    <w:p w:rsidR="0083126B" w:rsidRPr="00411533" w:rsidRDefault="0083126B" w:rsidP="00451F3D">
      <w:pPr>
        <w:tabs>
          <w:tab w:val="left" w:pos="993"/>
        </w:tabs>
        <w:spacing w:after="0" w:line="240" w:lineRule="auto"/>
        <w:ind w:firstLine="709"/>
        <w:jc w:val="both"/>
        <w:rPr>
          <w:rFonts w:ascii="Times New Roman" w:hAnsi="Times New Roman" w:cs="Times New Roman"/>
          <w:b/>
          <w:sz w:val="24"/>
          <w:szCs w:val="24"/>
          <w:lang w:val="kk-KZ"/>
        </w:rPr>
      </w:pPr>
    </w:p>
    <w:p w:rsidR="00295FEF" w:rsidRPr="00411533" w:rsidRDefault="00295FEF" w:rsidP="00451F3D">
      <w:pPr>
        <w:tabs>
          <w:tab w:val="left" w:pos="993"/>
        </w:tabs>
        <w:spacing w:after="0" w:line="240" w:lineRule="auto"/>
        <w:ind w:firstLine="709"/>
        <w:jc w:val="both"/>
        <w:rPr>
          <w:rFonts w:ascii="Times New Roman" w:hAnsi="Times New Roman" w:cs="Times New Roman"/>
          <w:b/>
          <w:sz w:val="24"/>
          <w:szCs w:val="24"/>
          <w:lang w:val="kk-KZ"/>
        </w:rPr>
      </w:pPr>
    </w:p>
    <w:p w:rsidR="00295FEF" w:rsidRPr="00411533" w:rsidRDefault="00295FEF" w:rsidP="00451F3D">
      <w:pPr>
        <w:tabs>
          <w:tab w:val="left" w:pos="993"/>
        </w:tabs>
        <w:spacing w:after="0" w:line="240" w:lineRule="auto"/>
        <w:ind w:firstLine="709"/>
        <w:jc w:val="both"/>
        <w:rPr>
          <w:rFonts w:ascii="Times New Roman" w:hAnsi="Times New Roman" w:cs="Times New Roman"/>
          <w:b/>
          <w:sz w:val="24"/>
          <w:szCs w:val="24"/>
          <w:lang w:val="kk-KZ"/>
        </w:rPr>
      </w:pPr>
    </w:p>
    <w:p w:rsidR="00295FEF" w:rsidRPr="00411533" w:rsidRDefault="00295FEF" w:rsidP="00295FEF">
      <w:pPr>
        <w:pStyle w:val="af2"/>
        <w:ind w:firstLine="709"/>
        <w:jc w:val="both"/>
        <w:rPr>
          <w:rFonts w:ascii="Times New Roman" w:hAnsi="Times New Roman" w:cs="Times New Roman"/>
          <w:b/>
          <w:sz w:val="28"/>
          <w:szCs w:val="28"/>
          <w:lang w:val="kk-KZ"/>
        </w:rPr>
      </w:pPr>
      <w:r w:rsidRPr="00411533">
        <w:rPr>
          <w:rFonts w:ascii="Times New Roman" w:hAnsi="Times New Roman" w:cs="Times New Roman"/>
          <w:b/>
          <w:sz w:val="28"/>
          <w:szCs w:val="28"/>
          <w:lang w:val="kk-KZ"/>
        </w:rPr>
        <w:lastRenderedPageBreak/>
        <w:t xml:space="preserve">2. </w:t>
      </w:r>
      <w:r w:rsidRPr="00411533">
        <w:rPr>
          <w:rFonts w:ascii="Times New Roman" w:hAnsi="Times New Roman" w:cs="Times New Roman"/>
          <w:b/>
          <w:color w:val="000000"/>
          <w:sz w:val="28"/>
          <w:szCs w:val="28"/>
          <w:lang w:val="kk-KZ"/>
        </w:rPr>
        <w:t>ОБ БОЙЫНША ОҚУ НӘТИЖЕЛЕРІ</w:t>
      </w:r>
    </w:p>
    <w:p w:rsidR="00295FEF" w:rsidRPr="00411533" w:rsidRDefault="00295FEF" w:rsidP="00295FEF">
      <w:pPr>
        <w:pStyle w:val="af2"/>
        <w:ind w:firstLine="709"/>
        <w:jc w:val="both"/>
        <w:rPr>
          <w:rFonts w:ascii="Times New Roman" w:hAnsi="Times New Roman" w:cs="Times New Roman"/>
          <w:b/>
          <w:sz w:val="28"/>
          <w:szCs w:val="28"/>
          <w:lang w:val="kk-KZ"/>
        </w:rPr>
      </w:pPr>
    </w:p>
    <w:p w:rsidR="00295FEF" w:rsidRPr="00411533" w:rsidRDefault="00295FEF" w:rsidP="00295FEF">
      <w:pPr>
        <w:pStyle w:val="af2"/>
        <w:ind w:firstLine="709"/>
        <w:jc w:val="both"/>
        <w:rPr>
          <w:rFonts w:ascii="Times New Roman" w:hAnsi="Times New Roman" w:cs="Times New Roman"/>
          <w:sz w:val="28"/>
          <w:szCs w:val="28"/>
          <w:lang w:val="kk-KZ"/>
        </w:rPr>
      </w:pPr>
      <w:r w:rsidRPr="00411533">
        <w:rPr>
          <w:rFonts w:ascii="Times New Roman" w:hAnsi="Times New Roman" w:cs="Times New Roman"/>
          <w:b/>
          <w:sz w:val="28"/>
          <w:szCs w:val="28"/>
          <w:lang w:val="kk-KZ"/>
        </w:rPr>
        <w:t>ОН1</w:t>
      </w:r>
      <w:r w:rsidRPr="00411533">
        <w:rPr>
          <w:rFonts w:ascii="Times New Roman" w:hAnsi="Times New Roman" w:cs="Times New Roman"/>
          <w:sz w:val="28"/>
          <w:szCs w:val="28"/>
          <w:lang w:val="kk-KZ"/>
        </w:rPr>
        <w:t xml:space="preserve">  Кәсіби ортада және қоғамда қазақ, орыс және ағылшын тілдерінде еркін қарым-қатынас жасау.</w:t>
      </w:r>
    </w:p>
    <w:p w:rsidR="00295FEF" w:rsidRPr="00411533" w:rsidRDefault="00295FEF" w:rsidP="00295FEF">
      <w:pPr>
        <w:pStyle w:val="af2"/>
        <w:ind w:firstLine="709"/>
        <w:jc w:val="both"/>
        <w:rPr>
          <w:rFonts w:ascii="Times New Roman" w:hAnsi="Times New Roman" w:cs="Times New Roman"/>
          <w:color w:val="000000"/>
          <w:sz w:val="28"/>
          <w:szCs w:val="28"/>
          <w:lang w:val="kk-KZ" w:eastAsia="de-DE"/>
        </w:rPr>
      </w:pPr>
      <w:r w:rsidRPr="00411533">
        <w:rPr>
          <w:rFonts w:ascii="Times New Roman" w:hAnsi="Times New Roman" w:cs="Times New Roman"/>
          <w:b/>
          <w:sz w:val="28"/>
          <w:szCs w:val="28"/>
          <w:lang w:val="kk-KZ"/>
        </w:rPr>
        <w:t>ОН</w:t>
      </w:r>
      <w:r w:rsidRPr="00411533">
        <w:rPr>
          <w:rFonts w:ascii="Times New Roman" w:hAnsi="Times New Roman" w:cs="Times New Roman"/>
          <w:b/>
          <w:color w:val="000000"/>
          <w:sz w:val="28"/>
          <w:szCs w:val="28"/>
          <w:lang w:val="kk-KZ" w:eastAsia="de-DE"/>
        </w:rPr>
        <w:t xml:space="preserve">2 </w:t>
      </w:r>
      <w:r w:rsidRPr="00411533">
        <w:rPr>
          <w:rFonts w:ascii="Times New Roman" w:hAnsi="Times New Roman" w:cs="Times New Roman"/>
          <w:sz w:val="28"/>
          <w:szCs w:val="28"/>
          <w:lang w:val="kk-KZ"/>
        </w:rPr>
        <w:t>Кәсіби қызметте жаратылыстану ғылымдарында, қоғамдық, әлеуметтік-экономикалық білімін көрсете білу, математикалық мәліметтерді өңдеу әдістерін меңгеруі, теориялық және эксперименттік зерттеулер, нормативтік құжаттар мен экономикалық талдау элементтерін көрсетуі.</w:t>
      </w:r>
    </w:p>
    <w:p w:rsidR="00295FEF" w:rsidRPr="00411533" w:rsidRDefault="00295FEF" w:rsidP="00295FEF">
      <w:pPr>
        <w:pStyle w:val="af2"/>
        <w:ind w:firstLine="709"/>
        <w:jc w:val="both"/>
        <w:rPr>
          <w:rFonts w:ascii="Times New Roman" w:hAnsi="Times New Roman" w:cs="Times New Roman"/>
          <w:color w:val="000000"/>
          <w:sz w:val="28"/>
          <w:szCs w:val="28"/>
          <w:lang w:val="kk-KZ" w:eastAsia="de-DE"/>
        </w:rPr>
      </w:pPr>
      <w:r w:rsidRPr="00411533">
        <w:rPr>
          <w:rFonts w:ascii="Times New Roman" w:hAnsi="Times New Roman" w:cs="Times New Roman"/>
          <w:b/>
          <w:sz w:val="28"/>
          <w:szCs w:val="28"/>
          <w:lang w:val="kk-KZ"/>
        </w:rPr>
        <w:t>ОН</w:t>
      </w:r>
      <w:r w:rsidRPr="00411533">
        <w:rPr>
          <w:rFonts w:ascii="Times New Roman" w:hAnsi="Times New Roman" w:cs="Times New Roman"/>
          <w:b/>
          <w:color w:val="000000"/>
          <w:sz w:val="28"/>
          <w:szCs w:val="28"/>
          <w:lang w:val="kk-KZ" w:eastAsia="de-DE"/>
        </w:rPr>
        <w:t xml:space="preserve">3 </w:t>
      </w:r>
      <w:r w:rsidRPr="00411533">
        <w:rPr>
          <w:rFonts w:ascii="Times New Roman" w:hAnsi="Times New Roman" w:cs="Times New Roman"/>
          <w:color w:val="000000"/>
          <w:sz w:val="28"/>
          <w:szCs w:val="28"/>
          <w:lang w:val="kk-KZ" w:eastAsia="de-DE"/>
        </w:rPr>
        <w:t>Ақпараттық және есептеу сауаттылығын меңгеру, зерттеу мақсатын өз бетінше анықтай алу және оған жету жолдарын дұрыс таңдау, ақпаратты қабылдау, оған талдау жасау және қорытындылай білу, тәжірибе нәтижелерін статистикалық өңдеу, қорытынды шығару.</w:t>
      </w:r>
    </w:p>
    <w:p w:rsidR="00295FEF" w:rsidRPr="00411533" w:rsidRDefault="00295FEF" w:rsidP="00295FEF">
      <w:pPr>
        <w:widowControl w:val="0"/>
        <w:spacing w:after="0" w:line="240" w:lineRule="auto"/>
        <w:ind w:firstLine="709"/>
        <w:jc w:val="both"/>
        <w:rPr>
          <w:rFonts w:ascii="Times New Roman" w:hAnsi="Times New Roman" w:cs="Times New Roman"/>
          <w:color w:val="222222"/>
          <w:sz w:val="24"/>
          <w:szCs w:val="24"/>
          <w:lang w:val="kk-KZ"/>
        </w:rPr>
      </w:pPr>
      <w:r w:rsidRPr="00411533">
        <w:rPr>
          <w:rFonts w:ascii="Times New Roman" w:eastAsia="Times New Roman" w:hAnsi="Times New Roman" w:cs="Times New Roman"/>
          <w:b/>
          <w:color w:val="000000"/>
          <w:sz w:val="28"/>
          <w:szCs w:val="28"/>
          <w:lang w:val="kk-KZ" w:eastAsia="de-DE"/>
        </w:rPr>
        <w:t>ОН 4</w:t>
      </w:r>
      <w:r w:rsidRPr="00411533">
        <w:rPr>
          <w:rFonts w:ascii="Times New Roman" w:eastAsia="Times New Roman" w:hAnsi="Times New Roman" w:cs="Times New Roman"/>
          <w:b/>
          <w:color w:val="000000"/>
          <w:sz w:val="24"/>
          <w:szCs w:val="24"/>
          <w:lang w:val="kk-KZ" w:eastAsia="de-DE"/>
        </w:rPr>
        <w:t xml:space="preserve"> </w:t>
      </w:r>
      <w:r w:rsidRPr="00411533">
        <w:rPr>
          <w:rFonts w:ascii="Times New Roman" w:eastAsia="Times New Roman" w:hAnsi="Times New Roman" w:cs="Times New Roman"/>
          <w:sz w:val="28"/>
          <w:szCs w:val="28"/>
          <w:lang w:val="kk-KZ"/>
        </w:rPr>
        <w:t>Жемістер мен көкөністердің екпелері мен көшеттерін, бау-бақша дақылдары мен жүзімді, ашық және жабық танапта өсіру үшін жоғары өнімді сорттарды өсіру, егу және отырғызу әдістерін таңдауды дәлелді түрде негіздеу.</w:t>
      </w:r>
    </w:p>
    <w:p w:rsidR="00295FEF" w:rsidRPr="00411533" w:rsidRDefault="00295FEF" w:rsidP="00295FEF">
      <w:pPr>
        <w:pStyle w:val="af2"/>
        <w:ind w:firstLine="708"/>
        <w:jc w:val="both"/>
        <w:rPr>
          <w:lang w:val="kk-KZ"/>
        </w:rPr>
      </w:pPr>
      <w:r w:rsidRPr="00411533">
        <w:rPr>
          <w:rFonts w:ascii="Times New Roman" w:eastAsia="Times New Roman" w:hAnsi="Times New Roman" w:cs="Times New Roman"/>
          <w:b/>
          <w:color w:val="000000"/>
          <w:sz w:val="28"/>
          <w:szCs w:val="28"/>
          <w:lang w:val="kk-KZ" w:eastAsia="de-DE"/>
        </w:rPr>
        <w:t xml:space="preserve">ОН5 </w:t>
      </w:r>
      <w:r w:rsidRPr="00411533">
        <w:rPr>
          <w:rFonts w:ascii="Times New Roman" w:hAnsi="Times New Roman" w:cs="Times New Roman"/>
          <w:sz w:val="28"/>
          <w:szCs w:val="28"/>
          <w:lang w:val="kk-KZ"/>
        </w:rPr>
        <w:t>Егіншілікте қолдану бағыты мен құнарлылықты арттыру тәсілдерін негіздей отырып, топырақтың негізгі типтері мен әртүрлілігін танып-білу.</w:t>
      </w:r>
    </w:p>
    <w:p w:rsidR="00295FEF" w:rsidRPr="00411533" w:rsidRDefault="00295FEF" w:rsidP="00295FEF">
      <w:pPr>
        <w:pStyle w:val="af2"/>
        <w:ind w:firstLine="709"/>
        <w:jc w:val="both"/>
        <w:rPr>
          <w:rFonts w:ascii="Times New Roman" w:hAnsi="Times New Roman" w:cs="Times New Roman"/>
          <w:color w:val="222222"/>
          <w:sz w:val="28"/>
          <w:szCs w:val="28"/>
          <w:lang w:val="kk-KZ"/>
        </w:rPr>
      </w:pPr>
      <w:r w:rsidRPr="00411533">
        <w:rPr>
          <w:rFonts w:ascii="Times New Roman" w:hAnsi="Times New Roman" w:cs="Times New Roman"/>
          <w:b/>
          <w:sz w:val="28"/>
          <w:szCs w:val="28"/>
          <w:lang w:val="kk-KZ"/>
        </w:rPr>
        <w:t>ОН</w:t>
      </w:r>
      <w:r w:rsidRPr="00411533">
        <w:rPr>
          <w:rFonts w:ascii="Times New Roman" w:hAnsi="Times New Roman" w:cs="Times New Roman"/>
          <w:b/>
          <w:color w:val="000000"/>
          <w:sz w:val="28"/>
          <w:szCs w:val="28"/>
          <w:lang w:val="kk-KZ" w:eastAsia="de-DE"/>
        </w:rPr>
        <w:t xml:space="preserve">6 </w:t>
      </w:r>
      <w:r w:rsidRPr="00411533">
        <w:rPr>
          <w:rFonts w:ascii="Times New Roman" w:hAnsi="Times New Roman" w:cs="Times New Roman"/>
          <w:color w:val="222222"/>
          <w:sz w:val="28"/>
          <w:szCs w:val="28"/>
          <w:lang w:val="kk-KZ"/>
        </w:rPr>
        <w:t>Топырақ құнарлылығын, беткей экспозициясы мен қияның тіктігін, жерасты су деңгейін, қолданылатын тыңайтқыштар мен ауылшаруашылық техникаларын есепке ала отырып, топырақ өңдеу жүйелерін ауыспалы егіс дақылдарының түріне қарай бейімдеу; өсімдік қорғауда қолданылатын ауылшаруашылық техникаларын білу</w:t>
      </w:r>
    </w:p>
    <w:p w:rsidR="00295FEF" w:rsidRPr="00411533" w:rsidRDefault="00295FEF" w:rsidP="00295FEF">
      <w:pPr>
        <w:pStyle w:val="af2"/>
        <w:ind w:firstLine="709"/>
        <w:jc w:val="both"/>
        <w:rPr>
          <w:rFonts w:ascii="Times New Roman" w:hAnsi="Times New Roman" w:cs="Times New Roman"/>
          <w:color w:val="222222"/>
          <w:sz w:val="28"/>
          <w:szCs w:val="28"/>
          <w:lang w:val="kk-KZ"/>
        </w:rPr>
      </w:pPr>
      <w:r w:rsidRPr="00411533">
        <w:rPr>
          <w:rFonts w:ascii="Times New Roman" w:hAnsi="Times New Roman" w:cs="Times New Roman"/>
          <w:b/>
          <w:sz w:val="28"/>
          <w:szCs w:val="28"/>
          <w:lang w:val="kk-KZ"/>
        </w:rPr>
        <w:t>ОН</w:t>
      </w:r>
      <w:r w:rsidRPr="00411533">
        <w:rPr>
          <w:rFonts w:ascii="Times New Roman" w:hAnsi="Times New Roman" w:cs="Times New Roman"/>
          <w:b/>
          <w:color w:val="000000"/>
          <w:sz w:val="28"/>
          <w:szCs w:val="28"/>
          <w:lang w:val="kk-KZ"/>
        </w:rPr>
        <w:t xml:space="preserve">7 </w:t>
      </w:r>
      <w:r w:rsidRPr="00411533">
        <w:rPr>
          <w:rFonts w:ascii="Times New Roman" w:hAnsi="Times New Roman" w:cs="Times New Roman"/>
          <w:color w:val="222222"/>
          <w:sz w:val="28"/>
          <w:szCs w:val="28"/>
          <w:lang w:val="kk-KZ"/>
        </w:rPr>
        <w:t>Агроландшафт жағдайларының жеміс-көкөніс дақылдары мен жүзімді жер пайдалану аумағына орналастырған кездегі талаптарының бір-біріне сәйкестігін анықтау.</w:t>
      </w:r>
    </w:p>
    <w:p w:rsidR="00295FEF" w:rsidRPr="00411533" w:rsidRDefault="00295FEF" w:rsidP="00295FEF">
      <w:pPr>
        <w:pStyle w:val="af2"/>
        <w:ind w:firstLine="709"/>
        <w:jc w:val="both"/>
        <w:rPr>
          <w:rFonts w:ascii="Times New Roman" w:hAnsi="Times New Roman" w:cs="Times New Roman"/>
          <w:sz w:val="28"/>
          <w:szCs w:val="28"/>
          <w:lang w:val="kk-KZ"/>
        </w:rPr>
      </w:pPr>
      <w:r w:rsidRPr="00411533">
        <w:rPr>
          <w:rFonts w:ascii="Times New Roman" w:hAnsi="Times New Roman" w:cs="Times New Roman"/>
          <w:b/>
          <w:sz w:val="28"/>
          <w:szCs w:val="28"/>
          <w:lang w:val="kk-KZ"/>
        </w:rPr>
        <w:t>ОН</w:t>
      </w:r>
      <w:r w:rsidRPr="00411533">
        <w:rPr>
          <w:rFonts w:ascii="Times New Roman" w:hAnsi="Times New Roman" w:cs="Times New Roman"/>
          <w:b/>
          <w:color w:val="000000"/>
          <w:sz w:val="28"/>
          <w:szCs w:val="28"/>
          <w:lang w:val="kk-KZ" w:eastAsia="de-DE"/>
        </w:rPr>
        <w:t xml:space="preserve">8 </w:t>
      </w:r>
      <w:r w:rsidRPr="00411533">
        <w:rPr>
          <w:rFonts w:ascii="Times New Roman" w:hAnsi="Times New Roman" w:cs="Times New Roman"/>
          <w:color w:val="000000"/>
          <w:sz w:val="28"/>
          <w:szCs w:val="28"/>
          <w:lang w:val="kk-KZ" w:eastAsia="de-DE"/>
        </w:rPr>
        <w:t xml:space="preserve">Топырақты, тұқымды, тыңайтқышты дайындауда, көшет өсіруде, көкөніс дақылдарының тұқымын себу мен көшеттерін отырғызуда </w:t>
      </w:r>
      <w:r w:rsidRPr="00411533">
        <w:rPr>
          <w:rFonts w:ascii="Times New Roman" w:hAnsi="Times New Roman" w:cs="Times New Roman"/>
          <w:b/>
          <w:color w:val="000000"/>
          <w:sz w:val="28"/>
          <w:szCs w:val="28"/>
          <w:lang w:val="kk-KZ" w:eastAsia="de-DE"/>
        </w:rPr>
        <w:t xml:space="preserve"> </w:t>
      </w:r>
      <w:r w:rsidRPr="00411533">
        <w:rPr>
          <w:rFonts w:ascii="Times New Roman" w:hAnsi="Times New Roman" w:cs="Times New Roman"/>
          <w:color w:val="000000"/>
          <w:sz w:val="28"/>
          <w:szCs w:val="28"/>
          <w:lang w:val="kk-KZ" w:eastAsia="de-DE"/>
        </w:rPr>
        <w:t xml:space="preserve">ашық және жабық танаптағы көкөніс шаруашылығы жұмыстарын тиімді орындау; дақылды күтіп-баптау, өнімді жинау мен сақтау, сақтау мерзімдеріне және басқа да белгілеріне қарай өнімдерді сорттау. </w:t>
      </w:r>
    </w:p>
    <w:p w:rsidR="00295FEF" w:rsidRPr="00411533" w:rsidRDefault="00295FEF" w:rsidP="00295FEF">
      <w:pPr>
        <w:pStyle w:val="af2"/>
        <w:ind w:firstLine="709"/>
        <w:jc w:val="both"/>
        <w:rPr>
          <w:rFonts w:ascii="Times New Roman" w:hAnsi="Times New Roman" w:cs="Times New Roman"/>
          <w:b/>
          <w:sz w:val="28"/>
          <w:szCs w:val="28"/>
          <w:lang w:val="kk-KZ"/>
        </w:rPr>
      </w:pPr>
      <w:r w:rsidRPr="00411533">
        <w:rPr>
          <w:rFonts w:ascii="Times New Roman" w:hAnsi="Times New Roman" w:cs="Times New Roman"/>
          <w:b/>
          <w:sz w:val="28"/>
          <w:szCs w:val="28"/>
          <w:lang w:val="kk-KZ"/>
        </w:rPr>
        <w:t xml:space="preserve">РО9  </w:t>
      </w:r>
      <w:r w:rsidRPr="00411533">
        <w:rPr>
          <w:rFonts w:ascii="Times New Roman" w:hAnsi="Times New Roman" w:cs="Times New Roman"/>
          <w:sz w:val="28"/>
          <w:szCs w:val="28"/>
          <w:lang w:val="kk-KZ"/>
        </w:rPr>
        <w:t>Жеміс, бау-бақша және көкөніс шаруашылығында қолданылатын негізгі отандық және шетелдік механизмдер мен құрылғылардың жұмыс принципі мен іріктеу мәселелерінде құзыреттілік таныту.</w:t>
      </w:r>
    </w:p>
    <w:p w:rsidR="00295FEF" w:rsidRPr="00411533" w:rsidRDefault="00295FEF" w:rsidP="00295FEF">
      <w:pPr>
        <w:pStyle w:val="af2"/>
        <w:ind w:firstLine="709"/>
        <w:jc w:val="both"/>
        <w:rPr>
          <w:rFonts w:ascii="Times New Roman" w:hAnsi="Times New Roman" w:cs="Times New Roman"/>
          <w:b/>
          <w:sz w:val="28"/>
          <w:szCs w:val="28"/>
          <w:lang w:val="kk-KZ"/>
        </w:rPr>
      </w:pPr>
      <w:r w:rsidRPr="00411533">
        <w:rPr>
          <w:rFonts w:ascii="Times New Roman" w:hAnsi="Times New Roman" w:cs="Times New Roman"/>
          <w:b/>
          <w:sz w:val="28"/>
          <w:szCs w:val="28"/>
          <w:lang w:val="kk-KZ"/>
        </w:rPr>
        <w:t xml:space="preserve">РО10 </w:t>
      </w:r>
      <w:r w:rsidRPr="00411533">
        <w:rPr>
          <w:rFonts w:ascii="Times New Roman" w:hAnsi="Times New Roman" w:cs="Times New Roman"/>
          <w:sz w:val="28"/>
          <w:szCs w:val="28"/>
          <w:lang w:val="kk-KZ"/>
        </w:rPr>
        <w:t>Жеміс және көкөніс, бау-бақша дақылдарының жекеленген және әртүрлілігі мен тұқымдарына сай, олардың биологиясы мен микробиологиясы, жергілікті жердің табиғи ресурстар ерекшеліктерін және егіншілік жүйесін ескере отырып, қоректік элементтерге сұранысын анықтау мақсатында жоғары технологиялық зерттеу әдістерін тиімді қолдану.</w:t>
      </w:r>
      <w:r w:rsidRPr="00411533">
        <w:rPr>
          <w:rFonts w:ascii="Times New Roman" w:hAnsi="Times New Roman" w:cs="Times New Roman"/>
          <w:b/>
          <w:sz w:val="28"/>
          <w:szCs w:val="28"/>
          <w:lang w:val="kk-KZ"/>
        </w:rPr>
        <w:t xml:space="preserve"> </w:t>
      </w:r>
    </w:p>
    <w:p w:rsidR="00295FEF" w:rsidRPr="00411533" w:rsidRDefault="00295FEF" w:rsidP="00295FEF">
      <w:pPr>
        <w:pStyle w:val="af2"/>
        <w:ind w:firstLine="709"/>
        <w:jc w:val="both"/>
        <w:rPr>
          <w:rFonts w:ascii="Times New Roman" w:hAnsi="Times New Roman" w:cs="Times New Roman"/>
          <w:b/>
          <w:color w:val="000000"/>
          <w:sz w:val="28"/>
          <w:szCs w:val="28"/>
          <w:lang w:val="kk-KZ" w:eastAsia="de-DE"/>
        </w:rPr>
      </w:pPr>
      <w:r w:rsidRPr="00411533">
        <w:rPr>
          <w:rFonts w:ascii="Times New Roman" w:hAnsi="Times New Roman" w:cs="Times New Roman"/>
          <w:b/>
          <w:color w:val="000000"/>
          <w:sz w:val="28"/>
          <w:szCs w:val="28"/>
          <w:lang w:val="kk-KZ" w:eastAsia="de-DE"/>
        </w:rPr>
        <w:t xml:space="preserve">ОН11 </w:t>
      </w:r>
      <w:r w:rsidRPr="00411533">
        <w:rPr>
          <w:rFonts w:ascii="Times New Roman" w:hAnsi="Times New Roman" w:cs="Times New Roman"/>
          <w:color w:val="000000"/>
          <w:sz w:val="28"/>
          <w:szCs w:val="28"/>
          <w:lang w:val="kk-KZ" w:eastAsia="de-DE"/>
        </w:rPr>
        <w:t>Зерттеу, кәсіпкерлік және белгісіздік жағдайында шешім қабылдай білу дағдыларын қолдану</w:t>
      </w:r>
      <w:r w:rsidRPr="00411533">
        <w:rPr>
          <w:rFonts w:ascii="Times New Roman" w:hAnsi="Times New Roman" w:cs="Times New Roman"/>
          <w:b/>
          <w:color w:val="000000"/>
          <w:sz w:val="28"/>
          <w:szCs w:val="28"/>
          <w:lang w:val="kk-KZ" w:eastAsia="de-DE"/>
        </w:rPr>
        <w:t xml:space="preserve"> </w:t>
      </w:r>
    </w:p>
    <w:p w:rsidR="00295FEF" w:rsidRPr="00411533" w:rsidRDefault="00295FEF" w:rsidP="00295FEF">
      <w:pPr>
        <w:pStyle w:val="af2"/>
        <w:ind w:firstLine="709"/>
        <w:jc w:val="both"/>
        <w:rPr>
          <w:rFonts w:ascii="Times New Roman" w:hAnsi="Times New Roman" w:cs="Times New Roman"/>
          <w:color w:val="000000"/>
          <w:sz w:val="28"/>
          <w:szCs w:val="28"/>
          <w:lang w:val="kk-KZ" w:eastAsia="de-DE"/>
        </w:rPr>
      </w:pPr>
      <w:r w:rsidRPr="00411533">
        <w:rPr>
          <w:rFonts w:ascii="Times New Roman" w:hAnsi="Times New Roman" w:cs="Times New Roman"/>
          <w:b/>
          <w:color w:val="000000"/>
          <w:sz w:val="28"/>
          <w:szCs w:val="28"/>
          <w:lang w:val="kk-KZ" w:eastAsia="de-DE"/>
        </w:rPr>
        <w:t>ОН12</w:t>
      </w:r>
      <w:r w:rsidRPr="00411533">
        <w:rPr>
          <w:rFonts w:ascii="Times New Roman" w:hAnsi="Times New Roman" w:cs="Times New Roman"/>
          <w:color w:val="000000"/>
          <w:sz w:val="28"/>
          <w:szCs w:val="28"/>
          <w:lang w:val="kk-KZ" w:eastAsia="de-DE"/>
        </w:rPr>
        <w:t xml:space="preserve"> Жеке дара жұмыс жасау кезінде де, сондай ақ бір топтың мүшесі ретінде де тиімді жұмыс жасай білу, өз көзқарасын дәлдікпен қорғай білу және салауатты өмір салтын ұстанудың түрлі әдістерін пайдалану.</w:t>
      </w:r>
    </w:p>
    <w:p w:rsidR="00295FEF" w:rsidRPr="00411533" w:rsidRDefault="00295FEF" w:rsidP="00295FEF">
      <w:pPr>
        <w:pStyle w:val="af2"/>
        <w:ind w:firstLine="709"/>
        <w:jc w:val="both"/>
        <w:rPr>
          <w:rFonts w:ascii="Times New Roman" w:eastAsia="TimesNewRomanPS-ItalicMT" w:hAnsi="Times New Roman" w:cs="Times New Roman"/>
          <w:b/>
          <w:iCs/>
          <w:color w:val="000000"/>
          <w:sz w:val="28"/>
          <w:szCs w:val="28"/>
          <w:lang w:val="kk-KZ"/>
        </w:rPr>
      </w:pPr>
      <w:r w:rsidRPr="00411533">
        <w:rPr>
          <w:rFonts w:ascii="Times New Roman" w:eastAsia="TimesNewRomanPS-ItalicMT" w:hAnsi="Times New Roman" w:cs="Times New Roman"/>
          <w:b/>
          <w:iCs/>
          <w:color w:val="000000"/>
          <w:sz w:val="28"/>
          <w:szCs w:val="28"/>
          <w:lang w:val="kk-KZ"/>
        </w:rPr>
        <w:lastRenderedPageBreak/>
        <w:t xml:space="preserve">3 </w:t>
      </w:r>
      <w:r w:rsidRPr="00411533">
        <w:rPr>
          <w:rFonts w:ascii="Times New Roman" w:hAnsi="Times New Roman" w:cs="Times New Roman"/>
          <w:b/>
          <w:sz w:val="28"/>
          <w:szCs w:val="28"/>
          <w:lang w:val="kk-KZ"/>
        </w:rPr>
        <w:t>ОҚУ БАҒДАРЛАМАСЫН БІТІРУШІНІҢ ҚҰЗІРЕТТІЛІКТЕРІ</w:t>
      </w:r>
    </w:p>
    <w:p w:rsidR="00295FEF" w:rsidRPr="00411533" w:rsidRDefault="00295FEF" w:rsidP="00295FEF">
      <w:pPr>
        <w:pStyle w:val="af2"/>
        <w:ind w:firstLine="709"/>
        <w:jc w:val="both"/>
        <w:rPr>
          <w:rFonts w:ascii="Times New Roman" w:hAnsi="Times New Roman" w:cs="Times New Roman"/>
          <w:color w:val="000000"/>
          <w:sz w:val="28"/>
          <w:szCs w:val="28"/>
          <w:lang w:val="kk-KZ"/>
        </w:rPr>
      </w:pPr>
    </w:p>
    <w:p w:rsidR="00295FEF" w:rsidRPr="00411533" w:rsidRDefault="00295FEF" w:rsidP="00295FEF">
      <w:pPr>
        <w:pStyle w:val="af2"/>
        <w:ind w:firstLine="709"/>
        <w:jc w:val="both"/>
        <w:rPr>
          <w:rFonts w:ascii="Times New Roman" w:hAnsi="Times New Roman" w:cs="Times New Roman"/>
          <w:b/>
          <w:color w:val="000000"/>
          <w:sz w:val="28"/>
          <w:szCs w:val="28"/>
          <w:lang w:val="kk-KZ"/>
        </w:rPr>
      </w:pPr>
      <w:r w:rsidRPr="00411533">
        <w:rPr>
          <w:rFonts w:ascii="Times New Roman" w:hAnsi="Times New Roman" w:cs="Times New Roman"/>
          <w:b/>
          <w:color w:val="000000"/>
          <w:sz w:val="28"/>
          <w:szCs w:val="28"/>
          <w:lang w:val="kk-KZ"/>
        </w:rPr>
        <w:t xml:space="preserve">3.1 </w:t>
      </w:r>
      <w:r w:rsidRPr="00411533">
        <w:rPr>
          <w:rFonts w:ascii="Times New Roman" w:hAnsi="Times New Roman" w:cs="Times New Roman"/>
          <w:color w:val="000000"/>
          <w:sz w:val="28"/>
          <w:szCs w:val="28"/>
          <w:lang w:val="kk-KZ"/>
        </w:rPr>
        <w:t>ОБ</w:t>
      </w:r>
      <w:r w:rsidRPr="00411533">
        <w:rPr>
          <w:rFonts w:ascii="Times New Roman" w:hAnsi="Times New Roman" w:cs="Times New Roman"/>
          <w:b/>
          <w:color w:val="000000"/>
          <w:sz w:val="28"/>
          <w:szCs w:val="28"/>
          <w:lang w:val="kk-KZ"/>
        </w:rPr>
        <w:t xml:space="preserve"> </w:t>
      </w:r>
      <w:r w:rsidRPr="00411533">
        <w:rPr>
          <w:rFonts w:ascii="Times New Roman" w:hAnsi="Times New Roman" w:cs="Times New Roman"/>
          <w:color w:val="000000"/>
          <w:sz w:val="28"/>
          <w:szCs w:val="28"/>
          <w:lang w:val="kk-KZ"/>
        </w:rPr>
        <w:t>жетістікпен аяқтау бітірушілерде келесі құзіреттіліктердің қалыптасуына ықпал етеді:</w:t>
      </w:r>
      <w:r w:rsidRPr="00411533">
        <w:rPr>
          <w:rFonts w:ascii="Times New Roman" w:hAnsi="Times New Roman" w:cs="Times New Roman"/>
          <w:b/>
          <w:color w:val="000000"/>
          <w:sz w:val="28"/>
          <w:szCs w:val="28"/>
          <w:lang w:val="kk-KZ"/>
        </w:rPr>
        <w:t xml:space="preserve"> </w:t>
      </w:r>
    </w:p>
    <w:p w:rsidR="00295FEF" w:rsidRPr="00411533" w:rsidRDefault="00295FEF" w:rsidP="00295FEF">
      <w:pPr>
        <w:pStyle w:val="af2"/>
        <w:ind w:firstLine="709"/>
        <w:jc w:val="both"/>
        <w:rPr>
          <w:rFonts w:ascii="Times New Roman" w:hAnsi="Times New Roman" w:cs="Times New Roman"/>
          <w:color w:val="000000"/>
          <w:sz w:val="28"/>
          <w:szCs w:val="28"/>
          <w:lang w:val="kk-KZ"/>
        </w:rPr>
      </w:pPr>
      <w:r w:rsidRPr="00411533">
        <w:rPr>
          <w:rFonts w:ascii="Times New Roman" w:hAnsi="Times New Roman" w:cs="Times New Roman"/>
          <w:color w:val="000000"/>
          <w:sz w:val="28"/>
          <w:szCs w:val="28"/>
          <w:lang w:val="kk-KZ"/>
        </w:rPr>
        <w:t xml:space="preserve"> негізгі құзіреттіліктер (НҚ);</w:t>
      </w:r>
    </w:p>
    <w:p w:rsidR="00295FEF" w:rsidRPr="00411533" w:rsidRDefault="00295FEF" w:rsidP="00295FEF">
      <w:pPr>
        <w:pStyle w:val="af2"/>
        <w:ind w:firstLine="709"/>
        <w:jc w:val="both"/>
        <w:rPr>
          <w:rFonts w:ascii="Times New Roman" w:hAnsi="Times New Roman" w:cs="Times New Roman"/>
          <w:color w:val="000000"/>
          <w:sz w:val="28"/>
          <w:szCs w:val="28"/>
          <w:lang w:val="kk-KZ"/>
        </w:rPr>
      </w:pPr>
      <w:r w:rsidRPr="00411533">
        <w:rPr>
          <w:rFonts w:ascii="Times New Roman" w:hAnsi="Times New Roman" w:cs="Times New Roman"/>
          <w:color w:val="000000"/>
          <w:sz w:val="28"/>
          <w:szCs w:val="28"/>
          <w:lang w:val="kk-KZ"/>
        </w:rPr>
        <w:t xml:space="preserve"> кәсіби құзіреттіліктер (КҚ).</w:t>
      </w:r>
    </w:p>
    <w:p w:rsidR="00295FEF" w:rsidRPr="00411533" w:rsidRDefault="00295FEF" w:rsidP="00295FEF">
      <w:pPr>
        <w:pStyle w:val="af2"/>
        <w:ind w:firstLine="709"/>
        <w:jc w:val="both"/>
        <w:rPr>
          <w:rFonts w:ascii="Times New Roman" w:hAnsi="Times New Roman" w:cs="Times New Roman"/>
          <w:color w:val="000000"/>
          <w:sz w:val="28"/>
          <w:szCs w:val="28"/>
          <w:lang w:val="kk-KZ"/>
        </w:rPr>
      </w:pPr>
    </w:p>
    <w:p w:rsidR="00295FEF" w:rsidRPr="00411533" w:rsidRDefault="00295FEF" w:rsidP="00295FEF">
      <w:pPr>
        <w:pStyle w:val="af2"/>
        <w:ind w:firstLine="709"/>
        <w:jc w:val="both"/>
        <w:rPr>
          <w:rFonts w:ascii="Times New Roman" w:hAnsi="Times New Roman" w:cs="Times New Roman"/>
          <w:b/>
          <w:i/>
          <w:color w:val="000000"/>
          <w:sz w:val="28"/>
          <w:szCs w:val="28"/>
          <w:lang w:val="kk-KZ"/>
        </w:rPr>
      </w:pPr>
      <w:r w:rsidRPr="00411533">
        <w:rPr>
          <w:rFonts w:ascii="Times New Roman" w:hAnsi="Times New Roman" w:cs="Times New Roman"/>
          <w:b/>
          <w:i/>
          <w:color w:val="000000"/>
          <w:sz w:val="28"/>
          <w:szCs w:val="28"/>
          <w:lang w:val="kk-KZ"/>
        </w:rPr>
        <w:t>Негізгі құзіреттіліктер:</w:t>
      </w:r>
    </w:p>
    <w:p w:rsidR="00295FEF" w:rsidRPr="00411533" w:rsidRDefault="00295FEF" w:rsidP="00295FEF">
      <w:pPr>
        <w:pStyle w:val="af2"/>
        <w:ind w:firstLine="709"/>
        <w:jc w:val="both"/>
        <w:rPr>
          <w:rFonts w:ascii="Times New Roman" w:hAnsi="Times New Roman" w:cs="Times New Roman"/>
          <w:sz w:val="28"/>
          <w:szCs w:val="28"/>
          <w:lang w:val="kk-KZ"/>
        </w:rPr>
      </w:pPr>
      <w:r w:rsidRPr="00411533">
        <w:rPr>
          <w:rFonts w:ascii="Times New Roman" w:hAnsi="Times New Roman" w:cs="Times New Roman"/>
          <w:i/>
          <w:sz w:val="28"/>
          <w:szCs w:val="28"/>
          <w:lang w:val="kk-KZ"/>
        </w:rPr>
        <w:t xml:space="preserve">Ана тілі және шет тілі </w:t>
      </w:r>
      <w:r w:rsidRPr="00411533">
        <w:rPr>
          <w:rFonts w:ascii="Times New Roman" w:hAnsi="Times New Roman" w:cs="Times New Roman"/>
          <w:i/>
          <w:iCs/>
          <w:sz w:val="28"/>
          <w:szCs w:val="28"/>
          <w:lang w:val="kk-KZ"/>
        </w:rPr>
        <w:t xml:space="preserve">(ағылшын) </w:t>
      </w:r>
      <w:r w:rsidRPr="00411533">
        <w:rPr>
          <w:rFonts w:ascii="Times New Roman" w:hAnsi="Times New Roman" w:cs="Times New Roman"/>
          <w:i/>
          <w:sz w:val="28"/>
          <w:szCs w:val="28"/>
          <w:lang w:val="kk-KZ"/>
        </w:rPr>
        <w:t>саласында</w:t>
      </w:r>
      <w:r w:rsidRPr="00411533">
        <w:rPr>
          <w:rFonts w:ascii="Times New Roman" w:hAnsi="Times New Roman" w:cs="Times New Roman"/>
          <w:sz w:val="28"/>
          <w:szCs w:val="28"/>
          <w:lang w:val="kk-KZ"/>
        </w:rPr>
        <w:t xml:space="preserve"> </w:t>
      </w:r>
      <w:r w:rsidRPr="00411533">
        <w:rPr>
          <w:rFonts w:ascii="Times New Roman" w:hAnsi="Times New Roman" w:cs="Times New Roman"/>
          <w:iCs/>
          <w:sz w:val="28"/>
          <w:szCs w:val="28"/>
          <w:lang w:val="kk-KZ"/>
        </w:rPr>
        <w:t>(НҚ1)</w:t>
      </w:r>
    </w:p>
    <w:p w:rsidR="00295FEF" w:rsidRPr="00411533" w:rsidRDefault="00295FEF" w:rsidP="00295FEF">
      <w:pPr>
        <w:pStyle w:val="af2"/>
        <w:ind w:firstLine="709"/>
        <w:jc w:val="both"/>
        <w:rPr>
          <w:rFonts w:ascii="Times New Roman" w:hAnsi="Times New Roman" w:cs="Times New Roman"/>
          <w:color w:val="222222"/>
          <w:sz w:val="28"/>
          <w:szCs w:val="28"/>
          <w:lang w:val="kk-KZ"/>
        </w:rPr>
      </w:pPr>
      <w:r w:rsidRPr="00411533">
        <w:rPr>
          <w:rFonts w:ascii="Times New Roman" w:hAnsi="Times New Roman" w:cs="Times New Roman"/>
          <w:sz w:val="28"/>
          <w:szCs w:val="28"/>
          <w:lang w:val="kk-KZ"/>
        </w:rPr>
        <w:t xml:space="preserve">- </w:t>
      </w:r>
      <w:r w:rsidRPr="00411533">
        <w:rPr>
          <w:rFonts w:ascii="Times New Roman" w:hAnsi="Times New Roman" w:cs="Times New Roman"/>
          <w:color w:val="222222"/>
          <w:sz w:val="28"/>
          <w:szCs w:val="28"/>
          <w:lang w:val="kk-KZ"/>
        </w:rPr>
        <w:t>тұжырымдамаларды, ойларды, сезімдерді және фактілерді жазбаша және ауызша (тыңдау, сөйлеу, оқу және жазу) жеткізе білу, әртүрлі қоғамдық және әлеуметтік орталарда шығармашылық таныта білу: оқу кезінде, жұмыста, үйде және бос уақытта; медиация және мәдениаралық түсіну дағдыларын қалыптастыру;</w:t>
      </w:r>
    </w:p>
    <w:p w:rsidR="00295FEF" w:rsidRPr="00411533" w:rsidRDefault="00295FEF" w:rsidP="00295FEF">
      <w:pPr>
        <w:pStyle w:val="af2"/>
        <w:ind w:firstLine="709"/>
        <w:jc w:val="both"/>
        <w:rPr>
          <w:rFonts w:ascii="Times New Roman" w:hAnsi="Times New Roman" w:cs="Times New Roman"/>
          <w:color w:val="000000"/>
          <w:sz w:val="28"/>
          <w:szCs w:val="28"/>
          <w:lang w:val="kk-KZ"/>
        </w:rPr>
      </w:pPr>
      <w:r w:rsidRPr="00411533">
        <w:rPr>
          <w:rFonts w:ascii="Times New Roman" w:hAnsi="Times New Roman" w:cs="Times New Roman"/>
          <w:i/>
          <w:sz w:val="28"/>
          <w:szCs w:val="28"/>
          <w:lang w:val="kk-KZ"/>
        </w:rPr>
        <w:t xml:space="preserve">Іргелі математикалық, жаратылыстану және </w:t>
      </w:r>
      <w:r w:rsidRPr="00411533">
        <w:rPr>
          <w:rFonts w:ascii="Times New Roman" w:hAnsi="Times New Roman" w:cs="Times New Roman"/>
          <w:i/>
          <w:iCs/>
          <w:color w:val="000000"/>
          <w:sz w:val="28"/>
          <w:szCs w:val="28"/>
          <w:lang w:val="kk-KZ"/>
        </w:rPr>
        <w:t xml:space="preserve">техникалық дайындық </w:t>
      </w:r>
      <w:r w:rsidRPr="00411533">
        <w:rPr>
          <w:rFonts w:ascii="Times New Roman" w:hAnsi="Times New Roman" w:cs="Times New Roman"/>
          <w:iCs/>
          <w:color w:val="000000"/>
          <w:sz w:val="28"/>
          <w:szCs w:val="28"/>
          <w:lang w:val="kk-KZ"/>
        </w:rPr>
        <w:t>(НҚ2)</w:t>
      </w:r>
    </w:p>
    <w:p w:rsidR="00295FEF" w:rsidRPr="00411533" w:rsidRDefault="00295FEF" w:rsidP="00295FEF">
      <w:pPr>
        <w:pStyle w:val="af2"/>
        <w:ind w:firstLine="709"/>
        <w:jc w:val="both"/>
        <w:rPr>
          <w:rFonts w:ascii="Times New Roman" w:hAnsi="Times New Roman" w:cs="Times New Roman"/>
          <w:color w:val="222222"/>
          <w:sz w:val="28"/>
          <w:szCs w:val="28"/>
          <w:lang w:val="kk-KZ"/>
        </w:rPr>
      </w:pPr>
      <w:r w:rsidRPr="00411533">
        <w:rPr>
          <w:rFonts w:ascii="Times New Roman" w:hAnsi="Times New Roman" w:cs="Times New Roman"/>
          <w:sz w:val="28"/>
          <w:szCs w:val="28"/>
          <w:lang w:val="kk-KZ"/>
        </w:rPr>
        <w:t xml:space="preserve">- </w:t>
      </w:r>
      <w:r w:rsidRPr="00411533">
        <w:rPr>
          <w:rFonts w:ascii="Times New Roman" w:hAnsi="Times New Roman" w:cs="Times New Roman"/>
          <w:color w:val="222222"/>
          <w:sz w:val="28"/>
          <w:szCs w:val="28"/>
          <w:lang w:val="kk-KZ"/>
        </w:rPr>
        <w:t>жоғарғы оқу орнында жаратылыстану ғылымдарын, техникалық пәндерді оқу барысында алған білім әлеуетін, тәжірибесі мен жеке қасиеттерін пайдалануға дайын болу, кәсіби мәселелерді шешу кезінде бақылай және бағалай білу қасиеттерін игеру, сараптамалық және ғылыми ойлауды дамыту;</w:t>
      </w:r>
    </w:p>
    <w:p w:rsidR="00295FEF" w:rsidRPr="00411533" w:rsidRDefault="00295FEF" w:rsidP="00295FEF">
      <w:pPr>
        <w:pStyle w:val="af2"/>
        <w:ind w:firstLine="709"/>
        <w:jc w:val="both"/>
        <w:rPr>
          <w:rFonts w:ascii="Times New Roman" w:hAnsi="Times New Roman" w:cs="Times New Roman"/>
          <w:color w:val="000000"/>
          <w:sz w:val="28"/>
          <w:szCs w:val="28"/>
          <w:lang w:val="kk-KZ"/>
        </w:rPr>
      </w:pPr>
      <w:r w:rsidRPr="00411533">
        <w:rPr>
          <w:rFonts w:ascii="Times New Roman" w:hAnsi="Times New Roman" w:cs="Times New Roman"/>
          <w:i/>
          <w:color w:val="000000"/>
          <w:sz w:val="28"/>
          <w:szCs w:val="28"/>
          <w:lang w:val="kk-KZ"/>
        </w:rPr>
        <w:t>компьютерлік</w:t>
      </w:r>
      <w:r w:rsidRPr="00411533">
        <w:rPr>
          <w:rFonts w:ascii="Times New Roman" w:hAnsi="Times New Roman" w:cs="Times New Roman"/>
          <w:color w:val="000000"/>
          <w:sz w:val="28"/>
          <w:szCs w:val="28"/>
          <w:lang w:val="kk-KZ"/>
        </w:rPr>
        <w:t xml:space="preserve"> (НҚ3)</w:t>
      </w:r>
    </w:p>
    <w:p w:rsidR="00295FEF" w:rsidRPr="00411533" w:rsidRDefault="00295FEF" w:rsidP="00295FEF">
      <w:pPr>
        <w:pStyle w:val="af2"/>
        <w:ind w:firstLine="709"/>
        <w:jc w:val="both"/>
        <w:rPr>
          <w:rFonts w:ascii="Times New Roman" w:hAnsi="Times New Roman" w:cs="Times New Roman"/>
          <w:color w:val="000000"/>
          <w:sz w:val="28"/>
          <w:szCs w:val="28"/>
          <w:lang w:val="kk-KZ"/>
        </w:rPr>
      </w:pPr>
      <w:r w:rsidRPr="00411533">
        <w:rPr>
          <w:rFonts w:ascii="Times New Roman" w:hAnsi="Times New Roman" w:cs="Times New Roman"/>
          <w:color w:val="000000"/>
          <w:sz w:val="28"/>
          <w:szCs w:val="28"/>
          <w:lang w:val="kk-KZ"/>
        </w:rPr>
        <w:t>- жұмыс кезінде, басқа адамдармен қарым-қатынас кезінде немесе бос уақытта заманауи сандық және ақпараттық технологияларды еркін және сыни тұрғыда пайдалануға қабілетті болу; өндірісті қайта қалпына келтіру, оны сақтау және бағалау; компьютер көмегімен ақпараттар алмасу және оларды ұсына білу; кәсіби салада интернет арқылы қарым-қатынас орнату, ынтымақтастыққа қол жеткізу мақсатында түрлі іс-шаралар ұйымдастыру және қатысу;</w:t>
      </w:r>
    </w:p>
    <w:p w:rsidR="00295FEF" w:rsidRPr="00411533" w:rsidRDefault="00295FEF" w:rsidP="00295FEF">
      <w:pPr>
        <w:pStyle w:val="af2"/>
        <w:ind w:firstLine="709"/>
        <w:jc w:val="both"/>
        <w:rPr>
          <w:rFonts w:ascii="Times New Roman" w:hAnsi="Times New Roman" w:cs="Times New Roman"/>
          <w:sz w:val="28"/>
          <w:szCs w:val="28"/>
          <w:lang w:val="kk-KZ"/>
        </w:rPr>
      </w:pPr>
      <w:r w:rsidRPr="00411533">
        <w:rPr>
          <w:rFonts w:ascii="Times New Roman" w:hAnsi="Times New Roman" w:cs="Times New Roman"/>
          <w:i/>
          <w:sz w:val="28"/>
          <w:szCs w:val="28"/>
          <w:lang w:val="kk-KZ"/>
        </w:rPr>
        <w:t>әлеуметтік</w:t>
      </w:r>
      <w:r w:rsidRPr="00411533">
        <w:rPr>
          <w:rFonts w:ascii="Times New Roman" w:hAnsi="Times New Roman" w:cs="Times New Roman"/>
          <w:sz w:val="28"/>
          <w:szCs w:val="28"/>
          <w:lang w:val="kk-KZ"/>
        </w:rPr>
        <w:t xml:space="preserve"> (НҚ4)</w:t>
      </w:r>
    </w:p>
    <w:p w:rsidR="00295FEF" w:rsidRPr="00411533" w:rsidRDefault="00295FEF" w:rsidP="00295FEF">
      <w:pPr>
        <w:pStyle w:val="af2"/>
        <w:ind w:firstLine="709"/>
        <w:jc w:val="both"/>
        <w:rPr>
          <w:rFonts w:ascii="Times New Roman" w:hAnsi="Times New Roman" w:cs="Times New Roman"/>
          <w:color w:val="222222"/>
          <w:sz w:val="28"/>
          <w:szCs w:val="28"/>
          <w:lang w:val="kk-KZ"/>
        </w:rPr>
      </w:pPr>
      <w:r w:rsidRPr="00411533">
        <w:rPr>
          <w:rFonts w:ascii="Times New Roman" w:hAnsi="Times New Roman" w:cs="Times New Roman"/>
          <w:sz w:val="28"/>
          <w:szCs w:val="28"/>
          <w:lang w:val="kk-KZ"/>
        </w:rPr>
        <w:t xml:space="preserve">- қоғамдық ой-пікірге, салт-санаға, әдептерге, шектеулерге негізделген әлеуметтік-этикалық құндылықтарды меңгеру және кәсіби қызмет барысында оны басшылыққа алу;  Қазақстан халықтарының мәдени құндылықтарын білу және олардың дәстүрлерін сақтау; Қазақстанның заңдық және құқықтық негіздерін сақтау, қоғамның әлеуметтік даму тенденциясын білу; әртүрлі әлеуметтік жағдайларда дұрыс жүре білу; </w:t>
      </w:r>
      <w:r w:rsidRPr="00411533">
        <w:rPr>
          <w:rFonts w:ascii="Times New Roman" w:hAnsi="Times New Roman" w:cs="Times New Roman"/>
          <w:color w:val="222222"/>
          <w:sz w:val="28"/>
          <w:szCs w:val="28"/>
          <w:lang w:val="kk-KZ"/>
        </w:rPr>
        <w:t>ымыраны келе білу, өз пікіріңді топтың пікірімен байланыстыру; жеке іскерлік этика, мінез-құлықтың этикалық және құқықтық нормалары; кәсіби және жеке өсуге ұмтылу; ұжымда жұмыс істеуге, өз көзқарасыңды дұрыс қорғауға, жаңа шешімдер ұсынуға; басқа адамдарға төзімділік таныту;</w:t>
      </w:r>
    </w:p>
    <w:p w:rsidR="00295FEF" w:rsidRPr="00411533" w:rsidRDefault="00295FEF" w:rsidP="00295FEF">
      <w:pPr>
        <w:pStyle w:val="af2"/>
        <w:ind w:firstLine="709"/>
        <w:jc w:val="both"/>
        <w:rPr>
          <w:rFonts w:ascii="Times New Roman" w:hAnsi="Times New Roman" w:cs="Times New Roman"/>
          <w:sz w:val="28"/>
          <w:szCs w:val="28"/>
          <w:lang w:val="kk-KZ"/>
        </w:rPr>
      </w:pPr>
      <w:r w:rsidRPr="00411533">
        <w:rPr>
          <w:rFonts w:ascii="Times New Roman" w:hAnsi="Times New Roman" w:cs="Times New Roman"/>
          <w:i/>
          <w:sz w:val="28"/>
          <w:szCs w:val="28"/>
          <w:lang w:val="kk-KZ"/>
        </w:rPr>
        <w:t xml:space="preserve">экономикалық, басқару және кәсіпкерлік </w:t>
      </w:r>
      <w:r w:rsidRPr="00411533">
        <w:rPr>
          <w:rFonts w:ascii="Times New Roman" w:hAnsi="Times New Roman" w:cs="Times New Roman"/>
          <w:sz w:val="28"/>
          <w:szCs w:val="28"/>
          <w:lang w:val="kk-KZ"/>
        </w:rPr>
        <w:t>(НҚ5)</w:t>
      </w:r>
    </w:p>
    <w:p w:rsidR="00295FEF" w:rsidRPr="00411533" w:rsidRDefault="00295FEF" w:rsidP="00295FEF">
      <w:pPr>
        <w:pStyle w:val="af2"/>
        <w:ind w:firstLine="709"/>
        <w:jc w:val="both"/>
        <w:rPr>
          <w:rFonts w:ascii="Times New Roman" w:hAnsi="Times New Roman" w:cs="Times New Roman"/>
          <w:color w:val="000000"/>
          <w:sz w:val="28"/>
          <w:szCs w:val="28"/>
          <w:lang w:val="kk-KZ"/>
        </w:rPr>
      </w:pPr>
      <w:r w:rsidRPr="00411533">
        <w:rPr>
          <w:rFonts w:ascii="Times New Roman" w:hAnsi="Times New Roman" w:cs="Times New Roman"/>
          <w:color w:val="000000"/>
          <w:sz w:val="28"/>
          <w:szCs w:val="28"/>
          <w:lang w:val="kk-KZ"/>
        </w:rPr>
        <w:t xml:space="preserve">- экономиканы мемлекеттік реттеудің мақсаттары мен әдістерін білу және түсіну, мемлекеттік сектордың экономикадағы ролін білу және түсіну; экономикалық білім негіздерімен қарулану; сыни ойлау, талдау, сараптамалық шығармашылық, қорытынды жасай білу, бағалау дағдыларын </w:t>
      </w:r>
      <w:r w:rsidRPr="00411533">
        <w:rPr>
          <w:rFonts w:ascii="Times New Roman" w:hAnsi="Times New Roman" w:cs="Times New Roman"/>
          <w:color w:val="000000"/>
          <w:sz w:val="28"/>
          <w:szCs w:val="28"/>
          <w:lang w:val="kk-KZ"/>
        </w:rPr>
        <w:lastRenderedPageBreak/>
        <w:t>меңгеру; кәсіби міндеттерді орындауда жобаларды басқара білу, жұмысшыларды басқара білу, кәсіпкерлік дағдыларды көрсету;</w:t>
      </w:r>
    </w:p>
    <w:p w:rsidR="00295FEF" w:rsidRPr="00411533" w:rsidRDefault="00295FEF" w:rsidP="00295FEF">
      <w:pPr>
        <w:pStyle w:val="af2"/>
        <w:ind w:firstLine="709"/>
        <w:jc w:val="both"/>
        <w:rPr>
          <w:rFonts w:ascii="Times New Roman" w:hAnsi="Times New Roman" w:cs="Times New Roman"/>
          <w:color w:val="000000"/>
          <w:sz w:val="28"/>
          <w:szCs w:val="28"/>
          <w:lang w:val="kk-KZ"/>
        </w:rPr>
      </w:pPr>
      <w:r w:rsidRPr="00411533">
        <w:rPr>
          <w:rFonts w:ascii="Times New Roman" w:hAnsi="Times New Roman" w:cs="Times New Roman"/>
          <w:i/>
          <w:color w:val="000000"/>
          <w:sz w:val="28"/>
          <w:szCs w:val="28"/>
          <w:lang w:val="kk-KZ"/>
        </w:rPr>
        <w:t>Мәдени дайындық</w:t>
      </w:r>
      <w:r w:rsidRPr="00411533">
        <w:rPr>
          <w:rFonts w:ascii="Times New Roman" w:hAnsi="Times New Roman" w:cs="Times New Roman"/>
          <w:color w:val="000000"/>
          <w:sz w:val="28"/>
          <w:szCs w:val="28"/>
          <w:lang w:val="kk-KZ"/>
        </w:rPr>
        <w:t xml:space="preserve"> (НҚ6)</w:t>
      </w:r>
    </w:p>
    <w:p w:rsidR="00295FEF" w:rsidRPr="00411533" w:rsidRDefault="00295FEF" w:rsidP="00295FEF">
      <w:pPr>
        <w:pStyle w:val="af2"/>
        <w:ind w:firstLine="709"/>
        <w:jc w:val="both"/>
        <w:rPr>
          <w:rFonts w:ascii="Times New Roman" w:hAnsi="Times New Roman" w:cs="Times New Roman"/>
          <w:color w:val="000000"/>
          <w:sz w:val="28"/>
          <w:szCs w:val="28"/>
          <w:lang w:val="kk-KZ"/>
        </w:rPr>
      </w:pPr>
      <w:r w:rsidRPr="00411533">
        <w:rPr>
          <w:rFonts w:ascii="Times New Roman" w:hAnsi="Times New Roman" w:cs="Times New Roman"/>
          <w:color w:val="000000"/>
          <w:sz w:val="28"/>
          <w:szCs w:val="28"/>
          <w:lang w:val="kk-KZ"/>
        </w:rPr>
        <w:t xml:space="preserve">- - </w:t>
      </w:r>
      <w:r w:rsidRPr="00411533">
        <w:rPr>
          <w:rFonts w:ascii="Times New Roman" w:hAnsi="Times New Roman" w:cs="Times New Roman"/>
          <w:sz w:val="28"/>
          <w:szCs w:val="28"/>
          <w:lang w:val="kk-KZ"/>
        </w:rPr>
        <w:t>Қазақстан халықтарының мәдени құндылықтары мен дәстүрлерін білу және түсіну, әлем халықтарының мәдениеті мен дәстүрлеріне түсіністік таныту, теріс пікірлерге бой алдырмау, жоғары рухани қасиеттерге ие, зиялы адам ретінде қалыптасқан</w:t>
      </w:r>
      <w:r w:rsidRPr="00411533">
        <w:rPr>
          <w:rFonts w:ascii="Times New Roman" w:hAnsi="Times New Roman" w:cs="Times New Roman"/>
          <w:color w:val="000000"/>
          <w:sz w:val="28"/>
          <w:szCs w:val="28"/>
          <w:lang w:val="kk-KZ"/>
        </w:rPr>
        <w:t>.</w:t>
      </w:r>
    </w:p>
    <w:p w:rsidR="00295FEF" w:rsidRPr="00411533" w:rsidRDefault="00295FEF" w:rsidP="00295FEF">
      <w:pPr>
        <w:pStyle w:val="af2"/>
        <w:ind w:firstLine="709"/>
        <w:jc w:val="both"/>
        <w:rPr>
          <w:rFonts w:ascii="Times New Roman" w:hAnsi="Times New Roman" w:cs="Times New Roman"/>
          <w:i/>
          <w:color w:val="000000"/>
          <w:sz w:val="28"/>
          <w:szCs w:val="28"/>
          <w:lang w:val="kk-KZ"/>
        </w:rPr>
      </w:pPr>
    </w:p>
    <w:p w:rsidR="00295FEF" w:rsidRPr="00411533" w:rsidRDefault="00295FEF" w:rsidP="00295FEF">
      <w:pPr>
        <w:pStyle w:val="af2"/>
        <w:ind w:firstLine="709"/>
        <w:jc w:val="both"/>
        <w:rPr>
          <w:rFonts w:ascii="Times New Roman" w:hAnsi="Times New Roman" w:cs="Times New Roman"/>
          <w:b/>
          <w:i/>
          <w:color w:val="000000"/>
          <w:sz w:val="28"/>
          <w:szCs w:val="28"/>
          <w:lang w:val="kk-KZ"/>
        </w:rPr>
      </w:pPr>
      <w:r w:rsidRPr="00411533">
        <w:rPr>
          <w:rFonts w:ascii="Times New Roman" w:hAnsi="Times New Roman" w:cs="Times New Roman"/>
          <w:b/>
          <w:i/>
          <w:color w:val="000000"/>
          <w:sz w:val="28"/>
          <w:szCs w:val="28"/>
          <w:lang w:val="kk-KZ"/>
        </w:rPr>
        <w:t>Кәсіби құзіреттіліктер:</w:t>
      </w:r>
    </w:p>
    <w:p w:rsidR="00295FEF" w:rsidRPr="00411533" w:rsidRDefault="00295FEF" w:rsidP="00295FEF">
      <w:pPr>
        <w:pStyle w:val="af2"/>
        <w:ind w:firstLine="709"/>
        <w:jc w:val="both"/>
        <w:rPr>
          <w:rFonts w:ascii="Times New Roman" w:hAnsi="Times New Roman" w:cs="Times New Roman"/>
          <w:color w:val="000000"/>
          <w:sz w:val="28"/>
          <w:szCs w:val="28"/>
          <w:lang w:val="kk-KZ"/>
        </w:rPr>
      </w:pPr>
      <w:r w:rsidRPr="00411533">
        <w:rPr>
          <w:rFonts w:ascii="Times New Roman" w:hAnsi="Times New Roman" w:cs="Times New Roman"/>
          <w:color w:val="000000"/>
          <w:sz w:val="28"/>
          <w:szCs w:val="28"/>
          <w:lang w:val="kk-KZ"/>
        </w:rPr>
        <w:t xml:space="preserve">КҚ-1-жеміс және көкөніс дақылдарының негізгі түрлерін терең білу, олардың биологиялық, сорттық және шаруашылық ерекшеліктерін білу, олардың қоршаған ортаға қоятын талаптарын білу, заманауи сандық технологиялық әдістерді пайдалана отырып, ауылшаруашылық дақылдарының зиянкестері мен ауруларына және арамшөптеріне фитосанитарлық бақылау жүргізу, дақылдарды қорғау шараларын ұйымдастырудың тиімді жоспарын жасау; аймақтың табиғи ерекшелігі мен ауа-райын ескере отырып, ауыспалы егіс дақылдарын дұрыс таңдау; </w:t>
      </w:r>
    </w:p>
    <w:p w:rsidR="00295FEF" w:rsidRPr="00411533" w:rsidRDefault="00295FEF" w:rsidP="00295FEF">
      <w:pPr>
        <w:pStyle w:val="af2"/>
        <w:ind w:firstLine="709"/>
        <w:jc w:val="both"/>
        <w:rPr>
          <w:rFonts w:ascii="Times New Roman" w:hAnsi="Times New Roman" w:cs="Times New Roman"/>
          <w:color w:val="000000"/>
          <w:sz w:val="28"/>
          <w:szCs w:val="28"/>
          <w:lang w:val="kk-KZ"/>
        </w:rPr>
      </w:pPr>
      <w:r w:rsidRPr="00411533">
        <w:rPr>
          <w:rFonts w:ascii="Times New Roman" w:hAnsi="Times New Roman" w:cs="Times New Roman"/>
          <w:color w:val="000000"/>
          <w:sz w:val="28"/>
          <w:szCs w:val="28"/>
          <w:lang w:val="kk-KZ"/>
        </w:rPr>
        <w:t>КҚ-2- жоспарланған өнімге қол жеткізу үшін органикалық және минералды тыңайтқыштар мөлшерлемесін дәл есептеу әдісін меңгеру және тағайындау, ауылшаруашылық дақылдың түріне байланысты оларды анықтау және себу әдістерін анықтау;</w:t>
      </w:r>
    </w:p>
    <w:p w:rsidR="00295FEF" w:rsidRPr="00411533" w:rsidRDefault="00295FEF" w:rsidP="00295FEF">
      <w:pPr>
        <w:pStyle w:val="af2"/>
        <w:ind w:firstLine="709"/>
        <w:jc w:val="both"/>
        <w:rPr>
          <w:rFonts w:ascii="Times New Roman" w:hAnsi="Times New Roman" w:cs="Times New Roman"/>
          <w:color w:val="000000"/>
          <w:sz w:val="28"/>
          <w:szCs w:val="28"/>
          <w:lang w:val="kk-KZ"/>
        </w:rPr>
      </w:pPr>
      <w:r w:rsidRPr="00411533">
        <w:rPr>
          <w:rFonts w:ascii="Times New Roman" w:hAnsi="Times New Roman" w:cs="Times New Roman"/>
          <w:color w:val="000000"/>
          <w:sz w:val="28"/>
          <w:szCs w:val="28"/>
          <w:lang w:val="kk-KZ"/>
        </w:rPr>
        <w:t>КҚ-3- ауыспалы егіске байланысты шараларды негіздеу және қолдану, далалық егісте топырақ құрамын білу, далалық дақылдарды зиянкестерден және арамшөптерден қорғау құралдары мен заттарын қолдана білу;</w:t>
      </w:r>
    </w:p>
    <w:p w:rsidR="00295FEF" w:rsidRPr="00411533" w:rsidRDefault="00295FEF" w:rsidP="00295FEF">
      <w:pPr>
        <w:pStyle w:val="af2"/>
        <w:ind w:firstLine="709"/>
        <w:jc w:val="both"/>
        <w:rPr>
          <w:rFonts w:ascii="Times New Roman" w:hAnsi="Times New Roman" w:cs="Times New Roman"/>
          <w:color w:val="000000"/>
          <w:sz w:val="28"/>
          <w:szCs w:val="28"/>
          <w:lang w:val="kk-KZ"/>
        </w:rPr>
      </w:pPr>
      <w:r w:rsidRPr="00411533">
        <w:rPr>
          <w:rFonts w:ascii="Times New Roman" w:hAnsi="Times New Roman" w:cs="Times New Roman"/>
          <w:color w:val="000000"/>
          <w:sz w:val="28"/>
          <w:szCs w:val="28"/>
          <w:lang w:val="kk-KZ"/>
        </w:rPr>
        <w:t>КҚ-4- аймақтың нақты жағдайына дәл келетін жеміс және көкөніс дақылдарының қажетті сортын таңдай білу және шаруашылықты қарқындандыру деңгейін білу, тұқымды егіске даярлау; егу материалдарын өндіру технологиясын пайдалану, егу және оған күтім жасау;</w:t>
      </w:r>
    </w:p>
    <w:p w:rsidR="00295FEF" w:rsidRPr="00411533" w:rsidRDefault="00295FEF" w:rsidP="00295FEF">
      <w:pPr>
        <w:pStyle w:val="af2"/>
        <w:ind w:firstLine="709"/>
        <w:jc w:val="both"/>
        <w:rPr>
          <w:rFonts w:ascii="Times New Roman" w:hAnsi="Times New Roman" w:cs="Times New Roman"/>
          <w:color w:val="000000"/>
          <w:sz w:val="28"/>
          <w:szCs w:val="28"/>
          <w:lang w:val="kk-KZ"/>
        </w:rPr>
      </w:pPr>
      <w:r w:rsidRPr="00411533">
        <w:rPr>
          <w:rFonts w:ascii="Times New Roman" w:hAnsi="Times New Roman" w:cs="Times New Roman"/>
          <w:color w:val="000000"/>
          <w:sz w:val="28"/>
          <w:szCs w:val="28"/>
          <w:lang w:val="kk-KZ"/>
        </w:rPr>
        <w:t>КҚ-5- топырақ құнарлылығын арттыруға арналған агротехникалық шараларды жасау; топырақ құнарлылығын бағалау және қайта қалпына келтіру әдістерін меңгеру.</w:t>
      </w:r>
    </w:p>
    <w:p w:rsidR="00295FEF" w:rsidRPr="00411533" w:rsidRDefault="00295FEF" w:rsidP="00451F3D">
      <w:pPr>
        <w:pStyle w:val="a3"/>
        <w:tabs>
          <w:tab w:val="left" w:pos="7251"/>
        </w:tabs>
        <w:spacing w:after="0" w:line="240" w:lineRule="auto"/>
        <w:ind w:left="0" w:firstLine="567"/>
        <w:jc w:val="both"/>
        <w:rPr>
          <w:rFonts w:ascii="Times New Roman" w:hAnsi="Times New Roman"/>
          <w:b/>
          <w:bCs/>
          <w:color w:val="000000"/>
          <w:sz w:val="24"/>
          <w:szCs w:val="24"/>
          <w:lang w:val="kk-KZ"/>
        </w:rPr>
      </w:pPr>
    </w:p>
    <w:p w:rsidR="00295FEF" w:rsidRPr="00411533" w:rsidRDefault="00295FEF" w:rsidP="00451F3D">
      <w:pPr>
        <w:pStyle w:val="a3"/>
        <w:tabs>
          <w:tab w:val="left" w:pos="7251"/>
        </w:tabs>
        <w:spacing w:after="0" w:line="240" w:lineRule="auto"/>
        <w:ind w:left="0" w:firstLine="567"/>
        <w:jc w:val="both"/>
        <w:rPr>
          <w:rFonts w:ascii="Times New Roman" w:hAnsi="Times New Roman"/>
          <w:b/>
          <w:bCs/>
          <w:color w:val="000000"/>
          <w:sz w:val="24"/>
          <w:szCs w:val="24"/>
          <w:lang w:val="kk-KZ"/>
        </w:rPr>
      </w:pPr>
    </w:p>
    <w:p w:rsidR="00295FEF" w:rsidRPr="00411533" w:rsidRDefault="00295FEF" w:rsidP="00451F3D">
      <w:pPr>
        <w:pStyle w:val="a3"/>
        <w:tabs>
          <w:tab w:val="left" w:pos="7251"/>
        </w:tabs>
        <w:spacing w:after="0" w:line="240" w:lineRule="auto"/>
        <w:ind w:left="0" w:firstLine="567"/>
        <w:jc w:val="both"/>
        <w:rPr>
          <w:rFonts w:ascii="Times New Roman" w:hAnsi="Times New Roman"/>
          <w:b/>
          <w:bCs/>
          <w:color w:val="000000"/>
          <w:sz w:val="24"/>
          <w:szCs w:val="24"/>
          <w:lang w:val="kk-KZ"/>
        </w:rPr>
      </w:pPr>
    </w:p>
    <w:p w:rsidR="00295FEF" w:rsidRPr="00411533" w:rsidRDefault="00295FEF" w:rsidP="00451F3D">
      <w:pPr>
        <w:pStyle w:val="a3"/>
        <w:tabs>
          <w:tab w:val="left" w:pos="7251"/>
        </w:tabs>
        <w:spacing w:after="0" w:line="240" w:lineRule="auto"/>
        <w:ind w:left="0" w:firstLine="567"/>
        <w:jc w:val="both"/>
        <w:rPr>
          <w:rFonts w:ascii="Times New Roman" w:hAnsi="Times New Roman"/>
          <w:b/>
          <w:bCs/>
          <w:color w:val="000000"/>
          <w:sz w:val="24"/>
          <w:szCs w:val="24"/>
          <w:lang w:val="kk-KZ"/>
        </w:rPr>
      </w:pPr>
    </w:p>
    <w:p w:rsidR="00295FEF" w:rsidRPr="00411533" w:rsidRDefault="00295FEF" w:rsidP="00451F3D">
      <w:pPr>
        <w:pStyle w:val="a3"/>
        <w:tabs>
          <w:tab w:val="left" w:pos="7251"/>
        </w:tabs>
        <w:spacing w:after="0" w:line="240" w:lineRule="auto"/>
        <w:ind w:left="0" w:firstLine="567"/>
        <w:jc w:val="both"/>
        <w:rPr>
          <w:rFonts w:ascii="Times New Roman" w:hAnsi="Times New Roman"/>
          <w:b/>
          <w:bCs/>
          <w:color w:val="000000"/>
          <w:sz w:val="24"/>
          <w:szCs w:val="24"/>
          <w:lang w:val="kk-KZ"/>
        </w:rPr>
      </w:pPr>
    </w:p>
    <w:p w:rsidR="00295FEF" w:rsidRPr="00411533" w:rsidRDefault="00295FEF" w:rsidP="00451F3D">
      <w:pPr>
        <w:pStyle w:val="a3"/>
        <w:tabs>
          <w:tab w:val="left" w:pos="7251"/>
        </w:tabs>
        <w:spacing w:after="0" w:line="240" w:lineRule="auto"/>
        <w:ind w:left="0" w:firstLine="567"/>
        <w:jc w:val="both"/>
        <w:rPr>
          <w:rFonts w:ascii="Times New Roman" w:hAnsi="Times New Roman"/>
          <w:b/>
          <w:bCs/>
          <w:color w:val="000000"/>
          <w:sz w:val="24"/>
          <w:szCs w:val="24"/>
          <w:lang w:val="kk-KZ"/>
        </w:rPr>
      </w:pPr>
    </w:p>
    <w:p w:rsidR="00295FEF" w:rsidRPr="00411533" w:rsidRDefault="00295FEF" w:rsidP="00451F3D">
      <w:pPr>
        <w:pStyle w:val="a3"/>
        <w:tabs>
          <w:tab w:val="left" w:pos="7251"/>
        </w:tabs>
        <w:spacing w:after="0" w:line="240" w:lineRule="auto"/>
        <w:ind w:left="0" w:firstLine="567"/>
        <w:jc w:val="both"/>
        <w:rPr>
          <w:rFonts w:ascii="Times New Roman" w:hAnsi="Times New Roman"/>
          <w:b/>
          <w:bCs/>
          <w:color w:val="000000"/>
          <w:sz w:val="24"/>
          <w:szCs w:val="24"/>
          <w:lang w:val="kk-KZ"/>
        </w:rPr>
      </w:pPr>
    </w:p>
    <w:p w:rsidR="00295FEF" w:rsidRPr="00411533" w:rsidRDefault="00295FEF" w:rsidP="00451F3D">
      <w:pPr>
        <w:pStyle w:val="a3"/>
        <w:tabs>
          <w:tab w:val="left" w:pos="7251"/>
        </w:tabs>
        <w:spacing w:after="0" w:line="240" w:lineRule="auto"/>
        <w:ind w:left="0" w:firstLine="567"/>
        <w:jc w:val="both"/>
        <w:rPr>
          <w:rFonts w:ascii="Times New Roman" w:hAnsi="Times New Roman"/>
          <w:b/>
          <w:bCs/>
          <w:color w:val="000000"/>
          <w:sz w:val="24"/>
          <w:szCs w:val="24"/>
          <w:lang w:val="kk-KZ"/>
        </w:rPr>
      </w:pPr>
    </w:p>
    <w:p w:rsidR="00295FEF" w:rsidRPr="00411533" w:rsidRDefault="00295FEF" w:rsidP="00451F3D">
      <w:pPr>
        <w:pStyle w:val="a3"/>
        <w:tabs>
          <w:tab w:val="left" w:pos="7251"/>
        </w:tabs>
        <w:spacing w:after="0" w:line="240" w:lineRule="auto"/>
        <w:ind w:left="0" w:firstLine="567"/>
        <w:jc w:val="both"/>
        <w:rPr>
          <w:rFonts w:ascii="Times New Roman" w:hAnsi="Times New Roman"/>
          <w:b/>
          <w:bCs/>
          <w:color w:val="000000"/>
          <w:sz w:val="24"/>
          <w:szCs w:val="24"/>
          <w:lang w:val="kk-KZ"/>
        </w:rPr>
      </w:pPr>
    </w:p>
    <w:p w:rsidR="00295FEF" w:rsidRPr="00411533" w:rsidRDefault="00295FEF" w:rsidP="00451F3D">
      <w:pPr>
        <w:pStyle w:val="a3"/>
        <w:tabs>
          <w:tab w:val="left" w:pos="7251"/>
        </w:tabs>
        <w:spacing w:after="0" w:line="240" w:lineRule="auto"/>
        <w:ind w:left="0" w:firstLine="567"/>
        <w:jc w:val="both"/>
        <w:rPr>
          <w:rFonts w:ascii="Times New Roman" w:hAnsi="Times New Roman"/>
          <w:b/>
          <w:bCs/>
          <w:color w:val="000000"/>
          <w:sz w:val="24"/>
          <w:szCs w:val="24"/>
          <w:lang w:val="kk-KZ"/>
        </w:rPr>
      </w:pPr>
    </w:p>
    <w:p w:rsidR="00295FEF" w:rsidRPr="00411533" w:rsidRDefault="00295FEF" w:rsidP="00451F3D">
      <w:pPr>
        <w:pStyle w:val="a3"/>
        <w:tabs>
          <w:tab w:val="left" w:pos="7251"/>
        </w:tabs>
        <w:spacing w:after="0" w:line="240" w:lineRule="auto"/>
        <w:ind w:left="0" w:firstLine="567"/>
        <w:jc w:val="both"/>
        <w:rPr>
          <w:rFonts w:ascii="Times New Roman" w:hAnsi="Times New Roman"/>
          <w:b/>
          <w:bCs/>
          <w:color w:val="000000"/>
          <w:sz w:val="24"/>
          <w:szCs w:val="24"/>
          <w:lang w:val="kk-KZ"/>
        </w:rPr>
      </w:pPr>
    </w:p>
    <w:p w:rsidR="00295FEF" w:rsidRPr="00411533" w:rsidRDefault="00295FEF" w:rsidP="00451F3D">
      <w:pPr>
        <w:pStyle w:val="a3"/>
        <w:tabs>
          <w:tab w:val="left" w:pos="7251"/>
        </w:tabs>
        <w:spacing w:after="0" w:line="240" w:lineRule="auto"/>
        <w:ind w:left="0" w:firstLine="567"/>
        <w:jc w:val="both"/>
        <w:rPr>
          <w:rFonts w:ascii="Times New Roman" w:hAnsi="Times New Roman"/>
          <w:b/>
          <w:bCs/>
          <w:color w:val="000000"/>
          <w:sz w:val="24"/>
          <w:szCs w:val="24"/>
          <w:lang w:val="kk-KZ"/>
        </w:rPr>
      </w:pPr>
    </w:p>
    <w:p w:rsidR="00295FEF" w:rsidRPr="00411533" w:rsidRDefault="00295FEF" w:rsidP="00451F3D">
      <w:pPr>
        <w:pStyle w:val="a3"/>
        <w:tabs>
          <w:tab w:val="left" w:pos="7251"/>
        </w:tabs>
        <w:spacing w:after="0" w:line="240" w:lineRule="auto"/>
        <w:ind w:left="0" w:firstLine="567"/>
        <w:jc w:val="both"/>
        <w:rPr>
          <w:rFonts w:ascii="Times New Roman" w:hAnsi="Times New Roman"/>
          <w:b/>
          <w:bCs/>
          <w:color w:val="000000"/>
          <w:sz w:val="24"/>
          <w:szCs w:val="24"/>
          <w:lang w:val="kk-KZ"/>
        </w:rPr>
      </w:pPr>
    </w:p>
    <w:p w:rsidR="00295FEF" w:rsidRPr="00411533" w:rsidRDefault="00295FEF" w:rsidP="00451F3D">
      <w:pPr>
        <w:pStyle w:val="a3"/>
        <w:tabs>
          <w:tab w:val="left" w:pos="7251"/>
        </w:tabs>
        <w:spacing w:after="0" w:line="240" w:lineRule="auto"/>
        <w:ind w:left="0" w:firstLine="567"/>
        <w:jc w:val="both"/>
        <w:rPr>
          <w:rFonts w:ascii="Times New Roman" w:hAnsi="Times New Roman"/>
          <w:b/>
          <w:bCs/>
          <w:color w:val="000000"/>
          <w:sz w:val="24"/>
          <w:szCs w:val="24"/>
          <w:lang w:val="kk-KZ"/>
        </w:rPr>
      </w:pPr>
    </w:p>
    <w:p w:rsidR="00295FEF" w:rsidRPr="00411533" w:rsidRDefault="00295FEF" w:rsidP="00451F3D">
      <w:pPr>
        <w:pStyle w:val="a3"/>
        <w:tabs>
          <w:tab w:val="left" w:pos="7251"/>
        </w:tabs>
        <w:spacing w:after="0" w:line="240" w:lineRule="auto"/>
        <w:ind w:left="0" w:firstLine="567"/>
        <w:jc w:val="both"/>
        <w:rPr>
          <w:rFonts w:ascii="Times New Roman" w:hAnsi="Times New Roman"/>
          <w:b/>
          <w:bCs/>
          <w:color w:val="000000"/>
          <w:sz w:val="24"/>
          <w:szCs w:val="24"/>
          <w:lang w:val="kk-KZ"/>
        </w:rPr>
      </w:pPr>
    </w:p>
    <w:p w:rsidR="00295FEF" w:rsidRPr="00411533" w:rsidRDefault="00295FEF" w:rsidP="00451F3D">
      <w:pPr>
        <w:pStyle w:val="a3"/>
        <w:tabs>
          <w:tab w:val="left" w:pos="7251"/>
        </w:tabs>
        <w:spacing w:after="0" w:line="240" w:lineRule="auto"/>
        <w:ind w:left="0" w:firstLine="567"/>
        <w:jc w:val="both"/>
        <w:rPr>
          <w:rFonts w:ascii="Times New Roman" w:hAnsi="Times New Roman"/>
          <w:b/>
          <w:bCs/>
          <w:color w:val="000000"/>
          <w:sz w:val="24"/>
          <w:szCs w:val="24"/>
          <w:lang w:val="kk-KZ"/>
        </w:rPr>
      </w:pPr>
    </w:p>
    <w:p w:rsidR="00295FEF" w:rsidRPr="00411533" w:rsidRDefault="00295FEF" w:rsidP="00295FEF">
      <w:pPr>
        <w:pStyle w:val="a3"/>
        <w:tabs>
          <w:tab w:val="left" w:pos="7251"/>
        </w:tabs>
        <w:spacing w:after="0" w:line="240" w:lineRule="auto"/>
        <w:ind w:left="502"/>
        <w:jc w:val="both"/>
        <w:rPr>
          <w:rFonts w:ascii="Times New Roman" w:hAnsi="Times New Roman"/>
          <w:b/>
          <w:bCs/>
          <w:color w:val="000000"/>
          <w:sz w:val="28"/>
          <w:szCs w:val="28"/>
          <w:lang w:val="kk-KZ"/>
        </w:rPr>
      </w:pPr>
      <w:r w:rsidRPr="00411533">
        <w:rPr>
          <w:rFonts w:ascii="Times New Roman" w:hAnsi="Times New Roman"/>
          <w:b/>
          <w:bCs/>
          <w:color w:val="000000"/>
          <w:sz w:val="28"/>
          <w:szCs w:val="28"/>
          <w:lang w:val="kk-KZ"/>
        </w:rPr>
        <w:lastRenderedPageBreak/>
        <w:t>3.2 ББ бойынша оқыту нәтижелерін модулдердің қалыптасушы құзыреттерімен салыстыру матрицасы</w:t>
      </w:r>
    </w:p>
    <w:p w:rsidR="00295FEF" w:rsidRPr="00411533" w:rsidRDefault="00295FEF" w:rsidP="00295FEF">
      <w:pPr>
        <w:tabs>
          <w:tab w:val="left" w:pos="7251"/>
        </w:tabs>
        <w:spacing w:after="0" w:line="240" w:lineRule="auto"/>
        <w:jc w:val="both"/>
        <w:rPr>
          <w:rFonts w:ascii="Times New Roman" w:hAnsi="Times New Roman"/>
          <w:b/>
          <w:bCs/>
          <w:color w:val="000000"/>
          <w:sz w:val="28"/>
          <w:szCs w:val="28"/>
          <w:lang w:val="kk-KZ"/>
        </w:rPr>
      </w:pPr>
    </w:p>
    <w:tbl>
      <w:tblPr>
        <w:tblW w:w="4925"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646"/>
        <w:gridCol w:w="655"/>
        <w:gridCol w:w="544"/>
        <w:gridCol w:w="544"/>
        <w:gridCol w:w="544"/>
        <w:gridCol w:w="544"/>
        <w:gridCol w:w="544"/>
        <w:gridCol w:w="555"/>
        <w:gridCol w:w="492"/>
        <w:gridCol w:w="544"/>
        <w:gridCol w:w="544"/>
        <w:gridCol w:w="544"/>
        <w:gridCol w:w="544"/>
      </w:tblGrid>
      <w:tr w:rsidR="00295FEF" w:rsidRPr="00411533" w:rsidTr="00824049">
        <w:trPr>
          <w:trHeight w:val="22"/>
        </w:trPr>
        <w:tc>
          <w:tcPr>
            <w:tcW w:w="2646"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295FEF" w:rsidRPr="00411533" w:rsidRDefault="00295FEF" w:rsidP="00824049">
            <w:pPr>
              <w:rPr>
                <w:rFonts w:ascii="Times New Roman" w:hAnsi="Times New Roman" w:cs="Times New Roman"/>
                <w:b/>
                <w:color w:val="FF0000"/>
                <w:sz w:val="28"/>
                <w:szCs w:val="28"/>
                <w:lang w:val="kk-KZ"/>
              </w:rPr>
            </w:pPr>
          </w:p>
        </w:tc>
        <w:tc>
          <w:tcPr>
            <w:tcW w:w="655" w:type="dxa"/>
            <w:tcBorders>
              <w:top w:val="single" w:sz="8" w:space="0" w:color="000000"/>
              <w:left w:val="single" w:sz="4" w:space="0" w:color="auto"/>
              <w:bottom w:val="single" w:sz="8" w:space="0" w:color="000000"/>
              <w:right w:val="single" w:sz="4" w:space="0" w:color="auto"/>
            </w:tcBorders>
          </w:tcPr>
          <w:p w:rsidR="00295FEF" w:rsidRPr="00411533" w:rsidRDefault="00295FEF" w:rsidP="00824049">
            <w:pPr>
              <w:jc w:val="center"/>
              <w:rPr>
                <w:rFonts w:ascii="Times New Roman" w:hAnsi="Times New Roman" w:cs="Times New Roman"/>
                <w:b/>
                <w:color w:val="000000"/>
                <w:sz w:val="28"/>
                <w:szCs w:val="28"/>
              </w:rPr>
            </w:pPr>
            <w:r w:rsidRPr="00411533">
              <w:rPr>
                <w:rFonts w:ascii="Times New Roman" w:hAnsi="Times New Roman" w:cs="Times New Roman"/>
                <w:b/>
                <w:color w:val="000000"/>
                <w:sz w:val="28"/>
                <w:szCs w:val="28"/>
                <w:lang w:val="kk-KZ" w:eastAsia="de-DE"/>
              </w:rPr>
              <w:t>ОН</w:t>
            </w:r>
            <w:r w:rsidRPr="00411533">
              <w:rPr>
                <w:rFonts w:ascii="Times New Roman" w:hAnsi="Times New Roman" w:cs="Times New Roman"/>
                <w:b/>
                <w:color w:val="000000"/>
                <w:sz w:val="28"/>
                <w:szCs w:val="28"/>
              </w:rPr>
              <w:t xml:space="preserve"> 1</w:t>
            </w:r>
          </w:p>
        </w:tc>
        <w:tc>
          <w:tcPr>
            <w:tcW w:w="544" w:type="dxa"/>
            <w:tcBorders>
              <w:top w:val="single" w:sz="8" w:space="0" w:color="000000"/>
              <w:left w:val="single" w:sz="4" w:space="0" w:color="auto"/>
              <w:bottom w:val="single" w:sz="8" w:space="0" w:color="000000"/>
              <w:right w:val="single" w:sz="4" w:space="0" w:color="auto"/>
            </w:tcBorders>
          </w:tcPr>
          <w:p w:rsidR="00295FEF" w:rsidRPr="00411533" w:rsidRDefault="00295FEF" w:rsidP="00824049">
            <w:pPr>
              <w:jc w:val="center"/>
              <w:rPr>
                <w:rFonts w:ascii="Times New Roman" w:hAnsi="Times New Roman" w:cs="Times New Roman"/>
                <w:b/>
                <w:color w:val="000000"/>
                <w:sz w:val="28"/>
                <w:szCs w:val="28"/>
              </w:rPr>
            </w:pPr>
            <w:r w:rsidRPr="00411533">
              <w:rPr>
                <w:rFonts w:ascii="Times New Roman" w:hAnsi="Times New Roman" w:cs="Times New Roman"/>
                <w:b/>
                <w:color w:val="000000"/>
                <w:sz w:val="28"/>
                <w:szCs w:val="28"/>
                <w:lang w:val="kk-KZ" w:eastAsia="de-DE"/>
              </w:rPr>
              <w:t>ОН</w:t>
            </w:r>
            <w:r w:rsidRPr="00411533">
              <w:rPr>
                <w:rFonts w:ascii="Times New Roman" w:hAnsi="Times New Roman" w:cs="Times New Roman"/>
                <w:b/>
                <w:color w:val="000000"/>
                <w:sz w:val="28"/>
                <w:szCs w:val="28"/>
              </w:rPr>
              <w:t xml:space="preserve"> 2</w:t>
            </w:r>
          </w:p>
        </w:tc>
        <w:tc>
          <w:tcPr>
            <w:tcW w:w="544" w:type="dxa"/>
            <w:tcBorders>
              <w:top w:val="single" w:sz="8" w:space="0" w:color="000000"/>
              <w:left w:val="single" w:sz="4" w:space="0" w:color="auto"/>
              <w:bottom w:val="single" w:sz="8" w:space="0" w:color="000000"/>
              <w:right w:val="single" w:sz="4" w:space="0" w:color="auto"/>
            </w:tcBorders>
          </w:tcPr>
          <w:p w:rsidR="00295FEF" w:rsidRPr="00411533" w:rsidRDefault="00295FEF" w:rsidP="00824049">
            <w:pPr>
              <w:jc w:val="center"/>
              <w:rPr>
                <w:rFonts w:ascii="Times New Roman" w:hAnsi="Times New Roman" w:cs="Times New Roman"/>
                <w:b/>
                <w:color w:val="000000"/>
                <w:sz w:val="28"/>
                <w:szCs w:val="28"/>
              </w:rPr>
            </w:pPr>
            <w:r w:rsidRPr="00411533">
              <w:rPr>
                <w:rFonts w:ascii="Times New Roman" w:hAnsi="Times New Roman" w:cs="Times New Roman"/>
                <w:b/>
                <w:color w:val="000000"/>
                <w:sz w:val="28"/>
                <w:szCs w:val="28"/>
                <w:lang w:val="kk-KZ" w:eastAsia="de-DE"/>
              </w:rPr>
              <w:t>ОН</w:t>
            </w:r>
            <w:r w:rsidRPr="00411533">
              <w:rPr>
                <w:rFonts w:ascii="Times New Roman" w:hAnsi="Times New Roman" w:cs="Times New Roman"/>
                <w:b/>
                <w:color w:val="000000"/>
                <w:sz w:val="28"/>
                <w:szCs w:val="28"/>
              </w:rPr>
              <w:t xml:space="preserve"> 3</w:t>
            </w:r>
          </w:p>
        </w:tc>
        <w:tc>
          <w:tcPr>
            <w:tcW w:w="544" w:type="dxa"/>
            <w:tcBorders>
              <w:top w:val="single" w:sz="8" w:space="0" w:color="000000"/>
              <w:left w:val="single" w:sz="4" w:space="0" w:color="auto"/>
              <w:bottom w:val="single" w:sz="8" w:space="0" w:color="000000"/>
              <w:right w:val="single" w:sz="8" w:space="0" w:color="000000"/>
            </w:tcBorders>
          </w:tcPr>
          <w:p w:rsidR="00295FEF" w:rsidRPr="00411533" w:rsidRDefault="00295FEF" w:rsidP="00824049">
            <w:pPr>
              <w:jc w:val="center"/>
              <w:rPr>
                <w:rFonts w:ascii="Times New Roman" w:hAnsi="Times New Roman" w:cs="Times New Roman"/>
                <w:b/>
                <w:color w:val="000000"/>
                <w:sz w:val="28"/>
                <w:szCs w:val="28"/>
              </w:rPr>
            </w:pPr>
            <w:r w:rsidRPr="00411533">
              <w:rPr>
                <w:rFonts w:ascii="Times New Roman" w:hAnsi="Times New Roman" w:cs="Times New Roman"/>
                <w:b/>
                <w:color w:val="000000"/>
                <w:sz w:val="28"/>
                <w:szCs w:val="28"/>
                <w:lang w:val="kk-KZ" w:eastAsia="de-DE"/>
              </w:rPr>
              <w:t>ОН</w:t>
            </w:r>
            <w:r w:rsidRPr="00411533">
              <w:rPr>
                <w:rFonts w:ascii="Times New Roman" w:hAnsi="Times New Roman" w:cs="Times New Roman"/>
                <w:b/>
                <w:color w:val="000000"/>
                <w:sz w:val="28"/>
                <w:szCs w:val="28"/>
              </w:rPr>
              <w:t xml:space="preserve"> 4</w:t>
            </w:r>
          </w:p>
        </w:tc>
        <w:tc>
          <w:tcPr>
            <w:tcW w:w="544" w:type="dxa"/>
            <w:tcBorders>
              <w:top w:val="single" w:sz="8" w:space="0" w:color="000000"/>
              <w:left w:val="single" w:sz="8" w:space="0" w:color="000000"/>
              <w:bottom w:val="single" w:sz="8" w:space="0" w:color="000000"/>
              <w:right w:val="single" w:sz="8" w:space="0" w:color="000000"/>
            </w:tcBorders>
            <w:hideMark/>
          </w:tcPr>
          <w:p w:rsidR="00295FEF" w:rsidRPr="00411533" w:rsidRDefault="00295FEF" w:rsidP="00824049">
            <w:pPr>
              <w:jc w:val="center"/>
              <w:rPr>
                <w:rFonts w:ascii="Times New Roman" w:hAnsi="Times New Roman" w:cs="Times New Roman"/>
                <w:b/>
                <w:color w:val="000000"/>
                <w:sz w:val="28"/>
                <w:szCs w:val="28"/>
              </w:rPr>
            </w:pPr>
            <w:r w:rsidRPr="00411533">
              <w:rPr>
                <w:rFonts w:ascii="Times New Roman" w:hAnsi="Times New Roman" w:cs="Times New Roman"/>
                <w:b/>
                <w:color w:val="000000"/>
                <w:sz w:val="28"/>
                <w:szCs w:val="28"/>
                <w:lang w:val="kk-KZ" w:eastAsia="de-DE"/>
              </w:rPr>
              <w:t>ОН</w:t>
            </w:r>
            <w:r w:rsidRPr="00411533">
              <w:rPr>
                <w:rFonts w:ascii="Times New Roman" w:hAnsi="Times New Roman" w:cs="Times New Roman"/>
                <w:b/>
                <w:color w:val="000000"/>
                <w:sz w:val="28"/>
                <w:szCs w:val="28"/>
              </w:rPr>
              <w:t xml:space="preserve"> 5</w:t>
            </w:r>
          </w:p>
          <w:p w:rsidR="00295FEF" w:rsidRPr="00411533" w:rsidRDefault="00295FEF" w:rsidP="00824049">
            <w:pPr>
              <w:jc w:val="center"/>
              <w:rPr>
                <w:rFonts w:ascii="Times New Roman" w:hAnsi="Times New Roman" w:cs="Times New Roman"/>
                <w:b/>
                <w:color w:val="000000"/>
                <w:sz w:val="28"/>
                <w:szCs w:val="28"/>
              </w:rPr>
            </w:pPr>
          </w:p>
        </w:tc>
        <w:tc>
          <w:tcPr>
            <w:tcW w:w="544" w:type="dxa"/>
            <w:tcBorders>
              <w:top w:val="single" w:sz="8" w:space="0" w:color="000000"/>
              <w:left w:val="single" w:sz="8" w:space="0" w:color="000000"/>
              <w:bottom w:val="single" w:sz="8" w:space="0" w:color="000000"/>
              <w:right w:val="single" w:sz="8" w:space="0" w:color="000000"/>
            </w:tcBorders>
            <w:hideMark/>
          </w:tcPr>
          <w:p w:rsidR="00295FEF" w:rsidRPr="00411533" w:rsidRDefault="00295FEF" w:rsidP="00824049">
            <w:pPr>
              <w:jc w:val="center"/>
              <w:rPr>
                <w:rFonts w:ascii="Times New Roman" w:hAnsi="Times New Roman" w:cs="Times New Roman"/>
                <w:b/>
                <w:color w:val="000000"/>
                <w:sz w:val="28"/>
                <w:szCs w:val="28"/>
              </w:rPr>
            </w:pPr>
            <w:r w:rsidRPr="00411533">
              <w:rPr>
                <w:rFonts w:ascii="Times New Roman" w:hAnsi="Times New Roman" w:cs="Times New Roman"/>
                <w:b/>
                <w:color w:val="000000"/>
                <w:sz w:val="28"/>
                <w:szCs w:val="28"/>
                <w:lang w:val="kk-KZ" w:eastAsia="de-DE"/>
              </w:rPr>
              <w:t>ОН</w:t>
            </w:r>
            <w:r w:rsidRPr="00411533">
              <w:rPr>
                <w:rFonts w:ascii="Times New Roman" w:hAnsi="Times New Roman" w:cs="Times New Roman"/>
                <w:b/>
                <w:color w:val="000000"/>
                <w:sz w:val="28"/>
                <w:szCs w:val="28"/>
              </w:rPr>
              <w:t xml:space="preserve"> 6</w:t>
            </w:r>
          </w:p>
        </w:tc>
        <w:tc>
          <w:tcPr>
            <w:tcW w:w="555" w:type="dxa"/>
            <w:tcBorders>
              <w:top w:val="single" w:sz="8" w:space="0" w:color="000000"/>
              <w:left w:val="single" w:sz="8" w:space="0" w:color="000000"/>
              <w:bottom w:val="single" w:sz="8" w:space="0" w:color="000000"/>
              <w:right w:val="single" w:sz="8" w:space="0" w:color="000000"/>
            </w:tcBorders>
            <w:hideMark/>
          </w:tcPr>
          <w:p w:rsidR="00295FEF" w:rsidRPr="00411533" w:rsidRDefault="00295FEF" w:rsidP="00824049">
            <w:pPr>
              <w:jc w:val="center"/>
              <w:rPr>
                <w:rFonts w:ascii="Times New Roman" w:hAnsi="Times New Roman" w:cs="Times New Roman"/>
                <w:b/>
                <w:color w:val="000000"/>
                <w:sz w:val="28"/>
                <w:szCs w:val="28"/>
              </w:rPr>
            </w:pPr>
            <w:r w:rsidRPr="00411533">
              <w:rPr>
                <w:rFonts w:ascii="Times New Roman" w:hAnsi="Times New Roman" w:cs="Times New Roman"/>
                <w:b/>
                <w:color w:val="000000"/>
                <w:sz w:val="28"/>
                <w:szCs w:val="28"/>
                <w:lang w:val="kk-KZ" w:eastAsia="de-DE"/>
              </w:rPr>
              <w:t>ОН</w:t>
            </w:r>
            <w:r w:rsidRPr="00411533">
              <w:rPr>
                <w:rFonts w:ascii="Times New Roman" w:hAnsi="Times New Roman" w:cs="Times New Roman"/>
                <w:b/>
                <w:color w:val="000000"/>
                <w:sz w:val="28"/>
                <w:szCs w:val="28"/>
              </w:rPr>
              <w:t xml:space="preserve"> 7</w:t>
            </w:r>
          </w:p>
        </w:tc>
        <w:tc>
          <w:tcPr>
            <w:tcW w:w="492" w:type="dxa"/>
            <w:tcBorders>
              <w:top w:val="single" w:sz="8" w:space="0" w:color="000000"/>
              <w:left w:val="single" w:sz="8" w:space="0" w:color="000000"/>
              <w:bottom w:val="single" w:sz="8" w:space="0" w:color="000000"/>
              <w:right w:val="single" w:sz="8" w:space="0" w:color="000000"/>
            </w:tcBorders>
            <w:hideMark/>
          </w:tcPr>
          <w:p w:rsidR="00295FEF" w:rsidRPr="00411533" w:rsidRDefault="00295FEF" w:rsidP="00824049">
            <w:pPr>
              <w:jc w:val="center"/>
              <w:rPr>
                <w:rFonts w:ascii="Times New Roman" w:hAnsi="Times New Roman" w:cs="Times New Roman"/>
                <w:b/>
                <w:color w:val="000000"/>
                <w:sz w:val="28"/>
                <w:szCs w:val="28"/>
              </w:rPr>
            </w:pPr>
            <w:r w:rsidRPr="00411533">
              <w:rPr>
                <w:rFonts w:ascii="Times New Roman" w:hAnsi="Times New Roman" w:cs="Times New Roman"/>
                <w:b/>
                <w:color w:val="000000"/>
                <w:sz w:val="28"/>
                <w:szCs w:val="28"/>
                <w:lang w:val="kk-KZ" w:eastAsia="de-DE"/>
              </w:rPr>
              <w:t>ОН</w:t>
            </w:r>
            <w:r w:rsidRPr="00411533">
              <w:rPr>
                <w:rFonts w:ascii="Times New Roman" w:hAnsi="Times New Roman" w:cs="Times New Roman"/>
                <w:b/>
                <w:color w:val="000000"/>
                <w:sz w:val="28"/>
                <w:szCs w:val="28"/>
              </w:rPr>
              <w:t xml:space="preserve"> 8</w:t>
            </w:r>
          </w:p>
        </w:tc>
        <w:tc>
          <w:tcPr>
            <w:tcW w:w="544" w:type="dxa"/>
            <w:tcBorders>
              <w:top w:val="single" w:sz="8" w:space="0" w:color="000000"/>
              <w:left w:val="single" w:sz="8" w:space="0" w:color="000000"/>
              <w:bottom w:val="single" w:sz="8" w:space="0" w:color="000000"/>
              <w:right w:val="single" w:sz="8" w:space="0" w:color="000000"/>
            </w:tcBorders>
          </w:tcPr>
          <w:p w:rsidR="00295FEF" w:rsidRPr="00411533" w:rsidRDefault="00295FEF" w:rsidP="00824049">
            <w:pPr>
              <w:jc w:val="center"/>
              <w:rPr>
                <w:rFonts w:ascii="Times New Roman" w:hAnsi="Times New Roman" w:cs="Times New Roman"/>
                <w:b/>
                <w:color w:val="000000"/>
                <w:sz w:val="28"/>
                <w:szCs w:val="28"/>
              </w:rPr>
            </w:pPr>
            <w:r w:rsidRPr="00411533">
              <w:rPr>
                <w:rFonts w:ascii="Times New Roman" w:hAnsi="Times New Roman" w:cs="Times New Roman"/>
                <w:b/>
                <w:color w:val="000000"/>
                <w:sz w:val="28"/>
                <w:szCs w:val="28"/>
                <w:lang w:val="kk-KZ" w:eastAsia="de-DE"/>
              </w:rPr>
              <w:t>ОН</w:t>
            </w:r>
            <w:r w:rsidRPr="00411533">
              <w:rPr>
                <w:rFonts w:ascii="Times New Roman" w:hAnsi="Times New Roman" w:cs="Times New Roman"/>
                <w:b/>
                <w:color w:val="000000"/>
                <w:sz w:val="28"/>
                <w:szCs w:val="28"/>
              </w:rPr>
              <w:t xml:space="preserve"> 9</w:t>
            </w:r>
          </w:p>
        </w:tc>
        <w:tc>
          <w:tcPr>
            <w:tcW w:w="544" w:type="dxa"/>
            <w:tcBorders>
              <w:top w:val="single" w:sz="8" w:space="0" w:color="000000"/>
              <w:left w:val="single" w:sz="8" w:space="0" w:color="000000"/>
              <w:bottom w:val="single" w:sz="8" w:space="0" w:color="000000"/>
              <w:right w:val="single" w:sz="8" w:space="0" w:color="000000"/>
            </w:tcBorders>
          </w:tcPr>
          <w:p w:rsidR="00295FEF" w:rsidRPr="00411533" w:rsidRDefault="00295FEF" w:rsidP="00824049">
            <w:pPr>
              <w:jc w:val="center"/>
              <w:rPr>
                <w:rFonts w:ascii="Times New Roman" w:hAnsi="Times New Roman" w:cs="Times New Roman"/>
                <w:b/>
                <w:color w:val="000000"/>
                <w:sz w:val="28"/>
                <w:szCs w:val="28"/>
              </w:rPr>
            </w:pPr>
            <w:r w:rsidRPr="00411533">
              <w:rPr>
                <w:rFonts w:ascii="Times New Roman" w:hAnsi="Times New Roman" w:cs="Times New Roman"/>
                <w:b/>
                <w:color w:val="000000"/>
                <w:sz w:val="28"/>
                <w:szCs w:val="28"/>
                <w:lang w:val="kk-KZ" w:eastAsia="de-DE"/>
              </w:rPr>
              <w:t>ОН</w:t>
            </w:r>
            <w:r w:rsidRPr="00411533">
              <w:rPr>
                <w:rFonts w:ascii="Times New Roman" w:hAnsi="Times New Roman" w:cs="Times New Roman"/>
                <w:b/>
                <w:color w:val="000000"/>
                <w:sz w:val="28"/>
                <w:szCs w:val="28"/>
              </w:rPr>
              <w:t xml:space="preserve"> 10</w:t>
            </w:r>
          </w:p>
        </w:tc>
        <w:tc>
          <w:tcPr>
            <w:tcW w:w="544" w:type="dxa"/>
            <w:tcBorders>
              <w:top w:val="single" w:sz="8" w:space="0" w:color="000000"/>
              <w:left w:val="single" w:sz="8" w:space="0" w:color="000000"/>
              <w:bottom w:val="single" w:sz="8" w:space="0" w:color="000000"/>
              <w:right w:val="single" w:sz="8" w:space="0" w:color="000000"/>
            </w:tcBorders>
          </w:tcPr>
          <w:p w:rsidR="00295FEF" w:rsidRPr="00411533" w:rsidRDefault="00295FEF" w:rsidP="00824049">
            <w:pPr>
              <w:jc w:val="center"/>
              <w:rPr>
                <w:rFonts w:ascii="Times New Roman" w:hAnsi="Times New Roman" w:cs="Times New Roman"/>
                <w:b/>
                <w:color w:val="000000"/>
                <w:sz w:val="28"/>
                <w:szCs w:val="28"/>
              </w:rPr>
            </w:pPr>
            <w:r w:rsidRPr="00411533">
              <w:rPr>
                <w:rFonts w:ascii="Times New Roman" w:hAnsi="Times New Roman" w:cs="Times New Roman"/>
                <w:b/>
                <w:color w:val="000000"/>
                <w:sz w:val="28"/>
                <w:szCs w:val="28"/>
                <w:lang w:val="kk-KZ" w:eastAsia="de-DE"/>
              </w:rPr>
              <w:t>ОН</w:t>
            </w:r>
            <w:r w:rsidRPr="00411533">
              <w:rPr>
                <w:rFonts w:ascii="Times New Roman" w:hAnsi="Times New Roman" w:cs="Times New Roman"/>
                <w:b/>
                <w:color w:val="000000"/>
                <w:sz w:val="28"/>
                <w:szCs w:val="28"/>
              </w:rPr>
              <w:t xml:space="preserve"> 11</w:t>
            </w:r>
          </w:p>
        </w:tc>
        <w:tc>
          <w:tcPr>
            <w:tcW w:w="544" w:type="dxa"/>
            <w:tcBorders>
              <w:top w:val="single" w:sz="8" w:space="0" w:color="000000"/>
              <w:left w:val="single" w:sz="8" w:space="0" w:color="000000"/>
              <w:bottom w:val="single" w:sz="8" w:space="0" w:color="000000"/>
              <w:right w:val="single" w:sz="8" w:space="0" w:color="000000"/>
            </w:tcBorders>
          </w:tcPr>
          <w:p w:rsidR="00295FEF" w:rsidRPr="00411533" w:rsidRDefault="00295FEF" w:rsidP="00824049">
            <w:pPr>
              <w:jc w:val="center"/>
              <w:rPr>
                <w:rFonts w:ascii="Times New Roman" w:hAnsi="Times New Roman" w:cs="Times New Roman"/>
                <w:b/>
                <w:color w:val="000000"/>
                <w:sz w:val="28"/>
                <w:szCs w:val="28"/>
              </w:rPr>
            </w:pPr>
            <w:r w:rsidRPr="00411533">
              <w:rPr>
                <w:rFonts w:ascii="Times New Roman" w:hAnsi="Times New Roman" w:cs="Times New Roman"/>
                <w:b/>
                <w:color w:val="000000"/>
                <w:sz w:val="28"/>
                <w:szCs w:val="28"/>
                <w:lang w:val="kk-KZ" w:eastAsia="de-DE"/>
              </w:rPr>
              <w:t>ОН</w:t>
            </w:r>
            <w:r w:rsidRPr="00411533">
              <w:rPr>
                <w:rFonts w:ascii="Times New Roman" w:hAnsi="Times New Roman" w:cs="Times New Roman"/>
                <w:b/>
                <w:color w:val="000000"/>
                <w:sz w:val="28"/>
                <w:szCs w:val="28"/>
              </w:rPr>
              <w:t xml:space="preserve"> 12</w:t>
            </w:r>
          </w:p>
        </w:tc>
      </w:tr>
      <w:tr w:rsidR="00295FEF" w:rsidRPr="00411533" w:rsidTr="00824049">
        <w:trPr>
          <w:trHeight w:val="22"/>
        </w:trPr>
        <w:tc>
          <w:tcPr>
            <w:tcW w:w="2646"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295FEF" w:rsidRPr="00411533" w:rsidRDefault="00295FEF" w:rsidP="00824049">
            <w:pPr>
              <w:ind w:firstLine="119"/>
              <w:rPr>
                <w:rFonts w:ascii="Times New Roman" w:hAnsi="Times New Roman" w:cs="Times New Roman"/>
                <w:color w:val="000000"/>
                <w:sz w:val="28"/>
                <w:szCs w:val="28"/>
              </w:rPr>
            </w:pPr>
            <w:r w:rsidRPr="00411533">
              <w:rPr>
                <w:rFonts w:ascii="Times New Roman" w:hAnsi="Times New Roman" w:cs="Times New Roman"/>
                <w:color w:val="000000"/>
                <w:sz w:val="28"/>
                <w:szCs w:val="28"/>
              </w:rPr>
              <w:t>Н</w:t>
            </w:r>
            <w:r w:rsidRPr="00411533">
              <w:rPr>
                <w:rFonts w:ascii="Times New Roman" w:hAnsi="Times New Roman" w:cs="Times New Roman"/>
                <w:color w:val="000000"/>
                <w:sz w:val="28"/>
                <w:szCs w:val="28"/>
                <w:lang w:val="kk-KZ"/>
              </w:rPr>
              <w:t xml:space="preserve"> </w:t>
            </w:r>
            <w:r w:rsidRPr="00411533">
              <w:rPr>
                <w:rFonts w:ascii="Times New Roman" w:hAnsi="Times New Roman" w:cs="Times New Roman"/>
                <w:color w:val="000000"/>
                <w:sz w:val="28"/>
                <w:szCs w:val="28"/>
              </w:rPr>
              <w:t>Қ1</w:t>
            </w:r>
          </w:p>
        </w:tc>
        <w:tc>
          <w:tcPr>
            <w:tcW w:w="655" w:type="dxa"/>
            <w:tcBorders>
              <w:top w:val="single" w:sz="8" w:space="0" w:color="000000"/>
              <w:left w:val="single" w:sz="4" w:space="0" w:color="auto"/>
              <w:bottom w:val="single" w:sz="8" w:space="0" w:color="000000"/>
              <w:right w:val="single" w:sz="4" w:space="0" w:color="auto"/>
            </w:tcBorders>
            <w:vAlign w:val="center"/>
          </w:tcPr>
          <w:p w:rsidR="00295FEF" w:rsidRPr="00411533" w:rsidRDefault="00295FEF" w:rsidP="00824049">
            <w:pPr>
              <w:jc w:val="center"/>
              <w:rPr>
                <w:rFonts w:ascii="Times New Roman" w:hAnsi="Times New Roman" w:cs="Times New Roman"/>
                <w:b/>
                <w:sz w:val="28"/>
                <w:szCs w:val="28"/>
                <w:lang w:val="kk-KZ"/>
              </w:rPr>
            </w:pPr>
            <w:r w:rsidRPr="00411533">
              <w:rPr>
                <w:rFonts w:ascii="Times New Roman" w:hAnsi="Times New Roman" w:cs="Times New Roman"/>
                <w:b/>
                <w:noProof/>
                <w:sz w:val="28"/>
                <w:szCs w:val="28"/>
              </w:rPr>
              <w:t>+</w:t>
            </w:r>
          </w:p>
        </w:tc>
        <w:tc>
          <w:tcPr>
            <w:tcW w:w="544" w:type="dxa"/>
            <w:tcBorders>
              <w:top w:val="single" w:sz="8" w:space="0" w:color="000000"/>
              <w:left w:val="single" w:sz="4" w:space="0" w:color="auto"/>
              <w:bottom w:val="single" w:sz="8" w:space="0" w:color="000000"/>
              <w:right w:val="single" w:sz="4" w:space="0" w:color="auto"/>
            </w:tcBorders>
            <w:vAlign w:val="center"/>
          </w:tcPr>
          <w:p w:rsidR="00295FEF" w:rsidRPr="00411533" w:rsidRDefault="00295FEF" w:rsidP="00824049">
            <w:pPr>
              <w:jc w:val="center"/>
              <w:rPr>
                <w:rFonts w:ascii="Times New Roman" w:hAnsi="Times New Roman" w:cs="Times New Roman"/>
                <w:b/>
                <w:sz w:val="28"/>
                <w:szCs w:val="28"/>
              </w:rPr>
            </w:pPr>
          </w:p>
        </w:tc>
        <w:tc>
          <w:tcPr>
            <w:tcW w:w="544" w:type="dxa"/>
            <w:tcBorders>
              <w:top w:val="single" w:sz="8" w:space="0" w:color="000000"/>
              <w:left w:val="single" w:sz="4" w:space="0" w:color="auto"/>
              <w:bottom w:val="single" w:sz="8" w:space="0" w:color="000000"/>
              <w:right w:val="single" w:sz="4" w:space="0" w:color="auto"/>
            </w:tcBorders>
            <w:vAlign w:val="center"/>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4" w:space="0" w:color="auto"/>
              <w:bottom w:val="single" w:sz="8" w:space="0" w:color="000000"/>
              <w:right w:val="single" w:sz="8" w:space="0" w:color="000000"/>
            </w:tcBorders>
            <w:vAlign w:val="center"/>
          </w:tcPr>
          <w:p w:rsidR="00295FEF" w:rsidRPr="00411533" w:rsidRDefault="00295FEF" w:rsidP="00824049">
            <w:pPr>
              <w:jc w:val="center"/>
              <w:rPr>
                <w:rFonts w:ascii="Times New Roman" w:hAnsi="Times New Roman" w:cs="Times New Roman"/>
                <w:b/>
                <w:sz w:val="28"/>
                <w:szCs w:val="28"/>
              </w:rPr>
            </w:pPr>
            <w:r w:rsidRPr="00411533">
              <w:rPr>
                <w:rFonts w:ascii="Times New Roman" w:hAnsi="Times New Roman" w:cs="Times New Roman"/>
                <w:b/>
                <w:sz w:val="28"/>
                <w:szCs w:val="28"/>
              </w:rPr>
              <w:t>+</w:t>
            </w:r>
          </w:p>
        </w:tc>
        <w:tc>
          <w:tcPr>
            <w:tcW w:w="544" w:type="dxa"/>
            <w:tcBorders>
              <w:top w:val="single" w:sz="8" w:space="0" w:color="000000"/>
              <w:left w:val="single" w:sz="8" w:space="0" w:color="000000"/>
              <w:bottom w:val="single" w:sz="8" w:space="0" w:color="000000"/>
              <w:right w:val="single" w:sz="8" w:space="0" w:color="000000"/>
            </w:tcBorders>
            <w:vAlign w:val="center"/>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8" w:space="0" w:color="000000"/>
              <w:bottom w:val="single" w:sz="8" w:space="0" w:color="000000"/>
              <w:right w:val="single" w:sz="8" w:space="0" w:color="000000"/>
            </w:tcBorders>
            <w:vAlign w:val="center"/>
          </w:tcPr>
          <w:p w:rsidR="00295FEF" w:rsidRPr="00411533" w:rsidRDefault="00295FEF" w:rsidP="00824049">
            <w:pPr>
              <w:jc w:val="center"/>
              <w:rPr>
                <w:rFonts w:ascii="Times New Roman" w:hAnsi="Times New Roman" w:cs="Times New Roman"/>
                <w:sz w:val="28"/>
                <w:szCs w:val="28"/>
              </w:rPr>
            </w:pPr>
          </w:p>
        </w:tc>
        <w:tc>
          <w:tcPr>
            <w:tcW w:w="555" w:type="dxa"/>
            <w:tcBorders>
              <w:top w:val="single" w:sz="8" w:space="0" w:color="000000"/>
              <w:left w:val="single" w:sz="8" w:space="0" w:color="000000"/>
              <w:bottom w:val="single" w:sz="8" w:space="0" w:color="000000"/>
              <w:right w:val="single" w:sz="8" w:space="0" w:color="000000"/>
            </w:tcBorders>
            <w:vAlign w:val="center"/>
          </w:tcPr>
          <w:p w:rsidR="00295FEF" w:rsidRPr="00411533" w:rsidRDefault="00295FEF" w:rsidP="00824049">
            <w:pPr>
              <w:jc w:val="center"/>
              <w:rPr>
                <w:rFonts w:ascii="Times New Roman" w:hAnsi="Times New Roman" w:cs="Times New Roman"/>
                <w:sz w:val="28"/>
                <w:szCs w:val="28"/>
              </w:rPr>
            </w:pPr>
          </w:p>
        </w:tc>
        <w:tc>
          <w:tcPr>
            <w:tcW w:w="492" w:type="dxa"/>
            <w:tcBorders>
              <w:top w:val="single" w:sz="8" w:space="0" w:color="000000"/>
              <w:left w:val="single" w:sz="8" w:space="0" w:color="000000"/>
              <w:bottom w:val="single" w:sz="8" w:space="0" w:color="000000"/>
              <w:right w:val="single" w:sz="8" w:space="0" w:color="000000"/>
            </w:tcBorders>
            <w:vAlign w:val="center"/>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8" w:space="0" w:color="000000"/>
              <w:bottom w:val="single" w:sz="8" w:space="0" w:color="000000"/>
              <w:right w:val="single" w:sz="8" w:space="0" w:color="000000"/>
            </w:tcBorders>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8" w:space="0" w:color="000000"/>
              <w:bottom w:val="single" w:sz="8" w:space="0" w:color="000000"/>
              <w:right w:val="single" w:sz="8" w:space="0" w:color="000000"/>
            </w:tcBorders>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8" w:space="0" w:color="000000"/>
              <w:bottom w:val="single" w:sz="8" w:space="0" w:color="000000"/>
              <w:right w:val="single" w:sz="8" w:space="0" w:color="000000"/>
            </w:tcBorders>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8" w:space="0" w:color="000000"/>
              <w:bottom w:val="single" w:sz="8" w:space="0" w:color="000000"/>
              <w:right w:val="single" w:sz="8" w:space="0" w:color="000000"/>
            </w:tcBorders>
          </w:tcPr>
          <w:p w:rsidR="00295FEF" w:rsidRPr="00411533" w:rsidRDefault="00295FEF" w:rsidP="00824049">
            <w:pPr>
              <w:jc w:val="center"/>
              <w:rPr>
                <w:rFonts w:ascii="Times New Roman" w:hAnsi="Times New Roman" w:cs="Times New Roman"/>
                <w:sz w:val="28"/>
                <w:szCs w:val="28"/>
              </w:rPr>
            </w:pPr>
          </w:p>
        </w:tc>
      </w:tr>
      <w:tr w:rsidR="00295FEF" w:rsidRPr="00411533" w:rsidTr="00824049">
        <w:trPr>
          <w:trHeight w:val="22"/>
        </w:trPr>
        <w:tc>
          <w:tcPr>
            <w:tcW w:w="2646"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295FEF" w:rsidRPr="00411533" w:rsidRDefault="00295FEF" w:rsidP="00824049">
            <w:pPr>
              <w:ind w:firstLine="119"/>
              <w:rPr>
                <w:rFonts w:ascii="Times New Roman" w:hAnsi="Times New Roman" w:cs="Times New Roman"/>
                <w:color w:val="000000"/>
                <w:sz w:val="28"/>
                <w:szCs w:val="28"/>
              </w:rPr>
            </w:pPr>
            <w:r w:rsidRPr="00411533">
              <w:rPr>
                <w:rFonts w:ascii="Times New Roman" w:hAnsi="Times New Roman" w:cs="Times New Roman"/>
                <w:color w:val="000000"/>
                <w:sz w:val="28"/>
                <w:szCs w:val="28"/>
              </w:rPr>
              <w:t>НҚ2</w:t>
            </w:r>
          </w:p>
        </w:tc>
        <w:tc>
          <w:tcPr>
            <w:tcW w:w="655" w:type="dxa"/>
            <w:tcBorders>
              <w:top w:val="single" w:sz="8" w:space="0" w:color="000000"/>
              <w:left w:val="single" w:sz="4" w:space="0" w:color="auto"/>
              <w:bottom w:val="single" w:sz="8" w:space="0" w:color="000000"/>
              <w:right w:val="single" w:sz="4" w:space="0" w:color="auto"/>
            </w:tcBorders>
            <w:vAlign w:val="center"/>
          </w:tcPr>
          <w:p w:rsidR="00295FEF" w:rsidRPr="00411533" w:rsidRDefault="00295FEF" w:rsidP="00824049">
            <w:pPr>
              <w:jc w:val="center"/>
              <w:rPr>
                <w:rFonts w:ascii="Times New Roman" w:hAnsi="Times New Roman" w:cs="Times New Roman"/>
                <w:b/>
                <w:sz w:val="28"/>
                <w:szCs w:val="28"/>
              </w:rPr>
            </w:pPr>
          </w:p>
        </w:tc>
        <w:tc>
          <w:tcPr>
            <w:tcW w:w="544" w:type="dxa"/>
            <w:tcBorders>
              <w:top w:val="single" w:sz="8" w:space="0" w:color="000000"/>
              <w:left w:val="single" w:sz="4" w:space="0" w:color="auto"/>
              <w:bottom w:val="single" w:sz="8" w:space="0" w:color="000000"/>
              <w:right w:val="single" w:sz="4" w:space="0" w:color="auto"/>
            </w:tcBorders>
            <w:vAlign w:val="center"/>
          </w:tcPr>
          <w:p w:rsidR="00295FEF" w:rsidRPr="00411533" w:rsidRDefault="00295FEF" w:rsidP="00824049">
            <w:pPr>
              <w:jc w:val="center"/>
              <w:rPr>
                <w:rFonts w:ascii="Times New Roman" w:hAnsi="Times New Roman" w:cs="Times New Roman"/>
                <w:b/>
                <w:sz w:val="28"/>
                <w:szCs w:val="28"/>
              </w:rPr>
            </w:pPr>
            <w:r w:rsidRPr="00411533">
              <w:rPr>
                <w:rFonts w:ascii="Times New Roman" w:hAnsi="Times New Roman" w:cs="Times New Roman"/>
                <w:b/>
                <w:sz w:val="28"/>
                <w:szCs w:val="28"/>
              </w:rPr>
              <w:t>+</w:t>
            </w:r>
          </w:p>
        </w:tc>
        <w:tc>
          <w:tcPr>
            <w:tcW w:w="544" w:type="dxa"/>
            <w:tcBorders>
              <w:top w:val="single" w:sz="8" w:space="0" w:color="000000"/>
              <w:left w:val="single" w:sz="4" w:space="0" w:color="auto"/>
              <w:bottom w:val="single" w:sz="8" w:space="0" w:color="000000"/>
              <w:right w:val="single" w:sz="4" w:space="0" w:color="auto"/>
            </w:tcBorders>
            <w:vAlign w:val="center"/>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4" w:space="0" w:color="auto"/>
              <w:bottom w:val="single" w:sz="8" w:space="0" w:color="000000"/>
              <w:right w:val="single" w:sz="8" w:space="0" w:color="000000"/>
            </w:tcBorders>
            <w:vAlign w:val="center"/>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8" w:space="0" w:color="000000"/>
              <w:bottom w:val="single" w:sz="8" w:space="0" w:color="000000"/>
              <w:right w:val="single" w:sz="8" w:space="0" w:color="000000"/>
            </w:tcBorders>
            <w:vAlign w:val="center"/>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8" w:space="0" w:color="000000"/>
              <w:bottom w:val="single" w:sz="8" w:space="0" w:color="000000"/>
              <w:right w:val="single" w:sz="8" w:space="0" w:color="000000"/>
            </w:tcBorders>
            <w:vAlign w:val="center"/>
          </w:tcPr>
          <w:p w:rsidR="00295FEF" w:rsidRPr="00411533" w:rsidRDefault="00295FEF" w:rsidP="00824049">
            <w:pPr>
              <w:jc w:val="center"/>
              <w:rPr>
                <w:rFonts w:ascii="Times New Roman" w:hAnsi="Times New Roman" w:cs="Times New Roman"/>
                <w:sz w:val="28"/>
                <w:szCs w:val="28"/>
              </w:rPr>
            </w:pPr>
          </w:p>
        </w:tc>
        <w:tc>
          <w:tcPr>
            <w:tcW w:w="555" w:type="dxa"/>
            <w:tcBorders>
              <w:top w:val="single" w:sz="8" w:space="0" w:color="000000"/>
              <w:left w:val="single" w:sz="8" w:space="0" w:color="000000"/>
              <w:bottom w:val="single" w:sz="8" w:space="0" w:color="000000"/>
              <w:right w:val="single" w:sz="8" w:space="0" w:color="000000"/>
            </w:tcBorders>
            <w:vAlign w:val="center"/>
          </w:tcPr>
          <w:p w:rsidR="00295FEF" w:rsidRPr="00411533" w:rsidRDefault="00295FEF" w:rsidP="00824049">
            <w:pPr>
              <w:jc w:val="center"/>
              <w:rPr>
                <w:rFonts w:ascii="Times New Roman" w:hAnsi="Times New Roman" w:cs="Times New Roman"/>
                <w:sz w:val="28"/>
                <w:szCs w:val="28"/>
              </w:rPr>
            </w:pPr>
          </w:p>
        </w:tc>
        <w:tc>
          <w:tcPr>
            <w:tcW w:w="492" w:type="dxa"/>
            <w:tcBorders>
              <w:top w:val="single" w:sz="8" w:space="0" w:color="000000"/>
              <w:left w:val="single" w:sz="8" w:space="0" w:color="000000"/>
              <w:bottom w:val="single" w:sz="8" w:space="0" w:color="000000"/>
              <w:right w:val="single" w:sz="8" w:space="0" w:color="000000"/>
            </w:tcBorders>
            <w:vAlign w:val="center"/>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8" w:space="0" w:color="000000"/>
              <w:bottom w:val="single" w:sz="8" w:space="0" w:color="000000"/>
              <w:right w:val="single" w:sz="8" w:space="0" w:color="000000"/>
            </w:tcBorders>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8" w:space="0" w:color="000000"/>
              <w:bottom w:val="single" w:sz="8" w:space="0" w:color="000000"/>
              <w:right w:val="single" w:sz="8" w:space="0" w:color="000000"/>
            </w:tcBorders>
          </w:tcPr>
          <w:p w:rsidR="00295FEF" w:rsidRPr="00411533" w:rsidRDefault="00295FEF" w:rsidP="00824049">
            <w:pPr>
              <w:jc w:val="center"/>
              <w:rPr>
                <w:rFonts w:ascii="Times New Roman" w:hAnsi="Times New Roman" w:cs="Times New Roman"/>
                <w:b/>
                <w:sz w:val="28"/>
                <w:szCs w:val="28"/>
              </w:rPr>
            </w:pPr>
            <w:r w:rsidRPr="00411533">
              <w:rPr>
                <w:rFonts w:ascii="Times New Roman" w:hAnsi="Times New Roman" w:cs="Times New Roman"/>
                <w:b/>
                <w:sz w:val="28"/>
                <w:szCs w:val="28"/>
              </w:rPr>
              <w:t>+</w:t>
            </w:r>
          </w:p>
        </w:tc>
        <w:tc>
          <w:tcPr>
            <w:tcW w:w="544" w:type="dxa"/>
            <w:tcBorders>
              <w:top w:val="single" w:sz="8" w:space="0" w:color="000000"/>
              <w:left w:val="single" w:sz="8" w:space="0" w:color="000000"/>
              <w:bottom w:val="single" w:sz="8" w:space="0" w:color="000000"/>
              <w:right w:val="single" w:sz="8" w:space="0" w:color="000000"/>
            </w:tcBorders>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8" w:space="0" w:color="000000"/>
              <w:bottom w:val="single" w:sz="8" w:space="0" w:color="000000"/>
              <w:right w:val="single" w:sz="8" w:space="0" w:color="000000"/>
            </w:tcBorders>
          </w:tcPr>
          <w:p w:rsidR="00295FEF" w:rsidRPr="00411533" w:rsidRDefault="00295FEF" w:rsidP="00824049">
            <w:pPr>
              <w:jc w:val="center"/>
              <w:rPr>
                <w:rFonts w:ascii="Times New Roman" w:hAnsi="Times New Roman" w:cs="Times New Roman"/>
                <w:sz w:val="28"/>
                <w:szCs w:val="28"/>
              </w:rPr>
            </w:pPr>
          </w:p>
        </w:tc>
      </w:tr>
      <w:tr w:rsidR="00295FEF" w:rsidRPr="00411533" w:rsidTr="00824049">
        <w:trPr>
          <w:trHeight w:val="22"/>
        </w:trPr>
        <w:tc>
          <w:tcPr>
            <w:tcW w:w="2646"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295FEF" w:rsidRPr="00411533" w:rsidRDefault="00295FEF" w:rsidP="00824049">
            <w:pPr>
              <w:ind w:firstLine="119"/>
              <w:rPr>
                <w:rFonts w:ascii="Times New Roman" w:hAnsi="Times New Roman" w:cs="Times New Roman"/>
                <w:color w:val="000000"/>
                <w:sz w:val="28"/>
                <w:szCs w:val="28"/>
              </w:rPr>
            </w:pPr>
            <w:r w:rsidRPr="00411533">
              <w:rPr>
                <w:rFonts w:ascii="Times New Roman" w:hAnsi="Times New Roman" w:cs="Times New Roman"/>
                <w:color w:val="000000"/>
                <w:sz w:val="28"/>
                <w:szCs w:val="28"/>
              </w:rPr>
              <w:t>НҚ3</w:t>
            </w:r>
          </w:p>
        </w:tc>
        <w:tc>
          <w:tcPr>
            <w:tcW w:w="655" w:type="dxa"/>
            <w:tcBorders>
              <w:top w:val="single" w:sz="8" w:space="0" w:color="000000"/>
              <w:left w:val="single" w:sz="4" w:space="0" w:color="auto"/>
              <w:bottom w:val="single" w:sz="8" w:space="0" w:color="000000"/>
              <w:right w:val="single" w:sz="4" w:space="0" w:color="auto"/>
            </w:tcBorders>
            <w:vAlign w:val="center"/>
          </w:tcPr>
          <w:p w:rsidR="00295FEF" w:rsidRPr="00411533" w:rsidRDefault="00295FEF" w:rsidP="00824049">
            <w:pPr>
              <w:jc w:val="center"/>
              <w:rPr>
                <w:rFonts w:ascii="Times New Roman" w:hAnsi="Times New Roman" w:cs="Times New Roman"/>
                <w:sz w:val="28"/>
                <w:szCs w:val="28"/>
              </w:rPr>
            </w:pPr>
            <w:r w:rsidRPr="00411533">
              <w:rPr>
                <w:rFonts w:ascii="Times New Roman" w:hAnsi="Times New Roman" w:cs="Times New Roman"/>
                <w:b/>
                <w:sz w:val="28"/>
                <w:szCs w:val="28"/>
              </w:rPr>
              <w:t>+</w:t>
            </w:r>
          </w:p>
        </w:tc>
        <w:tc>
          <w:tcPr>
            <w:tcW w:w="544" w:type="dxa"/>
            <w:tcBorders>
              <w:top w:val="single" w:sz="8" w:space="0" w:color="000000"/>
              <w:left w:val="single" w:sz="4" w:space="0" w:color="auto"/>
              <w:bottom w:val="single" w:sz="8" w:space="0" w:color="000000"/>
              <w:right w:val="single" w:sz="4" w:space="0" w:color="auto"/>
            </w:tcBorders>
            <w:vAlign w:val="center"/>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4" w:space="0" w:color="auto"/>
              <w:bottom w:val="single" w:sz="8" w:space="0" w:color="000000"/>
              <w:right w:val="single" w:sz="4" w:space="0" w:color="auto"/>
            </w:tcBorders>
            <w:vAlign w:val="center"/>
          </w:tcPr>
          <w:p w:rsidR="00295FEF" w:rsidRPr="00411533" w:rsidRDefault="00295FEF" w:rsidP="00824049">
            <w:pPr>
              <w:jc w:val="center"/>
              <w:rPr>
                <w:rFonts w:ascii="Times New Roman" w:hAnsi="Times New Roman" w:cs="Times New Roman"/>
                <w:b/>
                <w:sz w:val="28"/>
                <w:szCs w:val="28"/>
              </w:rPr>
            </w:pPr>
            <w:r w:rsidRPr="00411533">
              <w:rPr>
                <w:rFonts w:ascii="Times New Roman" w:hAnsi="Times New Roman" w:cs="Times New Roman"/>
                <w:b/>
                <w:sz w:val="28"/>
                <w:szCs w:val="28"/>
              </w:rPr>
              <w:t>+</w:t>
            </w:r>
          </w:p>
        </w:tc>
        <w:tc>
          <w:tcPr>
            <w:tcW w:w="544" w:type="dxa"/>
            <w:tcBorders>
              <w:top w:val="single" w:sz="8" w:space="0" w:color="000000"/>
              <w:left w:val="single" w:sz="4" w:space="0" w:color="auto"/>
              <w:bottom w:val="single" w:sz="8" w:space="0" w:color="000000"/>
              <w:right w:val="single" w:sz="8" w:space="0" w:color="000000"/>
            </w:tcBorders>
            <w:vAlign w:val="center"/>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8" w:space="0" w:color="000000"/>
              <w:bottom w:val="single" w:sz="8" w:space="0" w:color="000000"/>
              <w:right w:val="single" w:sz="8" w:space="0" w:color="000000"/>
            </w:tcBorders>
            <w:vAlign w:val="center"/>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8" w:space="0" w:color="000000"/>
              <w:bottom w:val="single" w:sz="8" w:space="0" w:color="000000"/>
              <w:right w:val="single" w:sz="8" w:space="0" w:color="000000"/>
            </w:tcBorders>
            <w:vAlign w:val="center"/>
          </w:tcPr>
          <w:p w:rsidR="00295FEF" w:rsidRPr="00411533" w:rsidRDefault="00295FEF" w:rsidP="00824049">
            <w:pPr>
              <w:jc w:val="center"/>
              <w:rPr>
                <w:rFonts w:ascii="Times New Roman" w:hAnsi="Times New Roman" w:cs="Times New Roman"/>
                <w:sz w:val="28"/>
                <w:szCs w:val="28"/>
              </w:rPr>
            </w:pPr>
          </w:p>
        </w:tc>
        <w:tc>
          <w:tcPr>
            <w:tcW w:w="555" w:type="dxa"/>
            <w:tcBorders>
              <w:top w:val="single" w:sz="8" w:space="0" w:color="000000"/>
              <w:left w:val="single" w:sz="8" w:space="0" w:color="000000"/>
              <w:bottom w:val="single" w:sz="8" w:space="0" w:color="000000"/>
              <w:right w:val="single" w:sz="8" w:space="0" w:color="000000"/>
            </w:tcBorders>
            <w:vAlign w:val="center"/>
          </w:tcPr>
          <w:p w:rsidR="00295FEF" w:rsidRPr="00411533" w:rsidRDefault="00295FEF" w:rsidP="00824049">
            <w:pPr>
              <w:jc w:val="center"/>
              <w:rPr>
                <w:rFonts w:ascii="Times New Roman" w:hAnsi="Times New Roman" w:cs="Times New Roman"/>
                <w:sz w:val="28"/>
                <w:szCs w:val="28"/>
              </w:rPr>
            </w:pPr>
          </w:p>
        </w:tc>
        <w:tc>
          <w:tcPr>
            <w:tcW w:w="492" w:type="dxa"/>
            <w:tcBorders>
              <w:top w:val="single" w:sz="8" w:space="0" w:color="000000"/>
              <w:left w:val="single" w:sz="8" w:space="0" w:color="000000"/>
              <w:bottom w:val="single" w:sz="8" w:space="0" w:color="000000"/>
              <w:right w:val="single" w:sz="8" w:space="0" w:color="000000"/>
            </w:tcBorders>
            <w:vAlign w:val="center"/>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8" w:space="0" w:color="000000"/>
              <w:bottom w:val="single" w:sz="8" w:space="0" w:color="000000"/>
              <w:right w:val="single" w:sz="8" w:space="0" w:color="000000"/>
            </w:tcBorders>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8" w:space="0" w:color="000000"/>
              <w:bottom w:val="single" w:sz="8" w:space="0" w:color="000000"/>
              <w:right w:val="single" w:sz="8" w:space="0" w:color="000000"/>
            </w:tcBorders>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8" w:space="0" w:color="000000"/>
              <w:bottom w:val="single" w:sz="8" w:space="0" w:color="000000"/>
              <w:right w:val="single" w:sz="8" w:space="0" w:color="000000"/>
            </w:tcBorders>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8" w:space="0" w:color="000000"/>
              <w:bottom w:val="single" w:sz="8" w:space="0" w:color="000000"/>
              <w:right w:val="single" w:sz="8" w:space="0" w:color="000000"/>
            </w:tcBorders>
          </w:tcPr>
          <w:p w:rsidR="00295FEF" w:rsidRPr="00411533" w:rsidRDefault="00295FEF" w:rsidP="00824049">
            <w:pPr>
              <w:jc w:val="center"/>
              <w:rPr>
                <w:rFonts w:ascii="Times New Roman" w:hAnsi="Times New Roman" w:cs="Times New Roman"/>
                <w:sz w:val="28"/>
                <w:szCs w:val="28"/>
              </w:rPr>
            </w:pPr>
          </w:p>
        </w:tc>
      </w:tr>
      <w:tr w:rsidR="00295FEF" w:rsidRPr="00411533" w:rsidTr="00824049">
        <w:trPr>
          <w:trHeight w:val="22"/>
        </w:trPr>
        <w:tc>
          <w:tcPr>
            <w:tcW w:w="2646"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295FEF" w:rsidRPr="00411533" w:rsidRDefault="00295FEF" w:rsidP="00824049">
            <w:pPr>
              <w:ind w:firstLine="119"/>
              <w:rPr>
                <w:rFonts w:ascii="Times New Roman" w:hAnsi="Times New Roman" w:cs="Times New Roman"/>
                <w:color w:val="000000"/>
                <w:sz w:val="28"/>
                <w:szCs w:val="28"/>
              </w:rPr>
            </w:pPr>
            <w:r w:rsidRPr="00411533">
              <w:rPr>
                <w:rFonts w:ascii="Times New Roman" w:hAnsi="Times New Roman" w:cs="Times New Roman"/>
                <w:color w:val="000000"/>
                <w:sz w:val="28"/>
                <w:szCs w:val="28"/>
              </w:rPr>
              <w:t>НҚ4</w:t>
            </w:r>
          </w:p>
        </w:tc>
        <w:tc>
          <w:tcPr>
            <w:tcW w:w="655" w:type="dxa"/>
            <w:tcBorders>
              <w:top w:val="single" w:sz="8" w:space="0" w:color="000000"/>
              <w:left w:val="single" w:sz="4" w:space="0" w:color="auto"/>
              <w:bottom w:val="single" w:sz="8" w:space="0" w:color="000000"/>
              <w:right w:val="single" w:sz="4" w:space="0" w:color="auto"/>
            </w:tcBorders>
            <w:vAlign w:val="center"/>
          </w:tcPr>
          <w:p w:rsidR="00295FEF" w:rsidRPr="00411533" w:rsidRDefault="00295FEF" w:rsidP="00824049">
            <w:pPr>
              <w:jc w:val="center"/>
              <w:rPr>
                <w:rFonts w:ascii="Times New Roman" w:hAnsi="Times New Roman" w:cs="Times New Roman"/>
                <w:sz w:val="28"/>
                <w:szCs w:val="28"/>
              </w:rPr>
            </w:pPr>
            <w:r w:rsidRPr="00411533">
              <w:rPr>
                <w:rFonts w:ascii="Times New Roman" w:hAnsi="Times New Roman" w:cs="Times New Roman"/>
                <w:sz w:val="28"/>
                <w:szCs w:val="28"/>
              </w:rPr>
              <w:t>+</w:t>
            </w:r>
          </w:p>
        </w:tc>
        <w:tc>
          <w:tcPr>
            <w:tcW w:w="544" w:type="dxa"/>
            <w:tcBorders>
              <w:top w:val="single" w:sz="8" w:space="0" w:color="000000"/>
              <w:left w:val="single" w:sz="4" w:space="0" w:color="auto"/>
              <w:bottom w:val="single" w:sz="8" w:space="0" w:color="000000"/>
              <w:right w:val="single" w:sz="4" w:space="0" w:color="auto"/>
            </w:tcBorders>
            <w:vAlign w:val="center"/>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4" w:space="0" w:color="auto"/>
              <w:bottom w:val="single" w:sz="8" w:space="0" w:color="000000"/>
              <w:right w:val="single" w:sz="4" w:space="0" w:color="auto"/>
            </w:tcBorders>
            <w:vAlign w:val="center"/>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4" w:space="0" w:color="auto"/>
              <w:bottom w:val="single" w:sz="8" w:space="0" w:color="000000"/>
              <w:right w:val="single" w:sz="8" w:space="0" w:color="000000"/>
            </w:tcBorders>
            <w:vAlign w:val="center"/>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8" w:space="0" w:color="000000"/>
              <w:bottom w:val="single" w:sz="8" w:space="0" w:color="000000"/>
              <w:right w:val="single" w:sz="8" w:space="0" w:color="000000"/>
            </w:tcBorders>
            <w:vAlign w:val="center"/>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8" w:space="0" w:color="000000"/>
              <w:bottom w:val="single" w:sz="8" w:space="0" w:color="000000"/>
              <w:right w:val="single" w:sz="8" w:space="0" w:color="000000"/>
            </w:tcBorders>
            <w:vAlign w:val="center"/>
          </w:tcPr>
          <w:p w:rsidR="00295FEF" w:rsidRPr="00411533" w:rsidRDefault="00295FEF" w:rsidP="00824049">
            <w:pPr>
              <w:jc w:val="center"/>
              <w:rPr>
                <w:rFonts w:ascii="Times New Roman" w:hAnsi="Times New Roman" w:cs="Times New Roman"/>
                <w:sz w:val="28"/>
                <w:szCs w:val="28"/>
              </w:rPr>
            </w:pPr>
          </w:p>
        </w:tc>
        <w:tc>
          <w:tcPr>
            <w:tcW w:w="555" w:type="dxa"/>
            <w:tcBorders>
              <w:top w:val="single" w:sz="8" w:space="0" w:color="000000"/>
              <w:left w:val="single" w:sz="8" w:space="0" w:color="000000"/>
              <w:bottom w:val="single" w:sz="8" w:space="0" w:color="000000"/>
              <w:right w:val="single" w:sz="8" w:space="0" w:color="000000"/>
            </w:tcBorders>
            <w:vAlign w:val="center"/>
          </w:tcPr>
          <w:p w:rsidR="00295FEF" w:rsidRPr="00411533" w:rsidRDefault="00295FEF" w:rsidP="00824049">
            <w:pPr>
              <w:jc w:val="center"/>
              <w:rPr>
                <w:rFonts w:ascii="Times New Roman" w:hAnsi="Times New Roman" w:cs="Times New Roman"/>
                <w:sz w:val="28"/>
                <w:szCs w:val="28"/>
              </w:rPr>
            </w:pPr>
          </w:p>
        </w:tc>
        <w:tc>
          <w:tcPr>
            <w:tcW w:w="492" w:type="dxa"/>
            <w:tcBorders>
              <w:top w:val="single" w:sz="8" w:space="0" w:color="000000"/>
              <w:left w:val="single" w:sz="8" w:space="0" w:color="000000"/>
              <w:bottom w:val="single" w:sz="8" w:space="0" w:color="000000"/>
              <w:right w:val="single" w:sz="8" w:space="0" w:color="000000"/>
            </w:tcBorders>
            <w:vAlign w:val="center"/>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8" w:space="0" w:color="000000"/>
              <w:bottom w:val="single" w:sz="8" w:space="0" w:color="000000"/>
              <w:right w:val="single" w:sz="8" w:space="0" w:color="000000"/>
            </w:tcBorders>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8" w:space="0" w:color="000000"/>
              <w:bottom w:val="single" w:sz="8" w:space="0" w:color="000000"/>
              <w:right w:val="single" w:sz="8" w:space="0" w:color="000000"/>
            </w:tcBorders>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8" w:space="0" w:color="000000"/>
              <w:bottom w:val="single" w:sz="8" w:space="0" w:color="000000"/>
              <w:right w:val="single" w:sz="8" w:space="0" w:color="000000"/>
            </w:tcBorders>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8" w:space="0" w:color="000000"/>
              <w:bottom w:val="single" w:sz="8" w:space="0" w:color="000000"/>
              <w:right w:val="single" w:sz="8" w:space="0" w:color="000000"/>
            </w:tcBorders>
          </w:tcPr>
          <w:p w:rsidR="00295FEF" w:rsidRPr="00411533" w:rsidRDefault="00295FEF" w:rsidP="00824049">
            <w:pPr>
              <w:jc w:val="center"/>
              <w:rPr>
                <w:rFonts w:ascii="Times New Roman" w:hAnsi="Times New Roman" w:cs="Times New Roman"/>
                <w:b/>
                <w:sz w:val="28"/>
                <w:szCs w:val="28"/>
              </w:rPr>
            </w:pPr>
            <w:r w:rsidRPr="00411533">
              <w:rPr>
                <w:rFonts w:ascii="Times New Roman" w:hAnsi="Times New Roman" w:cs="Times New Roman"/>
                <w:b/>
                <w:sz w:val="28"/>
                <w:szCs w:val="28"/>
              </w:rPr>
              <w:t>+</w:t>
            </w:r>
          </w:p>
        </w:tc>
      </w:tr>
      <w:tr w:rsidR="00295FEF" w:rsidRPr="00411533" w:rsidTr="00824049">
        <w:trPr>
          <w:trHeight w:val="22"/>
        </w:trPr>
        <w:tc>
          <w:tcPr>
            <w:tcW w:w="2646"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295FEF" w:rsidRPr="00411533" w:rsidRDefault="00295FEF" w:rsidP="00824049">
            <w:pPr>
              <w:ind w:firstLine="119"/>
              <w:rPr>
                <w:rFonts w:ascii="Times New Roman" w:hAnsi="Times New Roman" w:cs="Times New Roman"/>
                <w:color w:val="000000"/>
                <w:sz w:val="28"/>
                <w:szCs w:val="28"/>
              </w:rPr>
            </w:pPr>
            <w:r w:rsidRPr="00411533">
              <w:rPr>
                <w:rFonts w:ascii="Times New Roman" w:hAnsi="Times New Roman" w:cs="Times New Roman"/>
                <w:color w:val="000000"/>
                <w:sz w:val="28"/>
                <w:szCs w:val="28"/>
              </w:rPr>
              <w:t>НҚ5</w:t>
            </w:r>
          </w:p>
        </w:tc>
        <w:tc>
          <w:tcPr>
            <w:tcW w:w="655" w:type="dxa"/>
            <w:tcBorders>
              <w:top w:val="single" w:sz="8" w:space="0" w:color="000000"/>
              <w:left w:val="single" w:sz="4" w:space="0" w:color="auto"/>
              <w:bottom w:val="single" w:sz="8" w:space="0" w:color="000000"/>
              <w:right w:val="single" w:sz="4" w:space="0" w:color="auto"/>
            </w:tcBorders>
            <w:vAlign w:val="center"/>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4" w:space="0" w:color="auto"/>
              <w:bottom w:val="single" w:sz="8" w:space="0" w:color="000000"/>
              <w:right w:val="single" w:sz="4" w:space="0" w:color="auto"/>
            </w:tcBorders>
            <w:vAlign w:val="center"/>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4" w:space="0" w:color="auto"/>
              <w:bottom w:val="single" w:sz="8" w:space="0" w:color="000000"/>
              <w:right w:val="single" w:sz="4" w:space="0" w:color="auto"/>
            </w:tcBorders>
            <w:vAlign w:val="center"/>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4" w:space="0" w:color="auto"/>
              <w:bottom w:val="single" w:sz="8" w:space="0" w:color="000000"/>
              <w:right w:val="single" w:sz="8" w:space="0" w:color="000000"/>
            </w:tcBorders>
            <w:vAlign w:val="center"/>
          </w:tcPr>
          <w:p w:rsidR="00295FEF" w:rsidRPr="00411533" w:rsidRDefault="00295FEF" w:rsidP="00824049">
            <w:pPr>
              <w:jc w:val="center"/>
              <w:rPr>
                <w:rFonts w:ascii="Times New Roman" w:hAnsi="Times New Roman" w:cs="Times New Roman"/>
                <w:b/>
                <w:sz w:val="28"/>
                <w:szCs w:val="28"/>
              </w:rPr>
            </w:pPr>
            <w:r w:rsidRPr="00411533">
              <w:rPr>
                <w:rFonts w:ascii="Times New Roman" w:hAnsi="Times New Roman" w:cs="Times New Roman"/>
                <w:b/>
                <w:sz w:val="28"/>
                <w:szCs w:val="28"/>
              </w:rPr>
              <w:t>+</w:t>
            </w:r>
          </w:p>
        </w:tc>
        <w:tc>
          <w:tcPr>
            <w:tcW w:w="544" w:type="dxa"/>
            <w:tcBorders>
              <w:top w:val="single" w:sz="8" w:space="0" w:color="000000"/>
              <w:left w:val="single" w:sz="8" w:space="0" w:color="000000"/>
              <w:bottom w:val="single" w:sz="8" w:space="0" w:color="000000"/>
              <w:right w:val="single" w:sz="8" w:space="0" w:color="000000"/>
            </w:tcBorders>
            <w:vAlign w:val="center"/>
          </w:tcPr>
          <w:p w:rsidR="00295FEF" w:rsidRPr="00411533" w:rsidRDefault="00295FEF" w:rsidP="00824049">
            <w:pPr>
              <w:jc w:val="center"/>
              <w:rPr>
                <w:rFonts w:ascii="Times New Roman" w:hAnsi="Times New Roman" w:cs="Times New Roman"/>
                <w:b/>
                <w:sz w:val="28"/>
                <w:szCs w:val="28"/>
              </w:rPr>
            </w:pPr>
          </w:p>
        </w:tc>
        <w:tc>
          <w:tcPr>
            <w:tcW w:w="544" w:type="dxa"/>
            <w:tcBorders>
              <w:top w:val="single" w:sz="8" w:space="0" w:color="000000"/>
              <w:left w:val="single" w:sz="8" w:space="0" w:color="000000"/>
              <w:bottom w:val="single" w:sz="8" w:space="0" w:color="000000"/>
              <w:right w:val="single" w:sz="8" w:space="0" w:color="000000"/>
            </w:tcBorders>
            <w:vAlign w:val="center"/>
          </w:tcPr>
          <w:p w:rsidR="00295FEF" w:rsidRPr="00411533" w:rsidRDefault="00295FEF" w:rsidP="00824049">
            <w:pPr>
              <w:jc w:val="center"/>
              <w:rPr>
                <w:rFonts w:ascii="Times New Roman" w:hAnsi="Times New Roman" w:cs="Times New Roman"/>
                <w:sz w:val="28"/>
                <w:szCs w:val="28"/>
              </w:rPr>
            </w:pPr>
          </w:p>
        </w:tc>
        <w:tc>
          <w:tcPr>
            <w:tcW w:w="555" w:type="dxa"/>
            <w:tcBorders>
              <w:top w:val="single" w:sz="8" w:space="0" w:color="000000"/>
              <w:left w:val="single" w:sz="8" w:space="0" w:color="000000"/>
              <w:bottom w:val="single" w:sz="8" w:space="0" w:color="000000"/>
              <w:right w:val="single" w:sz="8" w:space="0" w:color="000000"/>
            </w:tcBorders>
            <w:vAlign w:val="center"/>
          </w:tcPr>
          <w:p w:rsidR="00295FEF" w:rsidRPr="00411533" w:rsidRDefault="00295FEF" w:rsidP="00824049">
            <w:pPr>
              <w:jc w:val="center"/>
              <w:rPr>
                <w:rFonts w:ascii="Times New Roman" w:hAnsi="Times New Roman" w:cs="Times New Roman"/>
                <w:sz w:val="28"/>
                <w:szCs w:val="28"/>
              </w:rPr>
            </w:pPr>
          </w:p>
        </w:tc>
        <w:tc>
          <w:tcPr>
            <w:tcW w:w="492" w:type="dxa"/>
            <w:tcBorders>
              <w:top w:val="single" w:sz="8" w:space="0" w:color="000000"/>
              <w:left w:val="single" w:sz="8" w:space="0" w:color="000000"/>
              <w:bottom w:val="single" w:sz="8" w:space="0" w:color="000000"/>
              <w:right w:val="single" w:sz="8" w:space="0" w:color="000000"/>
            </w:tcBorders>
            <w:vAlign w:val="center"/>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8" w:space="0" w:color="000000"/>
              <w:bottom w:val="single" w:sz="8" w:space="0" w:color="000000"/>
              <w:right w:val="single" w:sz="8" w:space="0" w:color="000000"/>
            </w:tcBorders>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8" w:space="0" w:color="000000"/>
              <w:bottom w:val="single" w:sz="8" w:space="0" w:color="000000"/>
              <w:right w:val="single" w:sz="8" w:space="0" w:color="000000"/>
            </w:tcBorders>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8" w:space="0" w:color="000000"/>
              <w:bottom w:val="single" w:sz="8" w:space="0" w:color="000000"/>
              <w:right w:val="single" w:sz="8" w:space="0" w:color="000000"/>
            </w:tcBorders>
          </w:tcPr>
          <w:p w:rsidR="00295FEF" w:rsidRPr="00411533" w:rsidRDefault="00295FEF" w:rsidP="00824049">
            <w:pPr>
              <w:jc w:val="center"/>
              <w:rPr>
                <w:rFonts w:ascii="Times New Roman" w:hAnsi="Times New Roman" w:cs="Times New Roman"/>
                <w:b/>
                <w:sz w:val="28"/>
                <w:szCs w:val="28"/>
              </w:rPr>
            </w:pPr>
            <w:r w:rsidRPr="00411533">
              <w:rPr>
                <w:rFonts w:ascii="Times New Roman" w:hAnsi="Times New Roman" w:cs="Times New Roman"/>
                <w:b/>
                <w:sz w:val="28"/>
                <w:szCs w:val="28"/>
              </w:rPr>
              <w:t>+</w:t>
            </w:r>
          </w:p>
        </w:tc>
        <w:tc>
          <w:tcPr>
            <w:tcW w:w="544" w:type="dxa"/>
            <w:tcBorders>
              <w:top w:val="single" w:sz="8" w:space="0" w:color="000000"/>
              <w:left w:val="single" w:sz="8" w:space="0" w:color="000000"/>
              <w:bottom w:val="single" w:sz="8" w:space="0" w:color="000000"/>
              <w:right w:val="single" w:sz="8" w:space="0" w:color="000000"/>
            </w:tcBorders>
          </w:tcPr>
          <w:p w:rsidR="00295FEF" w:rsidRPr="00411533" w:rsidRDefault="00295FEF" w:rsidP="00824049">
            <w:pPr>
              <w:jc w:val="center"/>
              <w:rPr>
                <w:rFonts w:ascii="Times New Roman" w:hAnsi="Times New Roman" w:cs="Times New Roman"/>
                <w:sz w:val="28"/>
                <w:szCs w:val="28"/>
              </w:rPr>
            </w:pPr>
          </w:p>
        </w:tc>
      </w:tr>
      <w:tr w:rsidR="00295FEF" w:rsidRPr="00411533" w:rsidTr="00824049">
        <w:trPr>
          <w:trHeight w:val="22"/>
        </w:trPr>
        <w:tc>
          <w:tcPr>
            <w:tcW w:w="2646"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295FEF" w:rsidRPr="00411533" w:rsidRDefault="00295FEF" w:rsidP="00824049">
            <w:pPr>
              <w:ind w:firstLine="119"/>
              <w:rPr>
                <w:rFonts w:ascii="Times New Roman" w:hAnsi="Times New Roman" w:cs="Times New Roman"/>
                <w:color w:val="000000"/>
                <w:sz w:val="28"/>
                <w:szCs w:val="28"/>
              </w:rPr>
            </w:pPr>
            <w:r w:rsidRPr="00411533">
              <w:rPr>
                <w:rFonts w:ascii="Times New Roman" w:hAnsi="Times New Roman" w:cs="Times New Roman"/>
                <w:color w:val="000000"/>
                <w:sz w:val="28"/>
                <w:szCs w:val="28"/>
              </w:rPr>
              <w:t>НҚ6</w:t>
            </w:r>
          </w:p>
        </w:tc>
        <w:tc>
          <w:tcPr>
            <w:tcW w:w="655" w:type="dxa"/>
            <w:tcBorders>
              <w:top w:val="single" w:sz="8" w:space="0" w:color="000000"/>
              <w:left w:val="single" w:sz="4" w:space="0" w:color="auto"/>
              <w:bottom w:val="single" w:sz="8" w:space="0" w:color="000000"/>
              <w:right w:val="single" w:sz="4" w:space="0" w:color="auto"/>
            </w:tcBorders>
            <w:vAlign w:val="center"/>
          </w:tcPr>
          <w:p w:rsidR="00295FEF" w:rsidRPr="00411533" w:rsidRDefault="00295FEF" w:rsidP="00824049">
            <w:pPr>
              <w:jc w:val="center"/>
              <w:rPr>
                <w:rFonts w:ascii="Times New Roman" w:hAnsi="Times New Roman" w:cs="Times New Roman"/>
                <w:sz w:val="28"/>
                <w:szCs w:val="28"/>
              </w:rPr>
            </w:pPr>
            <w:r w:rsidRPr="00411533">
              <w:rPr>
                <w:rFonts w:ascii="Times New Roman" w:hAnsi="Times New Roman" w:cs="Times New Roman"/>
                <w:sz w:val="28"/>
                <w:szCs w:val="28"/>
              </w:rPr>
              <w:t>+</w:t>
            </w:r>
          </w:p>
        </w:tc>
        <w:tc>
          <w:tcPr>
            <w:tcW w:w="544" w:type="dxa"/>
            <w:tcBorders>
              <w:top w:val="single" w:sz="8" w:space="0" w:color="000000"/>
              <w:left w:val="single" w:sz="4" w:space="0" w:color="auto"/>
              <w:bottom w:val="single" w:sz="8" w:space="0" w:color="000000"/>
              <w:right w:val="single" w:sz="4" w:space="0" w:color="auto"/>
            </w:tcBorders>
            <w:vAlign w:val="center"/>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4" w:space="0" w:color="auto"/>
              <w:bottom w:val="single" w:sz="8" w:space="0" w:color="000000"/>
              <w:right w:val="single" w:sz="4" w:space="0" w:color="auto"/>
            </w:tcBorders>
            <w:vAlign w:val="center"/>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4" w:space="0" w:color="auto"/>
              <w:bottom w:val="single" w:sz="8" w:space="0" w:color="000000"/>
              <w:right w:val="single" w:sz="8" w:space="0" w:color="000000"/>
            </w:tcBorders>
            <w:vAlign w:val="center"/>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8" w:space="0" w:color="000000"/>
              <w:bottom w:val="single" w:sz="8" w:space="0" w:color="000000"/>
              <w:right w:val="single" w:sz="8" w:space="0" w:color="000000"/>
            </w:tcBorders>
            <w:vAlign w:val="center"/>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8" w:space="0" w:color="000000"/>
              <w:bottom w:val="single" w:sz="8" w:space="0" w:color="000000"/>
              <w:right w:val="single" w:sz="8" w:space="0" w:color="000000"/>
            </w:tcBorders>
            <w:vAlign w:val="center"/>
          </w:tcPr>
          <w:p w:rsidR="00295FEF" w:rsidRPr="00411533" w:rsidRDefault="00295FEF" w:rsidP="00824049">
            <w:pPr>
              <w:jc w:val="center"/>
              <w:rPr>
                <w:rFonts w:ascii="Times New Roman" w:hAnsi="Times New Roman" w:cs="Times New Roman"/>
                <w:sz w:val="28"/>
                <w:szCs w:val="28"/>
              </w:rPr>
            </w:pPr>
          </w:p>
        </w:tc>
        <w:tc>
          <w:tcPr>
            <w:tcW w:w="555" w:type="dxa"/>
            <w:tcBorders>
              <w:top w:val="single" w:sz="8" w:space="0" w:color="000000"/>
              <w:left w:val="single" w:sz="8" w:space="0" w:color="000000"/>
              <w:bottom w:val="single" w:sz="8" w:space="0" w:color="000000"/>
              <w:right w:val="single" w:sz="8" w:space="0" w:color="000000"/>
            </w:tcBorders>
            <w:vAlign w:val="center"/>
          </w:tcPr>
          <w:p w:rsidR="00295FEF" w:rsidRPr="00411533" w:rsidRDefault="00295FEF" w:rsidP="00824049">
            <w:pPr>
              <w:jc w:val="center"/>
              <w:rPr>
                <w:rFonts w:ascii="Times New Roman" w:hAnsi="Times New Roman" w:cs="Times New Roman"/>
                <w:sz w:val="28"/>
                <w:szCs w:val="28"/>
              </w:rPr>
            </w:pPr>
          </w:p>
        </w:tc>
        <w:tc>
          <w:tcPr>
            <w:tcW w:w="492" w:type="dxa"/>
            <w:tcBorders>
              <w:top w:val="single" w:sz="8" w:space="0" w:color="000000"/>
              <w:left w:val="single" w:sz="8" w:space="0" w:color="000000"/>
              <w:bottom w:val="single" w:sz="8" w:space="0" w:color="000000"/>
              <w:right w:val="single" w:sz="8" w:space="0" w:color="000000"/>
            </w:tcBorders>
            <w:vAlign w:val="center"/>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8" w:space="0" w:color="000000"/>
              <w:bottom w:val="single" w:sz="8" w:space="0" w:color="000000"/>
              <w:right w:val="single" w:sz="8" w:space="0" w:color="000000"/>
            </w:tcBorders>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8" w:space="0" w:color="000000"/>
              <w:bottom w:val="single" w:sz="8" w:space="0" w:color="000000"/>
              <w:right w:val="single" w:sz="8" w:space="0" w:color="000000"/>
            </w:tcBorders>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8" w:space="0" w:color="000000"/>
              <w:bottom w:val="single" w:sz="8" w:space="0" w:color="000000"/>
              <w:right w:val="single" w:sz="8" w:space="0" w:color="000000"/>
            </w:tcBorders>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8" w:space="0" w:color="000000"/>
              <w:bottom w:val="single" w:sz="8" w:space="0" w:color="000000"/>
              <w:right w:val="single" w:sz="8" w:space="0" w:color="000000"/>
            </w:tcBorders>
          </w:tcPr>
          <w:p w:rsidR="00295FEF" w:rsidRPr="00411533" w:rsidRDefault="00295FEF" w:rsidP="00824049">
            <w:pPr>
              <w:jc w:val="center"/>
              <w:rPr>
                <w:rFonts w:ascii="Times New Roman" w:hAnsi="Times New Roman" w:cs="Times New Roman"/>
                <w:b/>
                <w:sz w:val="28"/>
                <w:szCs w:val="28"/>
              </w:rPr>
            </w:pPr>
            <w:r w:rsidRPr="00411533">
              <w:rPr>
                <w:rFonts w:ascii="Times New Roman" w:hAnsi="Times New Roman" w:cs="Times New Roman"/>
                <w:b/>
                <w:sz w:val="28"/>
                <w:szCs w:val="28"/>
              </w:rPr>
              <w:t>+</w:t>
            </w:r>
          </w:p>
        </w:tc>
      </w:tr>
      <w:tr w:rsidR="00295FEF" w:rsidRPr="00411533" w:rsidTr="00824049">
        <w:trPr>
          <w:trHeight w:val="22"/>
        </w:trPr>
        <w:tc>
          <w:tcPr>
            <w:tcW w:w="2646"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295FEF" w:rsidRPr="00411533" w:rsidRDefault="00295FEF" w:rsidP="00824049">
            <w:pPr>
              <w:ind w:firstLine="119"/>
              <w:rPr>
                <w:rFonts w:ascii="Times New Roman" w:hAnsi="Times New Roman" w:cs="Times New Roman"/>
                <w:color w:val="000000"/>
                <w:sz w:val="28"/>
                <w:szCs w:val="28"/>
              </w:rPr>
            </w:pPr>
            <w:proofErr w:type="gramStart"/>
            <w:r w:rsidRPr="00411533">
              <w:rPr>
                <w:rFonts w:ascii="Times New Roman" w:hAnsi="Times New Roman" w:cs="Times New Roman"/>
                <w:color w:val="000000"/>
                <w:sz w:val="28"/>
                <w:szCs w:val="28"/>
              </w:rPr>
              <w:t>П</w:t>
            </w:r>
            <w:proofErr w:type="gramEnd"/>
            <w:r w:rsidRPr="00411533">
              <w:rPr>
                <w:rFonts w:ascii="Times New Roman" w:hAnsi="Times New Roman" w:cs="Times New Roman"/>
                <w:color w:val="000000"/>
                <w:sz w:val="28"/>
                <w:szCs w:val="28"/>
              </w:rPr>
              <w:t>Қ1</w:t>
            </w:r>
          </w:p>
        </w:tc>
        <w:tc>
          <w:tcPr>
            <w:tcW w:w="655" w:type="dxa"/>
            <w:tcBorders>
              <w:top w:val="single" w:sz="8" w:space="0" w:color="000000"/>
              <w:left w:val="single" w:sz="4" w:space="0" w:color="auto"/>
              <w:bottom w:val="single" w:sz="8" w:space="0" w:color="000000"/>
              <w:right w:val="single" w:sz="4" w:space="0" w:color="auto"/>
            </w:tcBorders>
            <w:vAlign w:val="center"/>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4" w:space="0" w:color="auto"/>
              <w:bottom w:val="single" w:sz="8" w:space="0" w:color="000000"/>
              <w:right w:val="single" w:sz="4" w:space="0" w:color="auto"/>
            </w:tcBorders>
            <w:vAlign w:val="center"/>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4" w:space="0" w:color="auto"/>
              <w:bottom w:val="single" w:sz="8" w:space="0" w:color="000000"/>
              <w:right w:val="single" w:sz="4" w:space="0" w:color="auto"/>
            </w:tcBorders>
            <w:vAlign w:val="center"/>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4" w:space="0" w:color="auto"/>
              <w:bottom w:val="single" w:sz="8" w:space="0" w:color="000000"/>
              <w:right w:val="single" w:sz="8" w:space="0" w:color="000000"/>
            </w:tcBorders>
            <w:vAlign w:val="center"/>
          </w:tcPr>
          <w:p w:rsidR="00295FEF" w:rsidRPr="00411533" w:rsidRDefault="00295FEF" w:rsidP="00824049">
            <w:pPr>
              <w:jc w:val="center"/>
              <w:rPr>
                <w:rFonts w:ascii="Times New Roman" w:hAnsi="Times New Roman" w:cs="Times New Roman"/>
                <w:sz w:val="28"/>
                <w:szCs w:val="28"/>
              </w:rPr>
            </w:pPr>
            <w:r w:rsidRPr="00411533">
              <w:rPr>
                <w:rFonts w:ascii="Times New Roman" w:hAnsi="Times New Roman" w:cs="Times New Roman"/>
                <w:sz w:val="28"/>
                <w:szCs w:val="28"/>
              </w:rPr>
              <w:t>+</w:t>
            </w:r>
          </w:p>
        </w:tc>
        <w:tc>
          <w:tcPr>
            <w:tcW w:w="544" w:type="dxa"/>
            <w:tcBorders>
              <w:top w:val="single" w:sz="8" w:space="0" w:color="000000"/>
              <w:left w:val="single" w:sz="8" w:space="0" w:color="000000"/>
              <w:bottom w:val="single" w:sz="8" w:space="0" w:color="000000"/>
              <w:right w:val="single" w:sz="8" w:space="0" w:color="000000"/>
            </w:tcBorders>
            <w:vAlign w:val="center"/>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8" w:space="0" w:color="000000"/>
              <w:bottom w:val="single" w:sz="8" w:space="0" w:color="000000"/>
              <w:right w:val="single" w:sz="8" w:space="0" w:color="000000"/>
            </w:tcBorders>
            <w:vAlign w:val="center"/>
          </w:tcPr>
          <w:p w:rsidR="00295FEF" w:rsidRPr="00411533" w:rsidRDefault="00295FEF" w:rsidP="00824049">
            <w:pPr>
              <w:jc w:val="center"/>
              <w:rPr>
                <w:rFonts w:ascii="Times New Roman" w:hAnsi="Times New Roman" w:cs="Times New Roman"/>
                <w:sz w:val="28"/>
                <w:szCs w:val="28"/>
              </w:rPr>
            </w:pPr>
            <w:r w:rsidRPr="00411533">
              <w:rPr>
                <w:rFonts w:ascii="Times New Roman" w:hAnsi="Times New Roman" w:cs="Times New Roman"/>
                <w:sz w:val="28"/>
                <w:szCs w:val="28"/>
              </w:rPr>
              <w:t>+</w:t>
            </w:r>
          </w:p>
        </w:tc>
        <w:tc>
          <w:tcPr>
            <w:tcW w:w="555" w:type="dxa"/>
            <w:tcBorders>
              <w:top w:val="single" w:sz="8" w:space="0" w:color="000000"/>
              <w:left w:val="single" w:sz="8" w:space="0" w:color="000000"/>
              <w:bottom w:val="single" w:sz="8" w:space="0" w:color="000000"/>
              <w:right w:val="single" w:sz="8" w:space="0" w:color="000000"/>
            </w:tcBorders>
            <w:vAlign w:val="center"/>
          </w:tcPr>
          <w:p w:rsidR="00295FEF" w:rsidRPr="00411533" w:rsidRDefault="00295FEF" w:rsidP="00824049">
            <w:pPr>
              <w:jc w:val="center"/>
              <w:rPr>
                <w:rFonts w:ascii="Times New Roman" w:hAnsi="Times New Roman" w:cs="Times New Roman"/>
                <w:sz w:val="28"/>
                <w:szCs w:val="28"/>
              </w:rPr>
            </w:pPr>
          </w:p>
        </w:tc>
        <w:tc>
          <w:tcPr>
            <w:tcW w:w="492" w:type="dxa"/>
            <w:tcBorders>
              <w:top w:val="single" w:sz="8" w:space="0" w:color="000000"/>
              <w:left w:val="single" w:sz="8" w:space="0" w:color="000000"/>
              <w:bottom w:val="single" w:sz="8" w:space="0" w:color="000000"/>
              <w:right w:val="single" w:sz="8" w:space="0" w:color="000000"/>
            </w:tcBorders>
            <w:vAlign w:val="center"/>
          </w:tcPr>
          <w:p w:rsidR="00295FEF" w:rsidRPr="00411533" w:rsidRDefault="00295FEF" w:rsidP="00824049">
            <w:pPr>
              <w:jc w:val="center"/>
              <w:rPr>
                <w:rFonts w:ascii="Times New Roman" w:hAnsi="Times New Roman" w:cs="Times New Roman"/>
                <w:sz w:val="28"/>
                <w:szCs w:val="28"/>
              </w:rPr>
            </w:pPr>
            <w:r w:rsidRPr="00411533">
              <w:rPr>
                <w:rFonts w:ascii="Times New Roman" w:hAnsi="Times New Roman" w:cs="Times New Roman"/>
                <w:sz w:val="28"/>
                <w:szCs w:val="28"/>
              </w:rPr>
              <w:t>+</w:t>
            </w:r>
          </w:p>
        </w:tc>
        <w:tc>
          <w:tcPr>
            <w:tcW w:w="544" w:type="dxa"/>
            <w:tcBorders>
              <w:top w:val="single" w:sz="8" w:space="0" w:color="000000"/>
              <w:left w:val="single" w:sz="8" w:space="0" w:color="000000"/>
              <w:bottom w:val="single" w:sz="8" w:space="0" w:color="000000"/>
              <w:right w:val="single" w:sz="8" w:space="0" w:color="000000"/>
            </w:tcBorders>
          </w:tcPr>
          <w:p w:rsidR="00295FEF" w:rsidRPr="00411533" w:rsidRDefault="00295FEF" w:rsidP="00824049">
            <w:pPr>
              <w:jc w:val="center"/>
              <w:rPr>
                <w:rFonts w:ascii="Times New Roman" w:hAnsi="Times New Roman" w:cs="Times New Roman"/>
                <w:sz w:val="28"/>
                <w:szCs w:val="28"/>
              </w:rPr>
            </w:pPr>
            <w:r w:rsidRPr="00411533">
              <w:rPr>
                <w:rFonts w:ascii="Times New Roman" w:hAnsi="Times New Roman" w:cs="Times New Roman"/>
                <w:sz w:val="28"/>
                <w:szCs w:val="28"/>
              </w:rPr>
              <w:t>+</w:t>
            </w:r>
          </w:p>
        </w:tc>
        <w:tc>
          <w:tcPr>
            <w:tcW w:w="544" w:type="dxa"/>
            <w:tcBorders>
              <w:top w:val="single" w:sz="8" w:space="0" w:color="000000"/>
              <w:left w:val="single" w:sz="8" w:space="0" w:color="000000"/>
              <w:bottom w:val="single" w:sz="8" w:space="0" w:color="000000"/>
              <w:right w:val="single" w:sz="8" w:space="0" w:color="000000"/>
            </w:tcBorders>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8" w:space="0" w:color="000000"/>
              <w:bottom w:val="single" w:sz="8" w:space="0" w:color="000000"/>
              <w:right w:val="single" w:sz="8" w:space="0" w:color="000000"/>
            </w:tcBorders>
          </w:tcPr>
          <w:p w:rsidR="00295FEF" w:rsidRPr="00411533" w:rsidRDefault="00295FEF" w:rsidP="00824049">
            <w:pPr>
              <w:jc w:val="center"/>
              <w:rPr>
                <w:rFonts w:ascii="Times New Roman" w:hAnsi="Times New Roman" w:cs="Times New Roman"/>
                <w:noProof/>
                <w:sz w:val="28"/>
                <w:szCs w:val="28"/>
              </w:rPr>
            </w:pPr>
          </w:p>
        </w:tc>
        <w:tc>
          <w:tcPr>
            <w:tcW w:w="544" w:type="dxa"/>
            <w:tcBorders>
              <w:top w:val="single" w:sz="8" w:space="0" w:color="000000"/>
              <w:left w:val="single" w:sz="8" w:space="0" w:color="000000"/>
              <w:bottom w:val="single" w:sz="8" w:space="0" w:color="000000"/>
              <w:right w:val="single" w:sz="8" w:space="0" w:color="000000"/>
            </w:tcBorders>
          </w:tcPr>
          <w:p w:rsidR="00295FEF" w:rsidRPr="00411533" w:rsidRDefault="00295FEF" w:rsidP="00824049">
            <w:pPr>
              <w:jc w:val="center"/>
              <w:rPr>
                <w:rFonts w:ascii="Times New Roman" w:hAnsi="Times New Roman" w:cs="Times New Roman"/>
                <w:sz w:val="28"/>
                <w:szCs w:val="28"/>
              </w:rPr>
            </w:pPr>
          </w:p>
        </w:tc>
      </w:tr>
      <w:tr w:rsidR="00295FEF" w:rsidRPr="00411533" w:rsidTr="00824049">
        <w:trPr>
          <w:trHeight w:val="282"/>
        </w:trPr>
        <w:tc>
          <w:tcPr>
            <w:tcW w:w="2646"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295FEF" w:rsidRPr="00411533" w:rsidRDefault="00295FEF" w:rsidP="00824049">
            <w:pPr>
              <w:ind w:firstLine="119"/>
              <w:rPr>
                <w:rFonts w:ascii="Times New Roman" w:hAnsi="Times New Roman" w:cs="Times New Roman"/>
                <w:color w:val="000000"/>
                <w:sz w:val="28"/>
                <w:szCs w:val="28"/>
              </w:rPr>
            </w:pPr>
            <w:proofErr w:type="gramStart"/>
            <w:r w:rsidRPr="00411533">
              <w:rPr>
                <w:rFonts w:ascii="Times New Roman" w:hAnsi="Times New Roman" w:cs="Times New Roman"/>
                <w:color w:val="000000"/>
                <w:sz w:val="28"/>
                <w:szCs w:val="28"/>
              </w:rPr>
              <w:t>П</w:t>
            </w:r>
            <w:proofErr w:type="gramEnd"/>
            <w:r w:rsidRPr="00411533">
              <w:rPr>
                <w:rFonts w:ascii="Times New Roman" w:hAnsi="Times New Roman" w:cs="Times New Roman"/>
                <w:color w:val="000000"/>
                <w:sz w:val="28"/>
                <w:szCs w:val="28"/>
              </w:rPr>
              <w:t>Қ2</w:t>
            </w:r>
          </w:p>
        </w:tc>
        <w:tc>
          <w:tcPr>
            <w:tcW w:w="655" w:type="dxa"/>
            <w:tcBorders>
              <w:top w:val="single" w:sz="8" w:space="0" w:color="000000"/>
              <w:left w:val="single" w:sz="4" w:space="0" w:color="auto"/>
              <w:bottom w:val="single" w:sz="8" w:space="0" w:color="000000"/>
              <w:right w:val="single" w:sz="4" w:space="0" w:color="auto"/>
            </w:tcBorders>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4" w:space="0" w:color="auto"/>
              <w:bottom w:val="single" w:sz="8" w:space="0" w:color="000000"/>
              <w:right w:val="single" w:sz="4" w:space="0" w:color="auto"/>
            </w:tcBorders>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4" w:space="0" w:color="auto"/>
              <w:bottom w:val="single" w:sz="8" w:space="0" w:color="000000"/>
              <w:right w:val="single" w:sz="4" w:space="0" w:color="auto"/>
            </w:tcBorders>
          </w:tcPr>
          <w:p w:rsidR="00295FEF" w:rsidRPr="00411533" w:rsidRDefault="00295FEF" w:rsidP="00824049">
            <w:pPr>
              <w:jc w:val="center"/>
              <w:rPr>
                <w:rFonts w:ascii="Times New Roman" w:hAnsi="Times New Roman" w:cs="Times New Roman"/>
                <w:b/>
                <w:sz w:val="28"/>
                <w:szCs w:val="28"/>
              </w:rPr>
            </w:pPr>
          </w:p>
        </w:tc>
        <w:tc>
          <w:tcPr>
            <w:tcW w:w="544" w:type="dxa"/>
            <w:tcBorders>
              <w:top w:val="single" w:sz="8" w:space="0" w:color="000000"/>
              <w:left w:val="single" w:sz="4" w:space="0" w:color="auto"/>
              <w:bottom w:val="single" w:sz="8" w:space="0" w:color="000000"/>
              <w:right w:val="single" w:sz="8" w:space="0" w:color="000000"/>
            </w:tcBorders>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8" w:space="0" w:color="000000"/>
              <w:bottom w:val="single" w:sz="8" w:space="0" w:color="000000"/>
              <w:right w:val="single" w:sz="8" w:space="0" w:color="000000"/>
            </w:tcBorders>
          </w:tcPr>
          <w:p w:rsidR="00295FEF" w:rsidRPr="00411533" w:rsidRDefault="00295FEF" w:rsidP="00824049">
            <w:pPr>
              <w:jc w:val="center"/>
              <w:rPr>
                <w:rFonts w:ascii="Times New Roman" w:hAnsi="Times New Roman" w:cs="Times New Roman"/>
                <w:sz w:val="28"/>
                <w:szCs w:val="28"/>
              </w:rPr>
            </w:pPr>
            <w:r w:rsidRPr="00411533">
              <w:rPr>
                <w:rFonts w:ascii="Times New Roman" w:hAnsi="Times New Roman" w:cs="Times New Roman"/>
                <w:sz w:val="28"/>
                <w:szCs w:val="28"/>
              </w:rPr>
              <w:t>+</w:t>
            </w:r>
          </w:p>
        </w:tc>
        <w:tc>
          <w:tcPr>
            <w:tcW w:w="544" w:type="dxa"/>
            <w:tcBorders>
              <w:top w:val="single" w:sz="8" w:space="0" w:color="000000"/>
              <w:left w:val="single" w:sz="8" w:space="0" w:color="000000"/>
              <w:bottom w:val="single" w:sz="8" w:space="0" w:color="000000"/>
              <w:right w:val="single" w:sz="8" w:space="0" w:color="000000"/>
            </w:tcBorders>
          </w:tcPr>
          <w:p w:rsidR="00295FEF" w:rsidRPr="00411533" w:rsidRDefault="00295FEF" w:rsidP="00824049">
            <w:pPr>
              <w:jc w:val="center"/>
              <w:rPr>
                <w:rFonts w:ascii="Times New Roman" w:hAnsi="Times New Roman" w:cs="Times New Roman"/>
                <w:sz w:val="28"/>
                <w:szCs w:val="28"/>
              </w:rPr>
            </w:pPr>
          </w:p>
        </w:tc>
        <w:tc>
          <w:tcPr>
            <w:tcW w:w="555" w:type="dxa"/>
            <w:tcBorders>
              <w:top w:val="single" w:sz="8" w:space="0" w:color="000000"/>
              <w:left w:val="single" w:sz="8" w:space="0" w:color="000000"/>
              <w:bottom w:val="single" w:sz="8" w:space="0" w:color="000000"/>
              <w:right w:val="single" w:sz="8" w:space="0" w:color="000000"/>
            </w:tcBorders>
          </w:tcPr>
          <w:p w:rsidR="00295FEF" w:rsidRPr="00411533" w:rsidRDefault="00295FEF" w:rsidP="00824049">
            <w:pPr>
              <w:tabs>
                <w:tab w:val="left" w:pos="149"/>
                <w:tab w:val="left" w:pos="196"/>
              </w:tabs>
              <w:rPr>
                <w:rFonts w:ascii="Times New Roman" w:hAnsi="Times New Roman" w:cs="Times New Roman"/>
                <w:sz w:val="28"/>
                <w:szCs w:val="28"/>
              </w:rPr>
            </w:pPr>
          </w:p>
        </w:tc>
        <w:tc>
          <w:tcPr>
            <w:tcW w:w="492" w:type="dxa"/>
            <w:tcBorders>
              <w:top w:val="single" w:sz="8" w:space="0" w:color="000000"/>
              <w:left w:val="single" w:sz="8" w:space="0" w:color="000000"/>
              <w:bottom w:val="single" w:sz="8" w:space="0" w:color="000000"/>
              <w:right w:val="single" w:sz="8" w:space="0" w:color="000000"/>
            </w:tcBorders>
          </w:tcPr>
          <w:p w:rsidR="00295FEF" w:rsidRPr="00411533" w:rsidRDefault="00295FEF" w:rsidP="00824049">
            <w:pPr>
              <w:jc w:val="center"/>
              <w:rPr>
                <w:rFonts w:ascii="Times New Roman" w:hAnsi="Times New Roman" w:cs="Times New Roman"/>
                <w:sz w:val="28"/>
                <w:szCs w:val="28"/>
              </w:rPr>
            </w:pPr>
            <w:r w:rsidRPr="00411533">
              <w:rPr>
                <w:rFonts w:ascii="Times New Roman" w:hAnsi="Times New Roman" w:cs="Times New Roman"/>
                <w:sz w:val="28"/>
                <w:szCs w:val="28"/>
              </w:rPr>
              <w:t>+</w:t>
            </w:r>
          </w:p>
        </w:tc>
        <w:tc>
          <w:tcPr>
            <w:tcW w:w="544" w:type="dxa"/>
            <w:tcBorders>
              <w:top w:val="single" w:sz="8" w:space="0" w:color="000000"/>
              <w:left w:val="single" w:sz="8" w:space="0" w:color="000000"/>
              <w:bottom w:val="single" w:sz="8" w:space="0" w:color="000000"/>
              <w:right w:val="single" w:sz="8" w:space="0" w:color="000000"/>
            </w:tcBorders>
          </w:tcPr>
          <w:p w:rsidR="00295FEF" w:rsidRPr="00411533" w:rsidRDefault="00295FEF" w:rsidP="00824049">
            <w:pPr>
              <w:jc w:val="center"/>
              <w:rPr>
                <w:rFonts w:ascii="Times New Roman" w:hAnsi="Times New Roman" w:cs="Times New Roman"/>
                <w:sz w:val="28"/>
                <w:szCs w:val="28"/>
              </w:rPr>
            </w:pPr>
            <w:r w:rsidRPr="00411533">
              <w:rPr>
                <w:rFonts w:ascii="Times New Roman" w:hAnsi="Times New Roman" w:cs="Times New Roman"/>
                <w:sz w:val="28"/>
                <w:szCs w:val="28"/>
              </w:rPr>
              <w:t>+</w:t>
            </w:r>
          </w:p>
        </w:tc>
        <w:tc>
          <w:tcPr>
            <w:tcW w:w="544" w:type="dxa"/>
            <w:tcBorders>
              <w:top w:val="single" w:sz="8" w:space="0" w:color="000000"/>
              <w:left w:val="single" w:sz="8" w:space="0" w:color="000000"/>
              <w:bottom w:val="single" w:sz="8" w:space="0" w:color="000000"/>
              <w:right w:val="single" w:sz="8" w:space="0" w:color="000000"/>
            </w:tcBorders>
          </w:tcPr>
          <w:p w:rsidR="00295FEF" w:rsidRPr="00411533" w:rsidRDefault="00295FEF" w:rsidP="00824049">
            <w:pPr>
              <w:jc w:val="center"/>
              <w:rPr>
                <w:rFonts w:ascii="Times New Roman" w:hAnsi="Times New Roman" w:cs="Times New Roman"/>
                <w:sz w:val="28"/>
                <w:szCs w:val="28"/>
              </w:rPr>
            </w:pPr>
            <w:r w:rsidRPr="00411533">
              <w:rPr>
                <w:rFonts w:ascii="Times New Roman" w:hAnsi="Times New Roman" w:cs="Times New Roman"/>
                <w:noProof/>
                <w:sz w:val="28"/>
                <w:szCs w:val="28"/>
              </w:rPr>
              <w:t>+</w:t>
            </w:r>
          </w:p>
        </w:tc>
        <w:tc>
          <w:tcPr>
            <w:tcW w:w="544" w:type="dxa"/>
            <w:tcBorders>
              <w:top w:val="single" w:sz="8" w:space="0" w:color="000000"/>
              <w:left w:val="single" w:sz="8" w:space="0" w:color="000000"/>
              <w:bottom w:val="single" w:sz="8" w:space="0" w:color="000000"/>
              <w:right w:val="single" w:sz="8" w:space="0" w:color="000000"/>
            </w:tcBorders>
          </w:tcPr>
          <w:p w:rsidR="00295FEF" w:rsidRPr="00411533" w:rsidRDefault="00295FEF" w:rsidP="00824049">
            <w:pPr>
              <w:jc w:val="center"/>
              <w:rPr>
                <w:rFonts w:ascii="Times New Roman" w:hAnsi="Times New Roman" w:cs="Times New Roman"/>
                <w:noProof/>
                <w:sz w:val="28"/>
                <w:szCs w:val="28"/>
              </w:rPr>
            </w:pPr>
          </w:p>
        </w:tc>
        <w:tc>
          <w:tcPr>
            <w:tcW w:w="544" w:type="dxa"/>
            <w:tcBorders>
              <w:top w:val="single" w:sz="8" w:space="0" w:color="000000"/>
              <w:left w:val="single" w:sz="8" w:space="0" w:color="000000"/>
              <w:bottom w:val="single" w:sz="8" w:space="0" w:color="000000"/>
              <w:right w:val="single" w:sz="8" w:space="0" w:color="000000"/>
            </w:tcBorders>
          </w:tcPr>
          <w:p w:rsidR="00295FEF" w:rsidRPr="00411533" w:rsidRDefault="00295FEF" w:rsidP="00824049">
            <w:pPr>
              <w:jc w:val="center"/>
              <w:rPr>
                <w:rFonts w:ascii="Times New Roman" w:hAnsi="Times New Roman" w:cs="Times New Roman"/>
                <w:sz w:val="28"/>
                <w:szCs w:val="28"/>
              </w:rPr>
            </w:pPr>
          </w:p>
        </w:tc>
      </w:tr>
      <w:tr w:rsidR="00295FEF" w:rsidRPr="00411533" w:rsidTr="00824049">
        <w:trPr>
          <w:trHeight w:val="22"/>
        </w:trPr>
        <w:tc>
          <w:tcPr>
            <w:tcW w:w="2646"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295FEF" w:rsidRPr="00411533" w:rsidRDefault="00295FEF" w:rsidP="00824049">
            <w:pPr>
              <w:ind w:firstLine="119"/>
              <w:rPr>
                <w:rFonts w:ascii="Times New Roman" w:hAnsi="Times New Roman" w:cs="Times New Roman"/>
                <w:color w:val="000000"/>
                <w:sz w:val="28"/>
                <w:szCs w:val="28"/>
              </w:rPr>
            </w:pPr>
            <w:proofErr w:type="gramStart"/>
            <w:r w:rsidRPr="00411533">
              <w:rPr>
                <w:rFonts w:ascii="Times New Roman" w:hAnsi="Times New Roman" w:cs="Times New Roman"/>
                <w:color w:val="000000"/>
                <w:sz w:val="28"/>
                <w:szCs w:val="28"/>
              </w:rPr>
              <w:t>П</w:t>
            </w:r>
            <w:proofErr w:type="gramEnd"/>
            <w:r w:rsidRPr="00411533">
              <w:rPr>
                <w:rFonts w:ascii="Times New Roman" w:hAnsi="Times New Roman" w:cs="Times New Roman"/>
                <w:color w:val="000000"/>
                <w:sz w:val="28"/>
                <w:szCs w:val="28"/>
              </w:rPr>
              <w:t>Қ3</w:t>
            </w:r>
          </w:p>
        </w:tc>
        <w:tc>
          <w:tcPr>
            <w:tcW w:w="655" w:type="dxa"/>
            <w:tcBorders>
              <w:top w:val="single" w:sz="8" w:space="0" w:color="000000"/>
              <w:left w:val="single" w:sz="4" w:space="0" w:color="auto"/>
              <w:bottom w:val="single" w:sz="8" w:space="0" w:color="000000"/>
              <w:right w:val="single" w:sz="4" w:space="0" w:color="auto"/>
            </w:tcBorders>
            <w:vAlign w:val="center"/>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4" w:space="0" w:color="auto"/>
              <w:bottom w:val="single" w:sz="8" w:space="0" w:color="000000"/>
              <w:right w:val="single" w:sz="4" w:space="0" w:color="auto"/>
            </w:tcBorders>
            <w:vAlign w:val="center"/>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4" w:space="0" w:color="auto"/>
              <w:bottom w:val="single" w:sz="8" w:space="0" w:color="000000"/>
              <w:right w:val="single" w:sz="4" w:space="0" w:color="auto"/>
            </w:tcBorders>
            <w:vAlign w:val="center"/>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4" w:space="0" w:color="auto"/>
              <w:bottom w:val="single" w:sz="8" w:space="0" w:color="000000"/>
              <w:right w:val="single" w:sz="8" w:space="0" w:color="000000"/>
            </w:tcBorders>
            <w:vAlign w:val="center"/>
          </w:tcPr>
          <w:p w:rsidR="00295FEF" w:rsidRPr="00411533" w:rsidRDefault="00295FEF" w:rsidP="00824049">
            <w:pPr>
              <w:rPr>
                <w:rFonts w:ascii="Times New Roman" w:hAnsi="Times New Roman" w:cs="Times New Roman"/>
                <w:b/>
                <w:sz w:val="28"/>
                <w:szCs w:val="28"/>
              </w:rPr>
            </w:pPr>
          </w:p>
        </w:tc>
        <w:tc>
          <w:tcPr>
            <w:tcW w:w="544" w:type="dxa"/>
            <w:tcBorders>
              <w:top w:val="single" w:sz="8" w:space="0" w:color="000000"/>
              <w:left w:val="single" w:sz="8" w:space="0" w:color="000000"/>
              <w:bottom w:val="single" w:sz="8" w:space="0" w:color="000000"/>
              <w:right w:val="single" w:sz="8" w:space="0" w:color="000000"/>
            </w:tcBorders>
            <w:vAlign w:val="center"/>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8" w:space="0" w:color="000000"/>
              <w:bottom w:val="single" w:sz="8" w:space="0" w:color="000000"/>
              <w:right w:val="single" w:sz="8" w:space="0" w:color="000000"/>
            </w:tcBorders>
            <w:vAlign w:val="center"/>
          </w:tcPr>
          <w:p w:rsidR="00295FEF" w:rsidRPr="00411533" w:rsidRDefault="00295FEF" w:rsidP="00824049">
            <w:pPr>
              <w:jc w:val="center"/>
              <w:rPr>
                <w:rFonts w:ascii="Times New Roman" w:hAnsi="Times New Roman" w:cs="Times New Roman"/>
                <w:sz w:val="28"/>
                <w:szCs w:val="28"/>
              </w:rPr>
            </w:pPr>
            <w:r w:rsidRPr="00411533">
              <w:rPr>
                <w:rFonts w:ascii="Times New Roman" w:hAnsi="Times New Roman" w:cs="Times New Roman"/>
                <w:sz w:val="28"/>
                <w:szCs w:val="28"/>
              </w:rPr>
              <w:t>+</w:t>
            </w:r>
          </w:p>
        </w:tc>
        <w:tc>
          <w:tcPr>
            <w:tcW w:w="555" w:type="dxa"/>
            <w:tcBorders>
              <w:top w:val="single" w:sz="8" w:space="0" w:color="000000"/>
              <w:left w:val="single" w:sz="8" w:space="0" w:color="000000"/>
              <w:bottom w:val="single" w:sz="8" w:space="0" w:color="000000"/>
              <w:right w:val="single" w:sz="8" w:space="0" w:color="000000"/>
            </w:tcBorders>
            <w:vAlign w:val="center"/>
          </w:tcPr>
          <w:p w:rsidR="00295FEF" w:rsidRPr="00411533" w:rsidRDefault="00295FEF" w:rsidP="00824049">
            <w:pPr>
              <w:jc w:val="center"/>
              <w:rPr>
                <w:rFonts w:ascii="Times New Roman" w:hAnsi="Times New Roman" w:cs="Times New Roman"/>
                <w:sz w:val="28"/>
                <w:szCs w:val="28"/>
              </w:rPr>
            </w:pPr>
          </w:p>
        </w:tc>
        <w:tc>
          <w:tcPr>
            <w:tcW w:w="492" w:type="dxa"/>
            <w:tcBorders>
              <w:top w:val="single" w:sz="8" w:space="0" w:color="000000"/>
              <w:left w:val="single" w:sz="8" w:space="0" w:color="000000"/>
              <w:bottom w:val="single" w:sz="8" w:space="0" w:color="000000"/>
              <w:right w:val="single" w:sz="8" w:space="0" w:color="000000"/>
            </w:tcBorders>
            <w:vAlign w:val="center"/>
          </w:tcPr>
          <w:p w:rsidR="00295FEF" w:rsidRPr="00411533" w:rsidRDefault="00295FEF" w:rsidP="00824049">
            <w:pPr>
              <w:jc w:val="center"/>
              <w:rPr>
                <w:rFonts w:ascii="Times New Roman" w:hAnsi="Times New Roman" w:cs="Times New Roman"/>
                <w:sz w:val="28"/>
                <w:szCs w:val="28"/>
              </w:rPr>
            </w:pPr>
            <w:r w:rsidRPr="00411533">
              <w:rPr>
                <w:rFonts w:ascii="Times New Roman" w:hAnsi="Times New Roman" w:cs="Times New Roman"/>
                <w:sz w:val="28"/>
                <w:szCs w:val="28"/>
              </w:rPr>
              <w:t>+</w:t>
            </w:r>
          </w:p>
        </w:tc>
        <w:tc>
          <w:tcPr>
            <w:tcW w:w="544" w:type="dxa"/>
            <w:tcBorders>
              <w:top w:val="single" w:sz="8" w:space="0" w:color="000000"/>
              <w:left w:val="single" w:sz="8" w:space="0" w:color="000000"/>
              <w:bottom w:val="single" w:sz="8" w:space="0" w:color="000000"/>
              <w:right w:val="single" w:sz="8" w:space="0" w:color="000000"/>
            </w:tcBorders>
          </w:tcPr>
          <w:p w:rsidR="00295FEF" w:rsidRPr="00411533" w:rsidRDefault="00295FEF" w:rsidP="00824049">
            <w:pPr>
              <w:jc w:val="center"/>
              <w:rPr>
                <w:rFonts w:ascii="Times New Roman" w:hAnsi="Times New Roman" w:cs="Times New Roman"/>
                <w:b/>
                <w:sz w:val="28"/>
                <w:szCs w:val="28"/>
              </w:rPr>
            </w:pPr>
          </w:p>
        </w:tc>
        <w:tc>
          <w:tcPr>
            <w:tcW w:w="544" w:type="dxa"/>
            <w:tcBorders>
              <w:top w:val="single" w:sz="8" w:space="0" w:color="000000"/>
              <w:left w:val="single" w:sz="8" w:space="0" w:color="000000"/>
              <w:bottom w:val="single" w:sz="8" w:space="0" w:color="000000"/>
              <w:right w:val="single" w:sz="8" w:space="0" w:color="000000"/>
            </w:tcBorders>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8" w:space="0" w:color="000000"/>
              <w:bottom w:val="single" w:sz="8" w:space="0" w:color="000000"/>
              <w:right w:val="single" w:sz="8" w:space="0" w:color="000000"/>
            </w:tcBorders>
          </w:tcPr>
          <w:p w:rsidR="00295FEF" w:rsidRPr="00411533" w:rsidRDefault="00295FEF" w:rsidP="00824049">
            <w:pPr>
              <w:jc w:val="center"/>
              <w:rPr>
                <w:rFonts w:ascii="Times New Roman" w:hAnsi="Times New Roman" w:cs="Times New Roman"/>
                <w:noProof/>
                <w:sz w:val="28"/>
                <w:szCs w:val="28"/>
              </w:rPr>
            </w:pPr>
          </w:p>
        </w:tc>
        <w:tc>
          <w:tcPr>
            <w:tcW w:w="544" w:type="dxa"/>
            <w:tcBorders>
              <w:top w:val="single" w:sz="8" w:space="0" w:color="000000"/>
              <w:left w:val="single" w:sz="8" w:space="0" w:color="000000"/>
              <w:bottom w:val="single" w:sz="8" w:space="0" w:color="000000"/>
              <w:right w:val="single" w:sz="8" w:space="0" w:color="000000"/>
            </w:tcBorders>
          </w:tcPr>
          <w:p w:rsidR="00295FEF" w:rsidRPr="00411533" w:rsidRDefault="00295FEF" w:rsidP="00824049">
            <w:pPr>
              <w:jc w:val="center"/>
              <w:rPr>
                <w:rFonts w:ascii="Times New Roman" w:hAnsi="Times New Roman" w:cs="Times New Roman"/>
                <w:sz w:val="28"/>
                <w:szCs w:val="28"/>
              </w:rPr>
            </w:pPr>
          </w:p>
        </w:tc>
      </w:tr>
      <w:tr w:rsidR="00295FEF" w:rsidRPr="00411533" w:rsidTr="00824049">
        <w:trPr>
          <w:trHeight w:val="22"/>
        </w:trPr>
        <w:tc>
          <w:tcPr>
            <w:tcW w:w="2646"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295FEF" w:rsidRPr="00411533" w:rsidRDefault="00295FEF" w:rsidP="00824049">
            <w:pPr>
              <w:ind w:firstLine="119"/>
              <w:rPr>
                <w:rFonts w:ascii="Times New Roman" w:hAnsi="Times New Roman" w:cs="Times New Roman"/>
                <w:color w:val="000000"/>
                <w:sz w:val="28"/>
                <w:szCs w:val="28"/>
              </w:rPr>
            </w:pPr>
            <w:proofErr w:type="gramStart"/>
            <w:r w:rsidRPr="00411533">
              <w:rPr>
                <w:rFonts w:ascii="Times New Roman" w:hAnsi="Times New Roman" w:cs="Times New Roman"/>
                <w:color w:val="000000"/>
                <w:sz w:val="28"/>
                <w:szCs w:val="28"/>
              </w:rPr>
              <w:t>П</w:t>
            </w:r>
            <w:proofErr w:type="gramEnd"/>
            <w:r w:rsidRPr="00411533">
              <w:rPr>
                <w:rFonts w:ascii="Times New Roman" w:hAnsi="Times New Roman" w:cs="Times New Roman"/>
                <w:color w:val="000000"/>
                <w:sz w:val="28"/>
                <w:szCs w:val="28"/>
              </w:rPr>
              <w:t>Қ4</w:t>
            </w:r>
          </w:p>
        </w:tc>
        <w:tc>
          <w:tcPr>
            <w:tcW w:w="655" w:type="dxa"/>
            <w:tcBorders>
              <w:top w:val="single" w:sz="8" w:space="0" w:color="000000"/>
              <w:left w:val="single" w:sz="4" w:space="0" w:color="auto"/>
              <w:bottom w:val="single" w:sz="8" w:space="0" w:color="000000"/>
              <w:right w:val="single" w:sz="4" w:space="0" w:color="auto"/>
            </w:tcBorders>
            <w:vAlign w:val="center"/>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4" w:space="0" w:color="auto"/>
              <w:bottom w:val="single" w:sz="8" w:space="0" w:color="000000"/>
              <w:right w:val="single" w:sz="4" w:space="0" w:color="auto"/>
            </w:tcBorders>
            <w:vAlign w:val="center"/>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4" w:space="0" w:color="auto"/>
              <w:bottom w:val="single" w:sz="8" w:space="0" w:color="000000"/>
              <w:right w:val="single" w:sz="4" w:space="0" w:color="auto"/>
            </w:tcBorders>
            <w:vAlign w:val="center"/>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4" w:space="0" w:color="auto"/>
              <w:bottom w:val="single" w:sz="8" w:space="0" w:color="000000"/>
              <w:right w:val="single" w:sz="8" w:space="0" w:color="000000"/>
            </w:tcBorders>
            <w:vAlign w:val="center"/>
          </w:tcPr>
          <w:p w:rsidR="00295FEF" w:rsidRPr="00411533" w:rsidRDefault="00295FEF" w:rsidP="00824049">
            <w:pPr>
              <w:jc w:val="center"/>
              <w:rPr>
                <w:rFonts w:ascii="Times New Roman" w:hAnsi="Times New Roman" w:cs="Times New Roman"/>
                <w:sz w:val="28"/>
                <w:szCs w:val="28"/>
              </w:rPr>
            </w:pPr>
            <w:r w:rsidRPr="00411533">
              <w:rPr>
                <w:rFonts w:ascii="Times New Roman" w:hAnsi="Times New Roman" w:cs="Times New Roman"/>
                <w:sz w:val="28"/>
                <w:szCs w:val="28"/>
              </w:rPr>
              <w:t>+</w:t>
            </w:r>
          </w:p>
        </w:tc>
        <w:tc>
          <w:tcPr>
            <w:tcW w:w="544" w:type="dxa"/>
            <w:tcBorders>
              <w:top w:val="single" w:sz="8" w:space="0" w:color="000000"/>
              <w:left w:val="single" w:sz="8" w:space="0" w:color="000000"/>
              <w:bottom w:val="single" w:sz="8" w:space="0" w:color="000000"/>
              <w:right w:val="single" w:sz="8" w:space="0" w:color="000000"/>
            </w:tcBorders>
            <w:vAlign w:val="center"/>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8" w:space="0" w:color="000000"/>
              <w:bottom w:val="single" w:sz="8" w:space="0" w:color="000000"/>
              <w:right w:val="single" w:sz="8" w:space="0" w:color="000000"/>
            </w:tcBorders>
            <w:vAlign w:val="center"/>
          </w:tcPr>
          <w:p w:rsidR="00295FEF" w:rsidRPr="00411533" w:rsidRDefault="00295FEF" w:rsidP="00824049">
            <w:pPr>
              <w:tabs>
                <w:tab w:val="left" w:pos="172"/>
              </w:tabs>
              <w:jc w:val="center"/>
              <w:rPr>
                <w:rFonts w:ascii="Times New Roman" w:hAnsi="Times New Roman" w:cs="Times New Roman"/>
                <w:sz w:val="28"/>
                <w:szCs w:val="28"/>
              </w:rPr>
            </w:pPr>
          </w:p>
        </w:tc>
        <w:tc>
          <w:tcPr>
            <w:tcW w:w="555" w:type="dxa"/>
            <w:tcBorders>
              <w:top w:val="single" w:sz="8" w:space="0" w:color="000000"/>
              <w:left w:val="single" w:sz="8" w:space="0" w:color="000000"/>
              <w:bottom w:val="single" w:sz="8" w:space="0" w:color="000000"/>
              <w:right w:val="single" w:sz="8" w:space="0" w:color="000000"/>
            </w:tcBorders>
            <w:vAlign w:val="center"/>
          </w:tcPr>
          <w:p w:rsidR="00295FEF" w:rsidRPr="00411533" w:rsidRDefault="00295FEF" w:rsidP="00824049">
            <w:pPr>
              <w:jc w:val="center"/>
              <w:rPr>
                <w:rFonts w:ascii="Times New Roman" w:hAnsi="Times New Roman" w:cs="Times New Roman"/>
                <w:sz w:val="28"/>
                <w:szCs w:val="28"/>
              </w:rPr>
            </w:pPr>
          </w:p>
        </w:tc>
        <w:tc>
          <w:tcPr>
            <w:tcW w:w="492" w:type="dxa"/>
            <w:tcBorders>
              <w:top w:val="single" w:sz="8" w:space="0" w:color="000000"/>
              <w:left w:val="single" w:sz="8" w:space="0" w:color="000000"/>
              <w:bottom w:val="single" w:sz="8" w:space="0" w:color="000000"/>
              <w:right w:val="single" w:sz="8" w:space="0" w:color="000000"/>
            </w:tcBorders>
            <w:vAlign w:val="center"/>
          </w:tcPr>
          <w:p w:rsidR="00295FEF" w:rsidRPr="00411533" w:rsidRDefault="00295FEF" w:rsidP="00824049">
            <w:pPr>
              <w:jc w:val="center"/>
              <w:rPr>
                <w:rFonts w:ascii="Times New Roman" w:hAnsi="Times New Roman" w:cs="Times New Roman"/>
                <w:b/>
                <w:sz w:val="28"/>
                <w:szCs w:val="28"/>
              </w:rPr>
            </w:pPr>
            <w:r w:rsidRPr="00411533">
              <w:rPr>
                <w:rFonts w:ascii="Times New Roman" w:hAnsi="Times New Roman" w:cs="Times New Roman"/>
                <w:b/>
                <w:sz w:val="28"/>
                <w:szCs w:val="28"/>
              </w:rPr>
              <w:t>+</w:t>
            </w:r>
          </w:p>
        </w:tc>
        <w:tc>
          <w:tcPr>
            <w:tcW w:w="544" w:type="dxa"/>
            <w:tcBorders>
              <w:top w:val="single" w:sz="8" w:space="0" w:color="000000"/>
              <w:left w:val="single" w:sz="8" w:space="0" w:color="000000"/>
              <w:bottom w:val="single" w:sz="8" w:space="0" w:color="000000"/>
              <w:right w:val="single" w:sz="8" w:space="0" w:color="000000"/>
            </w:tcBorders>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8" w:space="0" w:color="000000"/>
              <w:bottom w:val="single" w:sz="8" w:space="0" w:color="000000"/>
              <w:right w:val="single" w:sz="8" w:space="0" w:color="000000"/>
            </w:tcBorders>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8" w:space="0" w:color="000000"/>
              <w:bottom w:val="single" w:sz="8" w:space="0" w:color="000000"/>
              <w:right w:val="single" w:sz="8" w:space="0" w:color="000000"/>
            </w:tcBorders>
          </w:tcPr>
          <w:p w:rsidR="00295FEF" w:rsidRPr="00411533" w:rsidRDefault="00295FEF" w:rsidP="00824049">
            <w:pPr>
              <w:jc w:val="center"/>
              <w:rPr>
                <w:rFonts w:ascii="Times New Roman" w:hAnsi="Times New Roman" w:cs="Times New Roman"/>
                <w:b/>
                <w:noProof/>
                <w:sz w:val="28"/>
                <w:szCs w:val="28"/>
              </w:rPr>
            </w:pPr>
          </w:p>
        </w:tc>
        <w:tc>
          <w:tcPr>
            <w:tcW w:w="544" w:type="dxa"/>
            <w:tcBorders>
              <w:top w:val="single" w:sz="8" w:space="0" w:color="000000"/>
              <w:left w:val="single" w:sz="8" w:space="0" w:color="000000"/>
              <w:bottom w:val="single" w:sz="8" w:space="0" w:color="000000"/>
              <w:right w:val="single" w:sz="8" w:space="0" w:color="000000"/>
            </w:tcBorders>
          </w:tcPr>
          <w:p w:rsidR="00295FEF" w:rsidRPr="00411533" w:rsidRDefault="00295FEF" w:rsidP="00824049">
            <w:pPr>
              <w:jc w:val="center"/>
              <w:rPr>
                <w:rFonts w:ascii="Times New Roman" w:hAnsi="Times New Roman" w:cs="Times New Roman"/>
                <w:sz w:val="28"/>
                <w:szCs w:val="28"/>
              </w:rPr>
            </w:pPr>
          </w:p>
        </w:tc>
      </w:tr>
      <w:tr w:rsidR="00295FEF" w:rsidRPr="00411533" w:rsidTr="00824049">
        <w:trPr>
          <w:trHeight w:val="22"/>
        </w:trPr>
        <w:tc>
          <w:tcPr>
            <w:tcW w:w="2646"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295FEF" w:rsidRPr="00411533" w:rsidRDefault="00295FEF" w:rsidP="00824049">
            <w:pPr>
              <w:ind w:firstLine="119"/>
              <w:rPr>
                <w:rFonts w:ascii="Times New Roman" w:hAnsi="Times New Roman" w:cs="Times New Roman"/>
                <w:color w:val="000000"/>
                <w:sz w:val="28"/>
                <w:szCs w:val="28"/>
              </w:rPr>
            </w:pPr>
            <w:proofErr w:type="gramStart"/>
            <w:r w:rsidRPr="00411533">
              <w:rPr>
                <w:rFonts w:ascii="Times New Roman" w:hAnsi="Times New Roman" w:cs="Times New Roman"/>
                <w:color w:val="000000"/>
                <w:sz w:val="28"/>
                <w:szCs w:val="28"/>
              </w:rPr>
              <w:t>П</w:t>
            </w:r>
            <w:proofErr w:type="gramEnd"/>
            <w:r w:rsidRPr="00411533">
              <w:rPr>
                <w:rFonts w:ascii="Times New Roman" w:hAnsi="Times New Roman" w:cs="Times New Roman"/>
                <w:color w:val="000000"/>
                <w:sz w:val="28"/>
                <w:szCs w:val="28"/>
              </w:rPr>
              <w:t>Қ5</w:t>
            </w:r>
          </w:p>
        </w:tc>
        <w:tc>
          <w:tcPr>
            <w:tcW w:w="655" w:type="dxa"/>
            <w:tcBorders>
              <w:top w:val="single" w:sz="8" w:space="0" w:color="000000"/>
              <w:left w:val="single" w:sz="4" w:space="0" w:color="auto"/>
              <w:bottom w:val="single" w:sz="8" w:space="0" w:color="000000"/>
              <w:right w:val="single" w:sz="4" w:space="0" w:color="auto"/>
            </w:tcBorders>
            <w:vAlign w:val="center"/>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4" w:space="0" w:color="auto"/>
              <w:bottom w:val="single" w:sz="8" w:space="0" w:color="000000"/>
              <w:right w:val="single" w:sz="4" w:space="0" w:color="auto"/>
            </w:tcBorders>
            <w:vAlign w:val="center"/>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4" w:space="0" w:color="auto"/>
              <w:bottom w:val="single" w:sz="8" w:space="0" w:color="000000"/>
              <w:right w:val="single" w:sz="4" w:space="0" w:color="auto"/>
            </w:tcBorders>
            <w:vAlign w:val="center"/>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4" w:space="0" w:color="auto"/>
              <w:bottom w:val="single" w:sz="8" w:space="0" w:color="000000"/>
              <w:right w:val="single" w:sz="8" w:space="0" w:color="000000"/>
            </w:tcBorders>
            <w:vAlign w:val="center"/>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8" w:space="0" w:color="000000"/>
              <w:bottom w:val="single" w:sz="8" w:space="0" w:color="000000"/>
              <w:right w:val="single" w:sz="8" w:space="0" w:color="000000"/>
            </w:tcBorders>
            <w:vAlign w:val="center"/>
          </w:tcPr>
          <w:p w:rsidR="00295FEF" w:rsidRPr="00411533" w:rsidRDefault="00295FEF" w:rsidP="00824049">
            <w:pPr>
              <w:jc w:val="center"/>
              <w:rPr>
                <w:rFonts w:ascii="Times New Roman" w:hAnsi="Times New Roman" w:cs="Times New Roman"/>
                <w:sz w:val="28"/>
                <w:szCs w:val="28"/>
              </w:rPr>
            </w:pPr>
            <w:r w:rsidRPr="00411533">
              <w:rPr>
                <w:rFonts w:ascii="Times New Roman" w:hAnsi="Times New Roman" w:cs="Times New Roman"/>
                <w:sz w:val="28"/>
                <w:szCs w:val="28"/>
              </w:rPr>
              <w:t>+</w:t>
            </w:r>
          </w:p>
        </w:tc>
        <w:tc>
          <w:tcPr>
            <w:tcW w:w="544" w:type="dxa"/>
            <w:tcBorders>
              <w:top w:val="single" w:sz="8" w:space="0" w:color="000000"/>
              <w:left w:val="single" w:sz="8" w:space="0" w:color="000000"/>
              <w:bottom w:val="single" w:sz="8" w:space="0" w:color="000000"/>
              <w:right w:val="single" w:sz="8" w:space="0" w:color="000000"/>
            </w:tcBorders>
            <w:vAlign w:val="center"/>
          </w:tcPr>
          <w:p w:rsidR="00295FEF" w:rsidRPr="00411533" w:rsidRDefault="00295FEF" w:rsidP="00824049">
            <w:pPr>
              <w:jc w:val="center"/>
              <w:rPr>
                <w:rFonts w:ascii="Times New Roman" w:hAnsi="Times New Roman" w:cs="Times New Roman"/>
                <w:sz w:val="28"/>
                <w:szCs w:val="28"/>
              </w:rPr>
            </w:pPr>
            <w:r w:rsidRPr="00411533">
              <w:rPr>
                <w:rFonts w:ascii="Times New Roman" w:hAnsi="Times New Roman" w:cs="Times New Roman"/>
                <w:sz w:val="28"/>
                <w:szCs w:val="28"/>
              </w:rPr>
              <w:t>+</w:t>
            </w:r>
          </w:p>
        </w:tc>
        <w:tc>
          <w:tcPr>
            <w:tcW w:w="555" w:type="dxa"/>
            <w:tcBorders>
              <w:top w:val="single" w:sz="8" w:space="0" w:color="000000"/>
              <w:left w:val="single" w:sz="8" w:space="0" w:color="000000"/>
              <w:bottom w:val="single" w:sz="8" w:space="0" w:color="000000"/>
              <w:right w:val="single" w:sz="8" w:space="0" w:color="000000"/>
            </w:tcBorders>
            <w:vAlign w:val="center"/>
          </w:tcPr>
          <w:p w:rsidR="00295FEF" w:rsidRPr="00411533" w:rsidRDefault="00295FEF" w:rsidP="00824049">
            <w:pPr>
              <w:jc w:val="center"/>
              <w:rPr>
                <w:rFonts w:ascii="Times New Roman" w:hAnsi="Times New Roman" w:cs="Times New Roman"/>
                <w:sz w:val="28"/>
                <w:szCs w:val="28"/>
              </w:rPr>
            </w:pPr>
          </w:p>
        </w:tc>
        <w:tc>
          <w:tcPr>
            <w:tcW w:w="492" w:type="dxa"/>
            <w:tcBorders>
              <w:top w:val="single" w:sz="8" w:space="0" w:color="000000"/>
              <w:left w:val="single" w:sz="8" w:space="0" w:color="000000"/>
              <w:bottom w:val="single" w:sz="8" w:space="0" w:color="000000"/>
              <w:right w:val="single" w:sz="8" w:space="0" w:color="000000"/>
            </w:tcBorders>
            <w:vAlign w:val="center"/>
          </w:tcPr>
          <w:p w:rsidR="00295FEF" w:rsidRPr="00411533" w:rsidRDefault="00295FEF" w:rsidP="00824049">
            <w:pPr>
              <w:jc w:val="center"/>
              <w:rPr>
                <w:rFonts w:ascii="Times New Roman" w:hAnsi="Times New Roman" w:cs="Times New Roman"/>
                <w:b/>
                <w:sz w:val="28"/>
                <w:szCs w:val="28"/>
              </w:rPr>
            </w:pPr>
          </w:p>
        </w:tc>
        <w:tc>
          <w:tcPr>
            <w:tcW w:w="544" w:type="dxa"/>
            <w:tcBorders>
              <w:top w:val="single" w:sz="8" w:space="0" w:color="000000"/>
              <w:left w:val="single" w:sz="8" w:space="0" w:color="000000"/>
              <w:bottom w:val="single" w:sz="8" w:space="0" w:color="000000"/>
              <w:right w:val="single" w:sz="8" w:space="0" w:color="000000"/>
            </w:tcBorders>
          </w:tcPr>
          <w:p w:rsidR="00295FEF" w:rsidRPr="00411533" w:rsidRDefault="00295FEF" w:rsidP="00824049">
            <w:pPr>
              <w:jc w:val="center"/>
              <w:rPr>
                <w:rFonts w:ascii="Times New Roman" w:hAnsi="Times New Roman" w:cs="Times New Roman"/>
                <w:sz w:val="28"/>
                <w:szCs w:val="28"/>
              </w:rPr>
            </w:pPr>
          </w:p>
        </w:tc>
        <w:tc>
          <w:tcPr>
            <w:tcW w:w="544" w:type="dxa"/>
            <w:tcBorders>
              <w:top w:val="single" w:sz="8" w:space="0" w:color="000000"/>
              <w:left w:val="single" w:sz="8" w:space="0" w:color="000000"/>
              <w:bottom w:val="single" w:sz="8" w:space="0" w:color="000000"/>
              <w:right w:val="single" w:sz="8" w:space="0" w:color="000000"/>
            </w:tcBorders>
          </w:tcPr>
          <w:p w:rsidR="00295FEF" w:rsidRPr="00411533" w:rsidRDefault="00295FEF" w:rsidP="00824049">
            <w:pPr>
              <w:jc w:val="center"/>
              <w:rPr>
                <w:rFonts w:ascii="Times New Roman" w:hAnsi="Times New Roman" w:cs="Times New Roman"/>
                <w:sz w:val="28"/>
                <w:szCs w:val="28"/>
              </w:rPr>
            </w:pPr>
            <w:r w:rsidRPr="00411533">
              <w:rPr>
                <w:rFonts w:ascii="Times New Roman" w:hAnsi="Times New Roman" w:cs="Times New Roman"/>
                <w:sz w:val="28"/>
                <w:szCs w:val="28"/>
              </w:rPr>
              <w:t>+</w:t>
            </w:r>
          </w:p>
        </w:tc>
        <w:tc>
          <w:tcPr>
            <w:tcW w:w="544" w:type="dxa"/>
            <w:tcBorders>
              <w:top w:val="single" w:sz="8" w:space="0" w:color="000000"/>
              <w:left w:val="single" w:sz="8" w:space="0" w:color="000000"/>
              <w:bottom w:val="single" w:sz="8" w:space="0" w:color="000000"/>
              <w:right w:val="single" w:sz="8" w:space="0" w:color="000000"/>
            </w:tcBorders>
          </w:tcPr>
          <w:p w:rsidR="00295FEF" w:rsidRPr="00411533" w:rsidRDefault="00295FEF" w:rsidP="00824049">
            <w:pPr>
              <w:jc w:val="center"/>
              <w:rPr>
                <w:rFonts w:ascii="Times New Roman" w:hAnsi="Times New Roman" w:cs="Times New Roman"/>
                <w:noProof/>
                <w:sz w:val="28"/>
                <w:szCs w:val="28"/>
              </w:rPr>
            </w:pPr>
            <w:r w:rsidRPr="00411533">
              <w:rPr>
                <w:rFonts w:ascii="Times New Roman" w:hAnsi="Times New Roman" w:cs="Times New Roman"/>
                <w:b/>
                <w:noProof/>
                <w:sz w:val="28"/>
                <w:szCs w:val="28"/>
              </w:rPr>
              <w:t>+</w:t>
            </w:r>
          </w:p>
        </w:tc>
        <w:tc>
          <w:tcPr>
            <w:tcW w:w="544" w:type="dxa"/>
            <w:tcBorders>
              <w:top w:val="single" w:sz="8" w:space="0" w:color="000000"/>
              <w:left w:val="single" w:sz="8" w:space="0" w:color="000000"/>
              <w:bottom w:val="single" w:sz="8" w:space="0" w:color="000000"/>
              <w:right w:val="single" w:sz="8" w:space="0" w:color="000000"/>
            </w:tcBorders>
          </w:tcPr>
          <w:p w:rsidR="00295FEF" w:rsidRPr="00411533" w:rsidRDefault="00295FEF" w:rsidP="00824049">
            <w:pPr>
              <w:jc w:val="center"/>
              <w:rPr>
                <w:rFonts w:ascii="Times New Roman" w:hAnsi="Times New Roman" w:cs="Times New Roman"/>
                <w:sz w:val="28"/>
                <w:szCs w:val="28"/>
              </w:rPr>
            </w:pPr>
          </w:p>
        </w:tc>
      </w:tr>
    </w:tbl>
    <w:p w:rsidR="00295FEF" w:rsidRPr="00411533" w:rsidRDefault="00295FEF" w:rsidP="00295FEF">
      <w:pPr>
        <w:pStyle w:val="a3"/>
        <w:numPr>
          <w:ilvl w:val="0"/>
          <w:numId w:val="1"/>
        </w:numPr>
        <w:rPr>
          <w:rFonts w:ascii="Times New Roman" w:hAnsi="Times New Roman"/>
          <w:color w:val="000000"/>
          <w:sz w:val="28"/>
          <w:szCs w:val="28"/>
        </w:rPr>
        <w:sectPr w:rsidR="00295FEF" w:rsidRPr="00411533" w:rsidSect="00F80A90">
          <w:pgSz w:w="11906" w:h="16838"/>
          <w:pgMar w:top="1134" w:right="851" w:bottom="1134" w:left="1701" w:header="709" w:footer="709" w:gutter="0"/>
          <w:cols w:space="708"/>
          <w:docGrid w:linePitch="360"/>
        </w:sectPr>
      </w:pPr>
    </w:p>
    <w:p w:rsidR="00295FEF" w:rsidRPr="00411533" w:rsidRDefault="00295FEF" w:rsidP="00295FEF">
      <w:pPr>
        <w:pStyle w:val="a3"/>
        <w:spacing w:after="0" w:line="240" w:lineRule="auto"/>
        <w:ind w:left="360"/>
        <w:jc w:val="center"/>
        <w:rPr>
          <w:rFonts w:ascii="Times New Roman" w:hAnsi="Times New Roman"/>
          <w:b/>
          <w:color w:val="000000"/>
          <w:sz w:val="28"/>
          <w:szCs w:val="28"/>
          <w:lang w:val="kk-KZ"/>
        </w:rPr>
      </w:pPr>
      <w:r w:rsidRPr="00411533">
        <w:rPr>
          <w:rFonts w:ascii="Times New Roman" w:hAnsi="Times New Roman"/>
          <w:b/>
          <w:color w:val="000000"/>
          <w:sz w:val="28"/>
          <w:szCs w:val="28"/>
          <w:lang w:val="kk-KZ"/>
        </w:rPr>
        <w:lastRenderedPageBreak/>
        <w:t>4.БІЛІМ БАҒДАРЛАМАСЫНЫҢ МОДУЛЬДЕРІ КЕСІНДІСІНДЕ ИГЕРІЛГЕН КРЕДИТТЕРДІҢ КӨЛЕМІН КӨРСЕТЕТІН ЖИЫНТЫҚ КЕСТЕ</w:t>
      </w: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529"/>
        <w:gridCol w:w="709"/>
        <w:gridCol w:w="567"/>
        <w:gridCol w:w="993"/>
        <w:gridCol w:w="567"/>
        <w:gridCol w:w="991"/>
        <w:gridCol w:w="1134"/>
        <w:gridCol w:w="1702"/>
        <w:gridCol w:w="1983"/>
        <w:gridCol w:w="1702"/>
        <w:gridCol w:w="709"/>
        <w:gridCol w:w="992"/>
        <w:gridCol w:w="1133"/>
        <w:gridCol w:w="1277"/>
      </w:tblGrid>
      <w:tr w:rsidR="00411533" w:rsidRPr="00411533" w:rsidTr="00A763AD">
        <w:tc>
          <w:tcPr>
            <w:tcW w:w="1172" w:type="dxa"/>
            <w:vMerge w:val="restart"/>
            <w:shd w:val="clear" w:color="auto" w:fill="auto"/>
          </w:tcPr>
          <w:p w:rsidR="00411533" w:rsidRPr="00411533" w:rsidRDefault="00411533" w:rsidP="00A763AD">
            <w:pPr>
              <w:spacing w:after="0" w:line="240" w:lineRule="auto"/>
              <w:jc w:val="center"/>
              <w:rPr>
                <w:rFonts w:ascii="Times New Roman" w:hAnsi="Times New Roman" w:cs="Times New Roman"/>
                <w:color w:val="000000"/>
                <w:szCs w:val="24"/>
                <w:lang w:eastAsia="en-US"/>
              </w:rPr>
            </w:pPr>
            <w:r w:rsidRPr="00411533">
              <w:rPr>
                <w:rFonts w:ascii="Times New Roman" w:hAnsi="Times New Roman" w:cs="Times New Roman"/>
                <w:color w:val="000000"/>
                <w:szCs w:val="24"/>
                <w:lang w:val="kk-KZ" w:eastAsia="en-US"/>
              </w:rPr>
              <w:t>Оқыту курсы</w:t>
            </w:r>
          </w:p>
        </w:tc>
        <w:tc>
          <w:tcPr>
            <w:tcW w:w="529" w:type="dxa"/>
            <w:vMerge w:val="restart"/>
            <w:shd w:val="clear" w:color="auto" w:fill="auto"/>
            <w:textDirection w:val="btLr"/>
          </w:tcPr>
          <w:p w:rsidR="00411533" w:rsidRPr="00411533" w:rsidRDefault="00411533" w:rsidP="00A763AD">
            <w:pPr>
              <w:spacing w:after="0" w:line="240" w:lineRule="auto"/>
              <w:jc w:val="center"/>
              <w:rPr>
                <w:rFonts w:ascii="Times New Roman" w:hAnsi="Times New Roman" w:cs="Times New Roman"/>
                <w:color w:val="000000"/>
                <w:sz w:val="24"/>
                <w:szCs w:val="24"/>
                <w:lang w:eastAsia="en-US"/>
              </w:rPr>
            </w:pPr>
            <w:r w:rsidRPr="00411533">
              <w:rPr>
                <w:rFonts w:ascii="Times New Roman" w:hAnsi="Times New Roman" w:cs="Times New Roman"/>
                <w:color w:val="000000"/>
                <w:sz w:val="24"/>
                <w:szCs w:val="24"/>
                <w:lang w:eastAsia="en-US"/>
              </w:rPr>
              <w:t>Семестр</w:t>
            </w:r>
          </w:p>
        </w:tc>
        <w:tc>
          <w:tcPr>
            <w:tcW w:w="709" w:type="dxa"/>
            <w:vMerge w:val="restart"/>
            <w:shd w:val="clear" w:color="auto" w:fill="auto"/>
            <w:textDirection w:val="btLr"/>
          </w:tcPr>
          <w:p w:rsidR="00411533" w:rsidRPr="00411533" w:rsidRDefault="00411533" w:rsidP="00A763AD">
            <w:pPr>
              <w:spacing w:after="0" w:line="240" w:lineRule="auto"/>
              <w:jc w:val="center"/>
              <w:rPr>
                <w:rFonts w:ascii="Times New Roman" w:hAnsi="Times New Roman" w:cs="Times New Roman"/>
                <w:color w:val="000000"/>
                <w:sz w:val="24"/>
                <w:szCs w:val="24"/>
                <w:lang w:eastAsia="en-US"/>
              </w:rPr>
            </w:pPr>
            <w:r w:rsidRPr="00411533">
              <w:rPr>
                <w:rFonts w:ascii="Times New Roman" w:hAnsi="Times New Roman" w:cs="Times New Roman"/>
                <w:color w:val="000000"/>
                <w:sz w:val="24"/>
                <w:szCs w:val="24"/>
                <w:lang w:val="kk-KZ" w:eastAsia="en-US"/>
              </w:rPr>
              <w:t>Игерілетін модульдер саны</w:t>
            </w:r>
          </w:p>
        </w:tc>
        <w:tc>
          <w:tcPr>
            <w:tcW w:w="2127" w:type="dxa"/>
            <w:gridSpan w:val="3"/>
            <w:shd w:val="clear" w:color="auto" w:fill="auto"/>
          </w:tcPr>
          <w:p w:rsidR="00411533" w:rsidRPr="00411533" w:rsidRDefault="00411533" w:rsidP="00A763AD">
            <w:pPr>
              <w:spacing w:after="0" w:line="240" w:lineRule="auto"/>
              <w:jc w:val="center"/>
              <w:rPr>
                <w:rFonts w:ascii="Times New Roman" w:hAnsi="Times New Roman" w:cs="Times New Roman"/>
                <w:color w:val="000000"/>
                <w:szCs w:val="24"/>
                <w:lang w:eastAsia="en-US"/>
              </w:rPr>
            </w:pPr>
            <w:r w:rsidRPr="00411533">
              <w:rPr>
                <w:rFonts w:ascii="Times New Roman" w:hAnsi="Times New Roman" w:cs="Times New Roman"/>
                <w:color w:val="000000"/>
                <w:szCs w:val="24"/>
                <w:lang w:val="kk-KZ" w:eastAsia="en-US"/>
              </w:rPr>
              <w:t>Оқытылатын пәндер саны</w:t>
            </w:r>
          </w:p>
        </w:tc>
        <w:tc>
          <w:tcPr>
            <w:tcW w:w="8221" w:type="dxa"/>
            <w:gridSpan w:val="6"/>
            <w:shd w:val="clear" w:color="auto" w:fill="auto"/>
          </w:tcPr>
          <w:p w:rsidR="00411533" w:rsidRPr="00411533" w:rsidRDefault="00411533" w:rsidP="00A763AD">
            <w:pPr>
              <w:spacing w:after="0" w:line="240" w:lineRule="auto"/>
              <w:jc w:val="center"/>
              <w:rPr>
                <w:rFonts w:ascii="Times New Roman" w:hAnsi="Times New Roman" w:cs="Times New Roman"/>
                <w:color w:val="000000"/>
                <w:szCs w:val="24"/>
                <w:lang w:eastAsia="en-US"/>
              </w:rPr>
            </w:pPr>
            <w:r w:rsidRPr="00411533">
              <w:rPr>
                <w:rFonts w:ascii="Times New Roman" w:hAnsi="Times New Roman" w:cs="Times New Roman"/>
                <w:color w:val="000000"/>
                <w:szCs w:val="24"/>
                <w:lang w:eastAsia="en-US"/>
              </w:rPr>
              <w:t>Кредит</w:t>
            </w:r>
            <w:r w:rsidRPr="00411533">
              <w:rPr>
                <w:rFonts w:ascii="Times New Roman" w:hAnsi="Times New Roman" w:cs="Times New Roman"/>
                <w:color w:val="000000"/>
                <w:szCs w:val="24"/>
                <w:lang w:val="kk-KZ" w:eastAsia="en-US"/>
              </w:rPr>
              <w:t xml:space="preserve"> саны</w:t>
            </w:r>
          </w:p>
        </w:tc>
        <w:tc>
          <w:tcPr>
            <w:tcW w:w="992"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Cs w:val="24"/>
                <w:lang w:eastAsia="en-US"/>
              </w:rPr>
            </w:pPr>
            <w:r w:rsidRPr="00411533">
              <w:rPr>
                <w:rFonts w:ascii="Times New Roman" w:hAnsi="Times New Roman" w:cs="Times New Roman"/>
                <w:color w:val="000000"/>
                <w:szCs w:val="24"/>
                <w:lang w:val="kk-KZ" w:eastAsia="en-US"/>
              </w:rPr>
              <w:t>Барлық саған саны</w:t>
            </w:r>
          </w:p>
        </w:tc>
        <w:tc>
          <w:tcPr>
            <w:tcW w:w="2410" w:type="dxa"/>
            <w:gridSpan w:val="2"/>
            <w:shd w:val="clear" w:color="auto" w:fill="auto"/>
          </w:tcPr>
          <w:p w:rsidR="00411533" w:rsidRPr="00411533" w:rsidRDefault="00411533" w:rsidP="00A763AD">
            <w:pPr>
              <w:spacing w:after="0" w:line="240" w:lineRule="auto"/>
              <w:jc w:val="center"/>
              <w:rPr>
                <w:rFonts w:ascii="Times New Roman" w:hAnsi="Times New Roman" w:cs="Times New Roman"/>
                <w:color w:val="000000"/>
                <w:szCs w:val="24"/>
                <w:lang w:eastAsia="en-US"/>
              </w:rPr>
            </w:pPr>
            <w:r w:rsidRPr="00411533">
              <w:rPr>
                <w:rFonts w:ascii="Times New Roman" w:hAnsi="Times New Roman" w:cs="Times New Roman"/>
                <w:color w:val="000000"/>
                <w:szCs w:val="24"/>
                <w:lang w:val="kk-KZ" w:eastAsia="en-US"/>
              </w:rPr>
              <w:t>Саны</w:t>
            </w:r>
          </w:p>
        </w:tc>
      </w:tr>
      <w:tr w:rsidR="00411533" w:rsidRPr="00411533" w:rsidTr="00A763AD">
        <w:tc>
          <w:tcPr>
            <w:tcW w:w="1172" w:type="dxa"/>
            <w:vMerge/>
            <w:shd w:val="clear" w:color="auto" w:fill="auto"/>
          </w:tcPr>
          <w:p w:rsidR="00411533" w:rsidRPr="00411533" w:rsidRDefault="00411533" w:rsidP="00A763AD">
            <w:pPr>
              <w:spacing w:after="0" w:line="240" w:lineRule="auto"/>
              <w:jc w:val="center"/>
              <w:rPr>
                <w:rFonts w:ascii="Times New Roman" w:hAnsi="Times New Roman" w:cs="Times New Roman"/>
                <w:color w:val="000000"/>
                <w:szCs w:val="24"/>
                <w:lang w:eastAsia="en-US"/>
              </w:rPr>
            </w:pPr>
          </w:p>
        </w:tc>
        <w:tc>
          <w:tcPr>
            <w:tcW w:w="529" w:type="dxa"/>
            <w:vMerge/>
            <w:shd w:val="clear" w:color="auto" w:fill="auto"/>
          </w:tcPr>
          <w:p w:rsidR="00411533" w:rsidRPr="00411533" w:rsidRDefault="00411533" w:rsidP="00A763AD">
            <w:pPr>
              <w:spacing w:after="0" w:line="240" w:lineRule="auto"/>
              <w:jc w:val="center"/>
              <w:rPr>
                <w:rFonts w:ascii="Times New Roman" w:hAnsi="Times New Roman" w:cs="Times New Roman"/>
                <w:color w:val="000000"/>
                <w:szCs w:val="24"/>
                <w:lang w:eastAsia="en-US"/>
              </w:rPr>
            </w:pPr>
          </w:p>
        </w:tc>
        <w:tc>
          <w:tcPr>
            <w:tcW w:w="709" w:type="dxa"/>
            <w:vMerge/>
            <w:shd w:val="clear" w:color="auto" w:fill="auto"/>
          </w:tcPr>
          <w:p w:rsidR="00411533" w:rsidRPr="00411533" w:rsidRDefault="00411533" w:rsidP="00A763AD">
            <w:pPr>
              <w:spacing w:after="0" w:line="240" w:lineRule="auto"/>
              <w:jc w:val="center"/>
              <w:rPr>
                <w:rFonts w:ascii="Times New Roman" w:hAnsi="Times New Roman" w:cs="Times New Roman"/>
                <w:color w:val="000000"/>
                <w:szCs w:val="24"/>
                <w:lang w:eastAsia="en-US"/>
              </w:rPr>
            </w:pPr>
          </w:p>
        </w:tc>
        <w:tc>
          <w:tcPr>
            <w:tcW w:w="567"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Cs w:val="24"/>
                <w:lang w:val="kk-KZ" w:eastAsia="en-US"/>
              </w:rPr>
            </w:pPr>
            <w:r w:rsidRPr="00411533">
              <w:rPr>
                <w:rFonts w:ascii="Times New Roman" w:hAnsi="Times New Roman" w:cs="Times New Roman"/>
                <w:color w:val="000000"/>
                <w:szCs w:val="24"/>
                <w:lang w:val="kk-KZ" w:eastAsia="en-US"/>
              </w:rPr>
              <w:t>МК</w:t>
            </w:r>
          </w:p>
        </w:tc>
        <w:tc>
          <w:tcPr>
            <w:tcW w:w="993"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Cs w:val="24"/>
                <w:lang w:val="kk-KZ" w:eastAsia="en-US"/>
              </w:rPr>
            </w:pPr>
            <w:r w:rsidRPr="00411533">
              <w:rPr>
                <w:rFonts w:ascii="Times New Roman" w:hAnsi="Times New Roman" w:cs="Times New Roman"/>
                <w:color w:val="000000"/>
                <w:szCs w:val="24"/>
                <w:lang w:val="kk-KZ" w:eastAsia="en-US"/>
              </w:rPr>
              <w:t>ЖООК</w:t>
            </w:r>
          </w:p>
        </w:tc>
        <w:tc>
          <w:tcPr>
            <w:tcW w:w="567"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Cs w:val="24"/>
                <w:lang w:val="kk-KZ" w:eastAsia="en-US"/>
              </w:rPr>
            </w:pPr>
            <w:r w:rsidRPr="00411533">
              <w:rPr>
                <w:rFonts w:ascii="Times New Roman" w:hAnsi="Times New Roman" w:cs="Times New Roman"/>
                <w:color w:val="000000"/>
                <w:szCs w:val="24"/>
                <w:lang w:val="kk-KZ" w:eastAsia="en-US"/>
              </w:rPr>
              <w:t>ТК</w:t>
            </w:r>
          </w:p>
        </w:tc>
        <w:tc>
          <w:tcPr>
            <w:tcW w:w="991"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Cs w:val="24"/>
                <w:lang w:eastAsia="en-US"/>
              </w:rPr>
            </w:pPr>
            <w:r w:rsidRPr="00411533">
              <w:rPr>
                <w:rFonts w:ascii="Times New Roman" w:hAnsi="Times New Roman" w:cs="Times New Roman"/>
                <w:color w:val="000000"/>
                <w:szCs w:val="24"/>
                <w:lang w:eastAsia="en-US"/>
              </w:rPr>
              <w:t>Теор</w:t>
            </w:r>
            <w:r w:rsidRPr="00411533">
              <w:rPr>
                <w:rFonts w:ascii="Times New Roman" w:hAnsi="Times New Roman" w:cs="Times New Roman"/>
                <w:color w:val="000000"/>
                <w:szCs w:val="24"/>
                <w:lang w:val="kk-KZ" w:eastAsia="en-US"/>
              </w:rPr>
              <w:t>иялық оқыту</w:t>
            </w:r>
          </w:p>
        </w:tc>
        <w:tc>
          <w:tcPr>
            <w:tcW w:w="1134"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Cs w:val="24"/>
                <w:lang w:val="kk-KZ" w:eastAsia="en-US"/>
              </w:rPr>
            </w:pPr>
            <w:r w:rsidRPr="00411533">
              <w:rPr>
                <w:rFonts w:ascii="Times New Roman" w:hAnsi="Times New Roman" w:cs="Times New Roman"/>
                <w:color w:val="000000"/>
                <w:szCs w:val="24"/>
                <w:lang w:val="kk-KZ" w:eastAsia="en-US"/>
              </w:rPr>
              <w:t>Дене шынықтыру</w:t>
            </w:r>
          </w:p>
        </w:tc>
        <w:tc>
          <w:tcPr>
            <w:tcW w:w="1702"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Cs w:val="24"/>
                <w:lang w:eastAsia="en-US"/>
              </w:rPr>
            </w:pPr>
            <w:r w:rsidRPr="00411533">
              <w:rPr>
                <w:rFonts w:ascii="Times New Roman" w:hAnsi="Times New Roman" w:cs="Times New Roman"/>
                <w:color w:val="000000"/>
                <w:szCs w:val="24"/>
                <w:lang w:val="kk-KZ" w:eastAsia="en-US"/>
              </w:rPr>
              <w:t>Оқу</w:t>
            </w:r>
            <w:r w:rsidRPr="00411533">
              <w:rPr>
                <w:rFonts w:ascii="Times New Roman" w:hAnsi="Times New Roman" w:cs="Times New Roman"/>
                <w:color w:val="000000"/>
                <w:szCs w:val="24"/>
                <w:lang w:eastAsia="en-US"/>
              </w:rPr>
              <w:t xml:space="preserve"> практика</w:t>
            </w:r>
            <w:r w:rsidRPr="00411533">
              <w:rPr>
                <w:rFonts w:ascii="Times New Roman" w:hAnsi="Times New Roman" w:cs="Times New Roman"/>
                <w:color w:val="000000"/>
                <w:szCs w:val="24"/>
                <w:lang w:val="kk-KZ" w:eastAsia="en-US"/>
              </w:rPr>
              <w:t>сы</w:t>
            </w:r>
          </w:p>
        </w:tc>
        <w:tc>
          <w:tcPr>
            <w:tcW w:w="1983"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Cs w:val="24"/>
                <w:lang w:val="kk-KZ" w:eastAsia="en-US"/>
              </w:rPr>
            </w:pPr>
            <w:r w:rsidRPr="00411533">
              <w:rPr>
                <w:rFonts w:ascii="Times New Roman" w:hAnsi="Times New Roman" w:cs="Times New Roman"/>
                <w:color w:val="000000"/>
                <w:szCs w:val="24"/>
                <w:lang w:val="kk-KZ" w:eastAsia="en-US"/>
              </w:rPr>
              <w:t>Өндірістік</w:t>
            </w:r>
          </w:p>
          <w:p w:rsidR="00411533" w:rsidRPr="00411533" w:rsidRDefault="00411533" w:rsidP="00A763AD">
            <w:pPr>
              <w:spacing w:after="0" w:line="240" w:lineRule="auto"/>
              <w:jc w:val="center"/>
              <w:rPr>
                <w:rFonts w:ascii="Times New Roman" w:hAnsi="Times New Roman" w:cs="Times New Roman"/>
                <w:color w:val="000000"/>
                <w:szCs w:val="24"/>
                <w:lang w:val="kk-KZ" w:eastAsia="en-US"/>
              </w:rPr>
            </w:pPr>
            <w:r w:rsidRPr="00411533">
              <w:rPr>
                <w:rFonts w:ascii="Times New Roman" w:hAnsi="Times New Roman" w:cs="Times New Roman"/>
                <w:color w:val="000000"/>
                <w:szCs w:val="24"/>
                <w:lang w:val="kk-KZ" w:eastAsia="en-US"/>
              </w:rPr>
              <w:t>Диплом алды практикасы</w:t>
            </w:r>
          </w:p>
        </w:tc>
        <w:tc>
          <w:tcPr>
            <w:tcW w:w="1702"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Cs w:val="24"/>
                <w:lang w:eastAsia="en-US"/>
              </w:rPr>
            </w:pPr>
            <w:r w:rsidRPr="00411533">
              <w:rPr>
                <w:rFonts w:ascii="Times New Roman" w:hAnsi="Times New Roman" w:cs="Times New Roman"/>
                <w:color w:val="000000"/>
                <w:szCs w:val="24"/>
                <w:lang w:val="kk-KZ" w:eastAsia="en-US"/>
              </w:rPr>
              <w:t>Қорытынды</w:t>
            </w:r>
            <w:r w:rsidRPr="00411533">
              <w:rPr>
                <w:rFonts w:ascii="Times New Roman" w:hAnsi="Times New Roman" w:cs="Times New Roman"/>
                <w:color w:val="000000"/>
                <w:szCs w:val="24"/>
                <w:lang w:eastAsia="en-US"/>
              </w:rPr>
              <w:t xml:space="preserve"> аттеста</w:t>
            </w:r>
            <w:r w:rsidRPr="00411533">
              <w:rPr>
                <w:rFonts w:ascii="Times New Roman" w:hAnsi="Times New Roman" w:cs="Times New Roman"/>
                <w:color w:val="000000"/>
                <w:szCs w:val="24"/>
                <w:lang w:val="kk-KZ" w:eastAsia="en-US"/>
              </w:rPr>
              <w:t>ттау</w:t>
            </w:r>
          </w:p>
        </w:tc>
        <w:tc>
          <w:tcPr>
            <w:tcW w:w="709"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Cs w:val="24"/>
                <w:lang w:val="en-US" w:eastAsia="en-US"/>
              </w:rPr>
            </w:pPr>
            <w:r w:rsidRPr="00411533">
              <w:rPr>
                <w:rFonts w:ascii="Times New Roman" w:hAnsi="Times New Roman" w:cs="Times New Roman"/>
                <w:color w:val="000000"/>
                <w:szCs w:val="24"/>
                <w:lang w:val="en-US" w:eastAsia="en-US"/>
              </w:rPr>
              <w:t>KZ</w:t>
            </w:r>
          </w:p>
        </w:tc>
        <w:tc>
          <w:tcPr>
            <w:tcW w:w="992"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Cs w:val="24"/>
                <w:lang w:eastAsia="en-US"/>
              </w:rPr>
            </w:pPr>
          </w:p>
        </w:tc>
        <w:tc>
          <w:tcPr>
            <w:tcW w:w="1133"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Cs w:val="24"/>
                <w:lang w:val="kk-KZ" w:eastAsia="en-US"/>
              </w:rPr>
            </w:pPr>
            <w:r w:rsidRPr="00411533">
              <w:rPr>
                <w:rFonts w:ascii="Times New Roman" w:hAnsi="Times New Roman" w:cs="Times New Roman"/>
                <w:color w:val="000000"/>
                <w:szCs w:val="24"/>
                <w:lang w:val="kk-KZ" w:eastAsia="en-US"/>
              </w:rPr>
              <w:t>емтихан</w:t>
            </w:r>
          </w:p>
        </w:tc>
        <w:tc>
          <w:tcPr>
            <w:tcW w:w="1277"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Cs w:val="24"/>
                <w:lang w:eastAsia="en-US"/>
              </w:rPr>
            </w:pPr>
            <w:r w:rsidRPr="00411533">
              <w:rPr>
                <w:rFonts w:ascii="Times New Roman" w:hAnsi="Times New Roman" w:cs="Times New Roman"/>
                <w:color w:val="000000"/>
                <w:szCs w:val="24"/>
                <w:lang w:eastAsia="en-US"/>
              </w:rPr>
              <w:t>Диф</w:t>
            </w:r>
            <w:proofErr w:type="gramStart"/>
            <w:r w:rsidRPr="00411533">
              <w:rPr>
                <w:rFonts w:ascii="Times New Roman" w:hAnsi="Times New Roman" w:cs="Times New Roman"/>
                <w:color w:val="000000"/>
                <w:szCs w:val="24"/>
                <w:lang w:val="kk-KZ" w:eastAsia="en-US"/>
              </w:rPr>
              <w:t>.с</w:t>
            </w:r>
            <w:proofErr w:type="gramEnd"/>
            <w:r w:rsidRPr="00411533">
              <w:rPr>
                <w:rFonts w:ascii="Times New Roman" w:hAnsi="Times New Roman" w:cs="Times New Roman"/>
                <w:color w:val="000000"/>
                <w:szCs w:val="24"/>
                <w:lang w:val="kk-KZ" w:eastAsia="en-US"/>
              </w:rPr>
              <w:t>ынақ</w:t>
            </w:r>
          </w:p>
        </w:tc>
      </w:tr>
      <w:tr w:rsidR="00411533" w:rsidRPr="00411533" w:rsidTr="00A763AD">
        <w:tc>
          <w:tcPr>
            <w:tcW w:w="1172" w:type="dxa"/>
            <w:vMerge w:val="restart"/>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val="kk-KZ" w:eastAsia="en-US"/>
              </w:rPr>
            </w:pPr>
            <w:r w:rsidRPr="00411533">
              <w:rPr>
                <w:rFonts w:ascii="Times New Roman" w:hAnsi="Times New Roman" w:cs="Times New Roman"/>
                <w:color w:val="FF0000"/>
                <w:sz w:val="24"/>
                <w:szCs w:val="28"/>
                <w:lang w:val="kk-KZ" w:eastAsia="en-US"/>
              </w:rPr>
              <w:t>1</w:t>
            </w:r>
          </w:p>
        </w:tc>
        <w:tc>
          <w:tcPr>
            <w:tcW w:w="529" w:type="dxa"/>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val="kk-KZ" w:eastAsia="en-US"/>
              </w:rPr>
            </w:pPr>
            <w:r w:rsidRPr="00411533">
              <w:rPr>
                <w:rFonts w:ascii="Times New Roman" w:hAnsi="Times New Roman" w:cs="Times New Roman"/>
                <w:color w:val="FF0000"/>
                <w:sz w:val="24"/>
                <w:szCs w:val="28"/>
                <w:lang w:val="kk-KZ" w:eastAsia="en-US"/>
              </w:rPr>
              <w:t>1</w:t>
            </w:r>
          </w:p>
        </w:tc>
        <w:tc>
          <w:tcPr>
            <w:tcW w:w="709" w:type="dxa"/>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val="kk-KZ" w:eastAsia="en-US"/>
              </w:rPr>
            </w:pPr>
            <w:r w:rsidRPr="00411533">
              <w:rPr>
                <w:rFonts w:ascii="Times New Roman" w:hAnsi="Times New Roman" w:cs="Times New Roman"/>
                <w:color w:val="FF0000"/>
                <w:sz w:val="24"/>
                <w:szCs w:val="28"/>
                <w:lang w:val="kk-KZ" w:eastAsia="en-US"/>
              </w:rPr>
              <w:t>3</w:t>
            </w:r>
          </w:p>
        </w:tc>
        <w:tc>
          <w:tcPr>
            <w:tcW w:w="567" w:type="dxa"/>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val="kk-KZ" w:eastAsia="en-US"/>
              </w:rPr>
            </w:pPr>
            <w:r w:rsidRPr="00411533">
              <w:rPr>
                <w:rFonts w:ascii="Times New Roman" w:hAnsi="Times New Roman" w:cs="Times New Roman"/>
                <w:color w:val="FF0000"/>
                <w:sz w:val="24"/>
                <w:szCs w:val="28"/>
                <w:lang w:val="kk-KZ" w:eastAsia="en-US"/>
              </w:rPr>
              <w:t>4</w:t>
            </w:r>
          </w:p>
        </w:tc>
        <w:tc>
          <w:tcPr>
            <w:tcW w:w="993" w:type="dxa"/>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val="kk-KZ" w:eastAsia="en-US"/>
              </w:rPr>
            </w:pPr>
            <w:r w:rsidRPr="00411533">
              <w:rPr>
                <w:rFonts w:ascii="Times New Roman" w:hAnsi="Times New Roman" w:cs="Times New Roman"/>
                <w:color w:val="FF0000"/>
                <w:sz w:val="24"/>
                <w:szCs w:val="28"/>
                <w:lang w:val="kk-KZ" w:eastAsia="en-US"/>
              </w:rPr>
              <w:t>1</w:t>
            </w:r>
          </w:p>
        </w:tc>
        <w:tc>
          <w:tcPr>
            <w:tcW w:w="567" w:type="dxa"/>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val="kk-KZ" w:eastAsia="en-US"/>
              </w:rPr>
            </w:pPr>
            <w:r w:rsidRPr="00411533">
              <w:rPr>
                <w:rFonts w:ascii="Times New Roman" w:hAnsi="Times New Roman" w:cs="Times New Roman"/>
                <w:color w:val="FF0000"/>
                <w:sz w:val="24"/>
                <w:szCs w:val="28"/>
                <w:lang w:val="kk-KZ" w:eastAsia="en-US"/>
              </w:rPr>
              <w:t>3</w:t>
            </w:r>
          </w:p>
        </w:tc>
        <w:tc>
          <w:tcPr>
            <w:tcW w:w="991" w:type="dxa"/>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val="kk-KZ" w:eastAsia="en-US"/>
              </w:rPr>
            </w:pPr>
            <w:r w:rsidRPr="00411533">
              <w:rPr>
                <w:rFonts w:ascii="Times New Roman" w:hAnsi="Times New Roman" w:cs="Times New Roman"/>
                <w:color w:val="FF0000"/>
                <w:sz w:val="24"/>
                <w:szCs w:val="28"/>
                <w:lang w:val="kk-KZ" w:eastAsia="en-US"/>
              </w:rPr>
              <w:t>29</w:t>
            </w:r>
          </w:p>
        </w:tc>
        <w:tc>
          <w:tcPr>
            <w:tcW w:w="1134" w:type="dxa"/>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val="kk-KZ" w:eastAsia="en-US"/>
              </w:rPr>
            </w:pPr>
            <w:r w:rsidRPr="00411533">
              <w:rPr>
                <w:rFonts w:ascii="Times New Roman" w:hAnsi="Times New Roman" w:cs="Times New Roman"/>
                <w:color w:val="FF0000"/>
                <w:sz w:val="24"/>
                <w:szCs w:val="28"/>
                <w:lang w:val="kk-KZ" w:eastAsia="en-US"/>
              </w:rPr>
              <w:t>2</w:t>
            </w:r>
          </w:p>
        </w:tc>
        <w:tc>
          <w:tcPr>
            <w:tcW w:w="1702" w:type="dxa"/>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eastAsia="en-US"/>
              </w:rPr>
            </w:pPr>
          </w:p>
        </w:tc>
        <w:tc>
          <w:tcPr>
            <w:tcW w:w="1983" w:type="dxa"/>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eastAsia="en-US"/>
              </w:rPr>
            </w:pPr>
          </w:p>
        </w:tc>
        <w:tc>
          <w:tcPr>
            <w:tcW w:w="1702" w:type="dxa"/>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eastAsia="en-US"/>
              </w:rPr>
            </w:pPr>
          </w:p>
        </w:tc>
        <w:tc>
          <w:tcPr>
            <w:tcW w:w="709" w:type="dxa"/>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val="kk-KZ" w:eastAsia="en-US"/>
              </w:rPr>
            </w:pPr>
            <w:r w:rsidRPr="00411533">
              <w:rPr>
                <w:rFonts w:ascii="Times New Roman" w:hAnsi="Times New Roman" w:cs="Times New Roman"/>
                <w:color w:val="FF0000"/>
                <w:sz w:val="24"/>
                <w:szCs w:val="28"/>
                <w:lang w:val="en-US" w:eastAsia="en-US"/>
              </w:rPr>
              <w:t>31</w:t>
            </w:r>
          </w:p>
        </w:tc>
        <w:tc>
          <w:tcPr>
            <w:tcW w:w="992" w:type="dxa"/>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val="kk-KZ" w:eastAsia="en-US"/>
              </w:rPr>
            </w:pPr>
            <w:r w:rsidRPr="00411533">
              <w:rPr>
                <w:rFonts w:ascii="Times New Roman" w:hAnsi="Times New Roman" w:cs="Times New Roman"/>
                <w:color w:val="FF0000"/>
                <w:sz w:val="24"/>
                <w:szCs w:val="28"/>
                <w:lang w:val="kk-KZ" w:eastAsia="en-US"/>
              </w:rPr>
              <w:t>930</w:t>
            </w:r>
          </w:p>
        </w:tc>
        <w:tc>
          <w:tcPr>
            <w:tcW w:w="1133" w:type="dxa"/>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val="kk-KZ" w:eastAsia="en-US"/>
              </w:rPr>
            </w:pPr>
            <w:r w:rsidRPr="00411533">
              <w:rPr>
                <w:rFonts w:ascii="Times New Roman" w:hAnsi="Times New Roman" w:cs="Times New Roman"/>
                <w:color w:val="FF0000"/>
                <w:sz w:val="24"/>
                <w:szCs w:val="28"/>
                <w:lang w:val="kk-KZ" w:eastAsia="en-US"/>
              </w:rPr>
              <w:t>6</w:t>
            </w:r>
          </w:p>
        </w:tc>
        <w:tc>
          <w:tcPr>
            <w:tcW w:w="1277" w:type="dxa"/>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val="kk-KZ" w:eastAsia="en-US"/>
              </w:rPr>
            </w:pPr>
            <w:r w:rsidRPr="00411533">
              <w:rPr>
                <w:rFonts w:ascii="Times New Roman" w:hAnsi="Times New Roman" w:cs="Times New Roman"/>
                <w:color w:val="FF0000"/>
                <w:sz w:val="24"/>
                <w:szCs w:val="28"/>
                <w:lang w:val="kk-KZ" w:eastAsia="en-US"/>
              </w:rPr>
              <w:t>2</w:t>
            </w:r>
          </w:p>
        </w:tc>
      </w:tr>
      <w:tr w:rsidR="00411533" w:rsidRPr="00411533" w:rsidTr="00A763AD">
        <w:tc>
          <w:tcPr>
            <w:tcW w:w="1172" w:type="dxa"/>
            <w:vMerge/>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eastAsia="en-US"/>
              </w:rPr>
            </w:pPr>
          </w:p>
        </w:tc>
        <w:tc>
          <w:tcPr>
            <w:tcW w:w="529"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val="kk-KZ" w:eastAsia="en-US"/>
              </w:rPr>
            </w:pPr>
            <w:r w:rsidRPr="00411533">
              <w:rPr>
                <w:rFonts w:ascii="Times New Roman" w:hAnsi="Times New Roman" w:cs="Times New Roman"/>
                <w:color w:val="FF0000"/>
                <w:sz w:val="24"/>
                <w:szCs w:val="28"/>
                <w:lang w:val="kk-KZ" w:eastAsia="en-US"/>
              </w:rPr>
              <w:t>2</w:t>
            </w:r>
          </w:p>
        </w:tc>
        <w:tc>
          <w:tcPr>
            <w:tcW w:w="709"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val="kk-KZ" w:eastAsia="en-US"/>
              </w:rPr>
            </w:pPr>
            <w:r w:rsidRPr="00411533">
              <w:rPr>
                <w:rFonts w:ascii="Times New Roman" w:hAnsi="Times New Roman" w:cs="Times New Roman"/>
                <w:color w:val="FF0000"/>
                <w:sz w:val="24"/>
                <w:szCs w:val="28"/>
                <w:lang w:val="kk-KZ" w:eastAsia="en-US"/>
              </w:rPr>
              <w:t>6</w:t>
            </w:r>
          </w:p>
        </w:tc>
        <w:tc>
          <w:tcPr>
            <w:tcW w:w="567"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val="kk-KZ" w:eastAsia="en-US"/>
              </w:rPr>
            </w:pPr>
            <w:r w:rsidRPr="00411533">
              <w:rPr>
                <w:rFonts w:ascii="Times New Roman" w:hAnsi="Times New Roman" w:cs="Times New Roman"/>
                <w:color w:val="FF0000"/>
                <w:sz w:val="24"/>
                <w:szCs w:val="28"/>
                <w:lang w:val="kk-KZ" w:eastAsia="en-US"/>
              </w:rPr>
              <w:t>5</w:t>
            </w:r>
          </w:p>
        </w:tc>
        <w:tc>
          <w:tcPr>
            <w:tcW w:w="993"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val="kk-KZ" w:eastAsia="en-US"/>
              </w:rPr>
            </w:pPr>
            <w:r w:rsidRPr="00411533">
              <w:rPr>
                <w:rFonts w:ascii="Times New Roman" w:hAnsi="Times New Roman" w:cs="Times New Roman"/>
                <w:color w:val="FF0000"/>
                <w:sz w:val="24"/>
                <w:szCs w:val="28"/>
                <w:lang w:val="kk-KZ" w:eastAsia="en-US"/>
              </w:rPr>
              <w:t>1</w:t>
            </w:r>
          </w:p>
        </w:tc>
        <w:tc>
          <w:tcPr>
            <w:tcW w:w="567"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val="kk-KZ" w:eastAsia="en-US"/>
              </w:rPr>
            </w:pPr>
            <w:r w:rsidRPr="00411533">
              <w:rPr>
                <w:rFonts w:ascii="Times New Roman" w:hAnsi="Times New Roman" w:cs="Times New Roman"/>
                <w:color w:val="FF0000"/>
                <w:sz w:val="24"/>
                <w:szCs w:val="28"/>
                <w:lang w:val="kk-KZ" w:eastAsia="en-US"/>
              </w:rPr>
              <w:t>2</w:t>
            </w:r>
          </w:p>
        </w:tc>
        <w:tc>
          <w:tcPr>
            <w:tcW w:w="991"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val="kk-KZ" w:eastAsia="en-US"/>
              </w:rPr>
            </w:pPr>
            <w:r w:rsidRPr="00411533">
              <w:rPr>
                <w:rFonts w:ascii="Times New Roman" w:hAnsi="Times New Roman" w:cs="Times New Roman"/>
                <w:color w:val="FF0000"/>
                <w:sz w:val="24"/>
                <w:szCs w:val="28"/>
                <w:lang w:val="kk-KZ" w:eastAsia="en-US"/>
              </w:rPr>
              <w:t>27</w:t>
            </w:r>
          </w:p>
        </w:tc>
        <w:tc>
          <w:tcPr>
            <w:tcW w:w="1134"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val="kk-KZ" w:eastAsia="en-US"/>
              </w:rPr>
            </w:pPr>
            <w:r w:rsidRPr="00411533">
              <w:rPr>
                <w:rFonts w:ascii="Times New Roman" w:hAnsi="Times New Roman" w:cs="Times New Roman"/>
                <w:color w:val="FF0000"/>
                <w:sz w:val="24"/>
                <w:szCs w:val="28"/>
                <w:lang w:val="kk-KZ" w:eastAsia="en-US"/>
              </w:rPr>
              <w:t>2</w:t>
            </w:r>
          </w:p>
        </w:tc>
        <w:tc>
          <w:tcPr>
            <w:tcW w:w="1702"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val="kk-KZ" w:eastAsia="en-US"/>
              </w:rPr>
            </w:pPr>
            <w:r w:rsidRPr="00411533">
              <w:rPr>
                <w:rFonts w:ascii="Times New Roman" w:hAnsi="Times New Roman" w:cs="Times New Roman"/>
                <w:color w:val="FF0000"/>
                <w:sz w:val="24"/>
                <w:szCs w:val="28"/>
                <w:lang w:val="kk-KZ" w:eastAsia="en-US"/>
              </w:rPr>
              <w:t>1</w:t>
            </w:r>
          </w:p>
        </w:tc>
        <w:tc>
          <w:tcPr>
            <w:tcW w:w="1983"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eastAsia="en-US"/>
              </w:rPr>
            </w:pPr>
          </w:p>
        </w:tc>
        <w:tc>
          <w:tcPr>
            <w:tcW w:w="1702"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eastAsia="en-US"/>
              </w:rPr>
            </w:pPr>
          </w:p>
        </w:tc>
        <w:tc>
          <w:tcPr>
            <w:tcW w:w="709"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val="en-US" w:eastAsia="en-US"/>
              </w:rPr>
            </w:pPr>
            <w:r w:rsidRPr="00411533">
              <w:rPr>
                <w:rFonts w:ascii="Times New Roman" w:hAnsi="Times New Roman" w:cs="Times New Roman"/>
                <w:color w:val="FF0000"/>
                <w:sz w:val="24"/>
                <w:szCs w:val="28"/>
                <w:lang w:val="en-US" w:eastAsia="en-US"/>
              </w:rPr>
              <w:t>30</w:t>
            </w:r>
          </w:p>
        </w:tc>
        <w:tc>
          <w:tcPr>
            <w:tcW w:w="992"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val="kk-KZ" w:eastAsia="en-US"/>
              </w:rPr>
            </w:pPr>
            <w:r w:rsidRPr="00411533">
              <w:rPr>
                <w:rFonts w:ascii="Times New Roman" w:hAnsi="Times New Roman" w:cs="Times New Roman"/>
                <w:color w:val="FF0000"/>
                <w:sz w:val="24"/>
                <w:szCs w:val="28"/>
                <w:lang w:val="kk-KZ" w:eastAsia="en-US"/>
              </w:rPr>
              <w:t>900</w:t>
            </w:r>
          </w:p>
        </w:tc>
        <w:tc>
          <w:tcPr>
            <w:tcW w:w="1133"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val="kk-KZ" w:eastAsia="en-US"/>
              </w:rPr>
            </w:pPr>
            <w:r w:rsidRPr="00411533">
              <w:rPr>
                <w:rFonts w:ascii="Times New Roman" w:hAnsi="Times New Roman" w:cs="Times New Roman"/>
                <w:color w:val="FF0000"/>
                <w:sz w:val="24"/>
                <w:szCs w:val="28"/>
                <w:lang w:val="kk-KZ" w:eastAsia="en-US"/>
              </w:rPr>
              <w:t>6</w:t>
            </w:r>
          </w:p>
        </w:tc>
        <w:tc>
          <w:tcPr>
            <w:tcW w:w="1277"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val="kk-KZ" w:eastAsia="en-US"/>
              </w:rPr>
            </w:pPr>
            <w:r w:rsidRPr="00411533">
              <w:rPr>
                <w:rFonts w:ascii="Times New Roman" w:hAnsi="Times New Roman" w:cs="Times New Roman"/>
                <w:color w:val="FF0000"/>
                <w:sz w:val="24"/>
                <w:szCs w:val="28"/>
                <w:lang w:val="kk-KZ" w:eastAsia="en-US"/>
              </w:rPr>
              <w:t>2</w:t>
            </w:r>
          </w:p>
        </w:tc>
      </w:tr>
      <w:tr w:rsidR="00411533" w:rsidRPr="00411533" w:rsidTr="00A763AD">
        <w:trPr>
          <w:trHeight w:val="124"/>
        </w:trPr>
        <w:tc>
          <w:tcPr>
            <w:tcW w:w="1172" w:type="dxa"/>
            <w:vMerge w:val="restart"/>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val="kk-KZ" w:eastAsia="en-US"/>
              </w:rPr>
            </w:pPr>
            <w:r w:rsidRPr="00411533">
              <w:rPr>
                <w:rFonts w:ascii="Times New Roman" w:hAnsi="Times New Roman" w:cs="Times New Roman"/>
                <w:color w:val="FF0000"/>
                <w:sz w:val="24"/>
                <w:szCs w:val="28"/>
                <w:lang w:val="kk-KZ" w:eastAsia="en-US"/>
              </w:rPr>
              <w:t>2</w:t>
            </w:r>
          </w:p>
        </w:tc>
        <w:tc>
          <w:tcPr>
            <w:tcW w:w="529" w:type="dxa"/>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val="kk-KZ" w:eastAsia="en-US"/>
              </w:rPr>
            </w:pPr>
            <w:r w:rsidRPr="00411533">
              <w:rPr>
                <w:rFonts w:ascii="Times New Roman" w:hAnsi="Times New Roman" w:cs="Times New Roman"/>
                <w:color w:val="FF0000"/>
                <w:sz w:val="24"/>
                <w:szCs w:val="28"/>
                <w:lang w:val="kk-KZ" w:eastAsia="en-US"/>
              </w:rPr>
              <w:t>3</w:t>
            </w:r>
          </w:p>
        </w:tc>
        <w:tc>
          <w:tcPr>
            <w:tcW w:w="709" w:type="dxa"/>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val="kk-KZ" w:eastAsia="en-US"/>
              </w:rPr>
            </w:pPr>
            <w:r w:rsidRPr="00411533">
              <w:rPr>
                <w:rFonts w:ascii="Times New Roman" w:hAnsi="Times New Roman" w:cs="Times New Roman"/>
                <w:color w:val="FF0000"/>
                <w:sz w:val="24"/>
                <w:szCs w:val="28"/>
                <w:lang w:val="kk-KZ" w:eastAsia="en-US"/>
              </w:rPr>
              <w:t>4</w:t>
            </w:r>
          </w:p>
        </w:tc>
        <w:tc>
          <w:tcPr>
            <w:tcW w:w="567" w:type="dxa"/>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val="kk-KZ" w:eastAsia="en-US"/>
              </w:rPr>
            </w:pPr>
            <w:r w:rsidRPr="00411533">
              <w:rPr>
                <w:rFonts w:ascii="Times New Roman" w:hAnsi="Times New Roman" w:cs="Times New Roman"/>
                <w:color w:val="FF0000"/>
                <w:sz w:val="24"/>
                <w:szCs w:val="28"/>
                <w:lang w:val="kk-KZ" w:eastAsia="en-US"/>
              </w:rPr>
              <w:t>2</w:t>
            </w:r>
          </w:p>
        </w:tc>
        <w:tc>
          <w:tcPr>
            <w:tcW w:w="993" w:type="dxa"/>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val="kk-KZ" w:eastAsia="en-US"/>
              </w:rPr>
            </w:pPr>
            <w:r w:rsidRPr="00411533">
              <w:rPr>
                <w:rFonts w:ascii="Times New Roman" w:hAnsi="Times New Roman" w:cs="Times New Roman"/>
                <w:color w:val="FF0000"/>
                <w:sz w:val="24"/>
                <w:szCs w:val="28"/>
                <w:lang w:val="kk-KZ" w:eastAsia="en-US"/>
              </w:rPr>
              <w:t>3</w:t>
            </w:r>
          </w:p>
        </w:tc>
        <w:tc>
          <w:tcPr>
            <w:tcW w:w="567" w:type="dxa"/>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val="kk-KZ" w:eastAsia="en-US"/>
              </w:rPr>
            </w:pPr>
            <w:r w:rsidRPr="00411533">
              <w:rPr>
                <w:rFonts w:ascii="Times New Roman" w:hAnsi="Times New Roman" w:cs="Times New Roman"/>
                <w:color w:val="FF0000"/>
                <w:sz w:val="24"/>
                <w:szCs w:val="28"/>
                <w:lang w:val="kk-KZ" w:eastAsia="en-US"/>
              </w:rPr>
              <w:t>3</w:t>
            </w:r>
          </w:p>
        </w:tc>
        <w:tc>
          <w:tcPr>
            <w:tcW w:w="991" w:type="dxa"/>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val="kk-KZ" w:eastAsia="en-US"/>
              </w:rPr>
            </w:pPr>
            <w:r w:rsidRPr="00411533">
              <w:rPr>
                <w:rFonts w:ascii="Times New Roman" w:hAnsi="Times New Roman" w:cs="Times New Roman"/>
                <w:color w:val="FF0000"/>
                <w:sz w:val="24"/>
                <w:szCs w:val="28"/>
                <w:lang w:val="kk-KZ" w:eastAsia="en-US"/>
              </w:rPr>
              <w:t>28</w:t>
            </w:r>
          </w:p>
        </w:tc>
        <w:tc>
          <w:tcPr>
            <w:tcW w:w="1134" w:type="dxa"/>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val="kk-KZ" w:eastAsia="en-US"/>
              </w:rPr>
            </w:pPr>
            <w:r w:rsidRPr="00411533">
              <w:rPr>
                <w:rFonts w:ascii="Times New Roman" w:hAnsi="Times New Roman" w:cs="Times New Roman"/>
                <w:color w:val="FF0000"/>
                <w:sz w:val="24"/>
                <w:szCs w:val="28"/>
                <w:lang w:val="kk-KZ" w:eastAsia="en-US"/>
              </w:rPr>
              <w:t>2</w:t>
            </w:r>
          </w:p>
        </w:tc>
        <w:tc>
          <w:tcPr>
            <w:tcW w:w="1702" w:type="dxa"/>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eastAsia="en-US"/>
              </w:rPr>
            </w:pPr>
          </w:p>
        </w:tc>
        <w:tc>
          <w:tcPr>
            <w:tcW w:w="1983" w:type="dxa"/>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eastAsia="en-US"/>
              </w:rPr>
            </w:pPr>
          </w:p>
        </w:tc>
        <w:tc>
          <w:tcPr>
            <w:tcW w:w="1702" w:type="dxa"/>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eastAsia="en-US"/>
              </w:rPr>
            </w:pPr>
          </w:p>
        </w:tc>
        <w:tc>
          <w:tcPr>
            <w:tcW w:w="709" w:type="dxa"/>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val="en-US" w:eastAsia="en-US"/>
              </w:rPr>
            </w:pPr>
            <w:r w:rsidRPr="00411533">
              <w:rPr>
                <w:rFonts w:ascii="Times New Roman" w:hAnsi="Times New Roman" w:cs="Times New Roman"/>
                <w:color w:val="FF0000"/>
                <w:sz w:val="24"/>
                <w:szCs w:val="28"/>
                <w:lang w:val="en-US" w:eastAsia="en-US"/>
              </w:rPr>
              <w:t>30</w:t>
            </w:r>
          </w:p>
        </w:tc>
        <w:tc>
          <w:tcPr>
            <w:tcW w:w="992" w:type="dxa"/>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val="kk-KZ" w:eastAsia="en-US"/>
              </w:rPr>
            </w:pPr>
            <w:r w:rsidRPr="00411533">
              <w:rPr>
                <w:rFonts w:ascii="Times New Roman" w:hAnsi="Times New Roman" w:cs="Times New Roman"/>
                <w:color w:val="FF0000"/>
                <w:sz w:val="24"/>
                <w:szCs w:val="28"/>
                <w:lang w:val="kk-KZ" w:eastAsia="en-US"/>
              </w:rPr>
              <w:t>900</w:t>
            </w:r>
          </w:p>
        </w:tc>
        <w:tc>
          <w:tcPr>
            <w:tcW w:w="1133" w:type="dxa"/>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val="kk-KZ" w:eastAsia="en-US"/>
              </w:rPr>
            </w:pPr>
            <w:r w:rsidRPr="00411533">
              <w:rPr>
                <w:rFonts w:ascii="Times New Roman" w:hAnsi="Times New Roman" w:cs="Times New Roman"/>
                <w:color w:val="FF0000"/>
                <w:sz w:val="24"/>
                <w:szCs w:val="28"/>
                <w:lang w:val="kk-KZ" w:eastAsia="en-US"/>
              </w:rPr>
              <w:t>6</w:t>
            </w:r>
          </w:p>
        </w:tc>
        <w:tc>
          <w:tcPr>
            <w:tcW w:w="1277" w:type="dxa"/>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val="kk-KZ" w:eastAsia="en-US"/>
              </w:rPr>
            </w:pPr>
            <w:r w:rsidRPr="00411533">
              <w:rPr>
                <w:rFonts w:ascii="Times New Roman" w:hAnsi="Times New Roman" w:cs="Times New Roman"/>
                <w:color w:val="FF0000"/>
                <w:sz w:val="24"/>
                <w:szCs w:val="28"/>
                <w:lang w:val="kk-KZ" w:eastAsia="en-US"/>
              </w:rPr>
              <w:t>2</w:t>
            </w:r>
          </w:p>
        </w:tc>
      </w:tr>
      <w:tr w:rsidR="00411533" w:rsidRPr="00411533" w:rsidTr="00A763AD">
        <w:tc>
          <w:tcPr>
            <w:tcW w:w="1172" w:type="dxa"/>
            <w:vMerge/>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eastAsia="en-US"/>
              </w:rPr>
            </w:pPr>
          </w:p>
        </w:tc>
        <w:tc>
          <w:tcPr>
            <w:tcW w:w="529"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val="kk-KZ" w:eastAsia="en-US"/>
              </w:rPr>
            </w:pPr>
            <w:r w:rsidRPr="00411533">
              <w:rPr>
                <w:rFonts w:ascii="Times New Roman" w:hAnsi="Times New Roman" w:cs="Times New Roman"/>
                <w:color w:val="FF0000"/>
                <w:sz w:val="24"/>
                <w:szCs w:val="28"/>
                <w:lang w:val="kk-KZ" w:eastAsia="en-US"/>
              </w:rPr>
              <w:t>4</w:t>
            </w:r>
          </w:p>
        </w:tc>
        <w:tc>
          <w:tcPr>
            <w:tcW w:w="709"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val="kk-KZ" w:eastAsia="en-US"/>
              </w:rPr>
            </w:pPr>
            <w:r w:rsidRPr="00411533">
              <w:rPr>
                <w:rFonts w:ascii="Times New Roman" w:hAnsi="Times New Roman" w:cs="Times New Roman"/>
                <w:color w:val="FF0000"/>
                <w:sz w:val="24"/>
                <w:szCs w:val="28"/>
                <w:lang w:val="kk-KZ" w:eastAsia="en-US"/>
              </w:rPr>
              <w:t>6</w:t>
            </w:r>
          </w:p>
        </w:tc>
        <w:tc>
          <w:tcPr>
            <w:tcW w:w="567"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val="kk-KZ" w:eastAsia="en-US"/>
              </w:rPr>
            </w:pPr>
            <w:r w:rsidRPr="00411533">
              <w:rPr>
                <w:rFonts w:ascii="Times New Roman" w:hAnsi="Times New Roman" w:cs="Times New Roman"/>
                <w:color w:val="FF0000"/>
                <w:sz w:val="24"/>
                <w:szCs w:val="28"/>
                <w:lang w:val="kk-KZ" w:eastAsia="en-US"/>
              </w:rPr>
              <w:t>2</w:t>
            </w:r>
          </w:p>
        </w:tc>
        <w:tc>
          <w:tcPr>
            <w:tcW w:w="993"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val="kk-KZ" w:eastAsia="en-US"/>
              </w:rPr>
            </w:pPr>
            <w:r w:rsidRPr="00411533">
              <w:rPr>
                <w:rFonts w:ascii="Times New Roman" w:hAnsi="Times New Roman" w:cs="Times New Roman"/>
                <w:color w:val="FF0000"/>
                <w:sz w:val="24"/>
                <w:szCs w:val="28"/>
                <w:lang w:val="kk-KZ" w:eastAsia="en-US"/>
              </w:rPr>
              <w:t>3</w:t>
            </w:r>
          </w:p>
        </w:tc>
        <w:tc>
          <w:tcPr>
            <w:tcW w:w="567"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val="kk-KZ" w:eastAsia="en-US"/>
              </w:rPr>
            </w:pPr>
            <w:r w:rsidRPr="00411533">
              <w:rPr>
                <w:rFonts w:ascii="Times New Roman" w:hAnsi="Times New Roman" w:cs="Times New Roman"/>
                <w:color w:val="FF0000"/>
                <w:sz w:val="24"/>
                <w:szCs w:val="28"/>
                <w:lang w:val="kk-KZ" w:eastAsia="en-US"/>
              </w:rPr>
              <w:t>3</w:t>
            </w:r>
          </w:p>
        </w:tc>
        <w:tc>
          <w:tcPr>
            <w:tcW w:w="991"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val="kk-KZ" w:eastAsia="en-US"/>
              </w:rPr>
            </w:pPr>
            <w:r w:rsidRPr="00411533">
              <w:rPr>
                <w:rFonts w:ascii="Times New Roman" w:hAnsi="Times New Roman" w:cs="Times New Roman"/>
                <w:color w:val="FF0000"/>
                <w:sz w:val="24"/>
                <w:szCs w:val="28"/>
                <w:lang w:val="kk-KZ" w:eastAsia="en-US"/>
              </w:rPr>
              <w:t>25</w:t>
            </w:r>
          </w:p>
        </w:tc>
        <w:tc>
          <w:tcPr>
            <w:tcW w:w="1134"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val="kk-KZ" w:eastAsia="en-US"/>
              </w:rPr>
            </w:pPr>
            <w:r w:rsidRPr="00411533">
              <w:rPr>
                <w:rFonts w:ascii="Times New Roman" w:hAnsi="Times New Roman" w:cs="Times New Roman"/>
                <w:color w:val="FF0000"/>
                <w:sz w:val="24"/>
                <w:szCs w:val="28"/>
                <w:lang w:val="kk-KZ" w:eastAsia="en-US"/>
              </w:rPr>
              <w:t>2</w:t>
            </w:r>
          </w:p>
        </w:tc>
        <w:tc>
          <w:tcPr>
            <w:tcW w:w="1702"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eastAsia="en-US"/>
              </w:rPr>
            </w:pPr>
          </w:p>
        </w:tc>
        <w:tc>
          <w:tcPr>
            <w:tcW w:w="1983"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val="kk-KZ" w:eastAsia="en-US"/>
              </w:rPr>
            </w:pPr>
            <w:r w:rsidRPr="00411533">
              <w:rPr>
                <w:rFonts w:ascii="Times New Roman" w:hAnsi="Times New Roman" w:cs="Times New Roman"/>
                <w:color w:val="FF0000"/>
                <w:sz w:val="24"/>
                <w:szCs w:val="28"/>
                <w:lang w:val="kk-KZ" w:eastAsia="en-US"/>
              </w:rPr>
              <w:t>3</w:t>
            </w:r>
          </w:p>
        </w:tc>
        <w:tc>
          <w:tcPr>
            <w:tcW w:w="1702"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eastAsia="en-US"/>
              </w:rPr>
            </w:pPr>
          </w:p>
        </w:tc>
        <w:tc>
          <w:tcPr>
            <w:tcW w:w="709"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val="en-US" w:eastAsia="en-US"/>
              </w:rPr>
            </w:pPr>
            <w:r w:rsidRPr="00411533">
              <w:rPr>
                <w:rFonts w:ascii="Times New Roman" w:hAnsi="Times New Roman" w:cs="Times New Roman"/>
                <w:color w:val="FF0000"/>
                <w:sz w:val="24"/>
                <w:szCs w:val="28"/>
                <w:lang w:val="en-US" w:eastAsia="en-US"/>
              </w:rPr>
              <w:t>30</w:t>
            </w:r>
          </w:p>
        </w:tc>
        <w:tc>
          <w:tcPr>
            <w:tcW w:w="992"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val="kk-KZ" w:eastAsia="en-US"/>
              </w:rPr>
            </w:pPr>
            <w:r w:rsidRPr="00411533">
              <w:rPr>
                <w:rFonts w:ascii="Times New Roman" w:hAnsi="Times New Roman" w:cs="Times New Roman"/>
                <w:color w:val="FF0000"/>
                <w:sz w:val="24"/>
                <w:szCs w:val="28"/>
                <w:lang w:val="kk-KZ" w:eastAsia="en-US"/>
              </w:rPr>
              <w:t>900</w:t>
            </w:r>
          </w:p>
        </w:tc>
        <w:tc>
          <w:tcPr>
            <w:tcW w:w="1133"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val="kk-KZ" w:eastAsia="en-US"/>
              </w:rPr>
            </w:pPr>
            <w:r w:rsidRPr="00411533">
              <w:rPr>
                <w:rFonts w:ascii="Times New Roman" w:hAnsi="Times New Roman" w:cs="Times New Roman"/>
                <w:color w:val="FF0000"/>
                <w:sz w:val="24"/>
                <w:szCs w:val="28"/>
                <w:lang w:val="kk-KZ" w:eastAsia="en-US"/>
              </w:rPr>
              <w:t>6</w:t>
            </w:r>
          </w:p>
        </w:tc>
        <w:tc>
          <w:tcPr>
            <w:tcW w:w="1277"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val="kk-KZ" w:eastAsia="en-US"/>
              </w:rPr>
            </w:pPr>
            <w:r w:rsidRPr="00411533">
              <w:rPr>
                <w:rFonts w:ascii="Times New Roman" w:hAnsi="Times New Roman" w:cs="Times New Roman"/>
                <w:color w:val="FF0000"/>
                <w:sz w:val="24"/>
                <w:szCs w:val="28"/>
                <w:lang w:val="kk-KZ" w:eastAsia="en-US"/>
              </w:rPr>
              <w:t>2</w:t>
            </w:r>
          </w:p>
        </w:tc>
      </w:tr>
      <w:tr w:rsidR="00411533" w:rsidRPr="00411533" w:rsidTr="00A763AD">
        <w:tc>
          <w:tcPr>
            <w:tcW w:w="1172" w:type="dxa"/>
            <w:vMerge w:val="restart"/>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val="kk-KZ" w:eastAsia="en-US"/>
              </w:rPr>
            </w:pPr>
            <w:r w:rsidRPr="00411533">
              <w:rPr>
                <w:rFonts w:ascii="Times New Roman" w:hAnsi="Times New Roman" w:cs="Times New Roman"/>
                <w:color w:val="FF0000"/>
                <w:sz w:val="24"/>
                <w:szCs w:val="28"/>
                <w:lang w:val="kk-KZ" w:eastAsia="en-US"/>
              </w:rPr>
              <w:t>3</w:t>
            </w:r>
          </w:p>
        </w:tc>
        <w:tc>
          <w:tcPr>
            <w:tcW w:w="529" w:type="dxa"/>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val="en-US" w:eastAsia="en-US"/>
              </w:rPr>
            </w:pPr>
            <w:r w:rsidRPr="00411533">
              <w:rPr>
                <w:rFonts w:ascii="Times New Roman" w:hAnsi="Times New Roman" w:cs="Times New Roman"/>
                <w:color w:val="FF0000"/>
                <w:sz w:val="24"/>
                <w:szCs w:val="28"/>
                <w:lang w:val="en-US" w:eastAsia="en-US"/>
              </w:rPr>
              <w:t>5</w:t>
            </w:r>
          </w:p>
        </w:tc>
        <w:tc>
          <w:tcPr>
            <w:tcW w:w="709" w:type="dxa"/>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val="kk-KZ" w:eastAsia="en-US"/>
              </w:rPr>
            </w:pPr>
            <w:r w:rsidRPr="00411533">
              <w:rPr>
                <w:rFonts w:ascii="Times New Roman" w:hAnsi="Times New Roman" w:cs="Times New Roman"/>
                <w:color w:val="FF0000"/>
                <w:sz w:val="24"/>
                <w:szCs w:val="28"/>
                <w:lang w:val="kk-KZ" w:eastAsia="en-US"/>
              </w:rPr>
              <w:t>5</w:t>
            </w:r>
          </w:p>
        </w:tc>
        <w:tc>
          <w:tcPr>
            <w:tcW w:w="567" w:type="dxa"/>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val="kk-KZ" w:eastAsia="en-US"/>
              </w:rPr>
            </w:pPr>
            <w:r w:rsidRPr="00411533">
              <w:rPr>
                <w:rFonts w:ascii="Times New Roman" w:hAnsi="Times New Roman" w:cs="Times New Roman"/>
                <w:color w:val="FF0000"/>
                <w:sz w:val="24"/>
                <w:szCs w:val="28"/>
                <w:lang w:val="kk-KZ" w:eastAsia="en-US"/>
              </w:rPr>
              <w:t>-</w:t>
            </w:r>
          </w:p>
        </w:tc>
        <w:tc>
          <w:tcPr>
            <w:tcW w:w="993" w:type="dxa"/>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val="kk-KZ" w:eastAsia="en-US"/>
              </w:rPr>
            </w:pPr>
            <w:r w:rsidRPr="00411533">
              <w:rPr>
                <w:rFonts w:ascii="Times New Roman" w:hAnsi="Times New Roman" w:cs="Times New Roman"/>
                <w:color w:val="FF0000"/>
                <w:sz w:val="24"/>
                <w:szCs w:val="28"/>
                <w:lang w:val="kk-KZ" w:eastAsia="en-US"/>
              </w:rPr>
              <w:t>4</w:t>
            </w:r>
          </w:p>
        </w:tc>
        <w:tc>
          <w:tcPr>
            <w:tcW w:w="567" w:type="dxa"/>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val="kk-KZ" w:eastAsia="en-US"/>
              </w:rPr>
            </w:pPr>
            <w:r w:rsidRPr="00411533">
              <w:rPr>
                <w:rFonts w:ascii="Times New Roman" w:hAnsi="Times New Roman" w:cs="Times New Roman"/>
                <w:color w:val="FF0000"/>
                <w:sz w:val="24"/>
                <w:szCs w:val="28"/>
                <w:lang w:val="kk-KZ" w:eastAsia="en-US"/>
              </w:rPr>
              <w:t>2</w:t>
            </w:r>
          </w:p>
        </w:tc>
        <w:tc>
          <w:tcPr>
            <w:tcW w:w="991" w:type="dxa"/>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val="kk-KZ" w:eastAsia="en-US"/>
              </w:rPr>
            </w:pPr>
            <w:r w:rsidRPr="00411533">
              <w:rPr>
                <w:rFonts w:ascii="Times New Roman" w:hAnsi="Times New Roman" w:cs="Times New Roman"/>
                <w:color w:val="FF0000"/>
                <w:sz w:val="24"/>
                <w:szCs w:val="28"/>
                <w:lang w:val="kk-KZ" w:eastAsia="en-US"/>
              </w:rPr>
              <w:t>30</w:t>
            </w:r>
          </w:p>
        </w:tc>
        <w:tc>
          <w:tcPr>
            <w:tcW w:w="1134" w:type="dxa"/>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eastAsia="en-US"/>
              </w:rPr>
            </w:pPr>
          </w:p>
        </w:tc>
        <w:tc>
          <w:tcPr>
            <w:tcW w:w="1702" w:type="dxa"/>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eastAsia="en-US"/>
              </w:rPr>
            </w:pPr>
          </w:p>
        </w:tc>
        <w:tc>
          <w:tcPr>
            <w:tcW w:w="1983" w:type="dxa"/>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eastAsia="en-US"/>
              </w:rPr>
            </w:pPr>
          </w:p>
        </w:tc>
        <w:tc>
          <w:tcPr>
            <w:tcW w:w="1702" w:type="dxa"/>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eastAsia="en-US"/>
              </w:rPr>
            </w:pPr>
          </w:p>
        </w:tc>
        <w:tc>
          <w:tcPr>
            <w:tcW w:w="709" w:type="dxa"/>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val="en-US" w:eastAsia="en-US"/>
              </w:rPr>
            </w:pPr>
            <w:r w:rsidRPr="00411533">
              <w:rPr>
                <w:rFonts w:ascii="Times New Roman" w:hAnsi="Times New Roman" w:cs="Times New Roman"/>
                <w:color w:val="FF0000"/>
                <w:sz w:val="24"/>
                <w:szCs w:val="28"/>
                <w:lang w:val="en-US" w:eastAsia="en-US"/>
              </w:rPr>
              <w:t>30</w:t>
            </w:r>
          </w:p>
        </w:tc>
        <w:tc>
          <w:tcPr>
            <w:tcW w:w="992" w:type="dxa"/>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val="kk-KZ" w:eastAsia="en-US"/>
              </w:rPr>
            </w:pPr>
            <w:r w:rsidRPr="00411533">
              <w:rPr>
                <w:rFonts w:ascii="Times New Roman" w:hAnsi="Times New Roman" w:cs="Times New Roman"/>
                <w:color w:val="FF0000"/>
                <w:sz w:val="24"/>
                <w:szCs w:val="28"/>
                <w:lang w:val="kk-KZ" w:eastAsia="en-US"/>
              </w:rPr>
              <w:t>900</w:t>
            </w:r>
          </w:p>
        </w:tc>
        <w:tc>
          <w:tcPr>
            <w:tcW w:w="1133" w:type="dxa"/>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val="kk-KZ" w:eastAsia="en-US"/>
              </w:rPr>
            </w:pPr>
            <w:r w:rsidRPr="00411533">
              <w:rPr>
                <w:rFonts w:ascii="Times New Roman" w:hAnsi="Times New Roman" w:cs="Times New Roman"/>
                <w:color w:val="FF0000"/>
                <w:sz w:val="24"/>
                <w:szCs w:val="28"/>
                <w:lang w:val="kk-KZ" w:eastAsia="en-US"/>
              </w:rPr>
              <w:t>6</w:t>
            </w:r>
          </w:p>
        </w:tc>
        <w:tc>
          <w:tcPr>
            <w:tcW w:w="1277" w:type="dxa"/>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val="kk-KZ" w:eastAsia="en-US"/>
              </w:rPr>
            </w:pPr>
            <w:r w:rsidRPr="00411533">
              <w:rPr>
                <w:rFonts w:ascii="Times New Roman" w:hAnsi="Times New Roman" w:cs="Times New Roman"/>
                <w:color w:val="FF0000"/>
                <w:sz w:val="24"/>
                <w:szCs w:val="28"/>
                <w:lang w:val="kk-KZ" w:eastAsia="en-US"/>
              </w:rPr>
              <w:t>-</w:t>
            </w:r>
          </w:p>
        </w:tc>
      </w:tr>
      <w:tr w:rsidR="00411533" w:rsidRPr="00411533" w:rsidTr="00A763AD">
        <w:tc>
          <w:tcPr>
            <w:tcW w:w="1172" w:type="dxa"/>
            <w:vMerge/>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eastAsia="en-US"/>
              </w:rPr>
            </w:pPr>
          </w:p>
        </w:tc>
        <w:tc>
          <w:tcPr>
            <w:tcW w:w="529"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val="en-US" w:eastAsia="en-US"/>
              </w:rPr>
            </w:pPr>
            <w:r w:rsidRPr="00411533">
              <w:rPr>
                <w:rFonts w:ascii="Times New Roman" w:hAnsi="Times New Roman" w:cs="Times New Roman"/>
                <w:color w:val="FF0000"/>
                <w:sz w:val="24"/>
                <w:szCs w:val="28"/>
                <w:lang w:val="en-US" w:eastAsia="en-US"/>
              </w:rPr>
              <w:t>6</w:t>
            </w:r>
          </w:p>
        </w:tc>
        <w:tc>
          <w:tcPr>
            <w:tcW w:w="709"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val="kk-KZ" w:eastAsia="en-US"/>
              </w:rPr>
            </w:pPr>
            <w:r w:rsidRPr="00411533">
              <w:rPr>
                <w:rFonts w:ascii="Times New Roman" w:hAnsi="Times New Roman" w:cs="Times New Roman"/>
                <w:color w:val="FF0000"/>
                <w:sz w:val="24"/>
                <w:szCs w:val="28"/>
                <w:lang w:val="kk-KZ" w:eastAsia="en-US"/>
              </w:rPr>
              <w:t>4</w:t>
            </w:r>
          </w:p>
        </w:tc>
        <w:tc>
          <w:tcPr>
            <w:tcW w:w="567"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val="kk-KZ" w:eastAsia="en-US"/>
              </w:rPr>
            </w:pPr>
            <w:r w:rsidRPr="00411533">
              <w:rPr>
                <w:rFonts w:ascii="Times New Roman" w:hAnsi="Times New Roman" w:cs="Times New Roman"/>
                <w:color w:val="FF0000"/>
                <w:sz w:val="24"/>
                <w:szCs w:val="28"/>
                <w:lang w:val="kk-KZ" w:eastAsia="en-US"/>
              </w:rPr>
              <w:t>-</w:t>
            </w:r>
          </w:p>
        </w:tc>
        <w:tc>
          <w:tcPr>
            <w:tcW w:w="993"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val="kk-KZ" w:eastAsia="en-US"/>
              </w:rPr>
            </w:pPr>
            <w:r w:rsidRPr="00411533">
              <w:rPr>
                <w:rFonts w:ascii="Times New Roman" w:hAnsi="Times New Roman" w:cs="Times New Roman"/>
                <w:color w:val="FF0000"/>
                <w:sz w:val="24"/>
                <w:szCs w:val="28"/>
                <w:lang w:val="kk-KZ" w:eastAsia="en-US"/>
              </w:rPr>
              <w:t>2</w:t>
            </w:r>
          </w:p>
        </w:tc>
        <w:tc>
          <w:tcPr>
            <w:tcW w:w="567"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val="kk-KZ" w:eastAsia="en-US"/>
              </w:rPr>
            </w:pPr>
            <w:r w:rsidRPr="00411533">
              <w:rPr>
                <w:rFonts w:ascii="Times New Roman" w:hAnsi="Times New Roman" w:cs="Times New Roman"/>
                <w:color w:val="FF0000"/>
                <w:sz w:val="24"/>
                <w:szCs w:val="28"/>
                <w:lang w:val="kk-KZ" w:eastAsia="en-US"/>
              </w:rPr>
              <w:t>3</w:t>
            </w:r>
          </w:p>
        </w:tc>
        <w:tc>
          <w:tcPr>
            <w:tcW w:w="991"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val="kk-KZ" w:eastAsia="en-US"/>
              </w:rPr>
            </w:pPr>
            <w:r w:rsidRPr="00411533">
              <w:rPr>
                <w:rFonts w:ascii="Times New Roman" w:hAnsi="Times New Roman" w:cs="Times New Roman"/>
                <w:color w:val="FF0000"/>
                <w:sz w:val="24"/>
                <w:szCs w:val="28"/>
                <w:lang w:val="kk-KZ" w:eastAsia="en-US"/>
              </w:rPr>
              <w:t>24</w:t>
            </w:r>
          </w:p>
        </w:tc>
        <w:tc>
          <w:tcPr>
            <w:tcW w:w="1134"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eastAsia="en-US"/>
              </w:rPr>
            </w:pPr>
          </w:p>
        </w:tc>
        <w:tc>
          <w:tcPr>
            <w:tcW w:w="1702"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eastAsia="en-US"/>
              </w:rPr>
            </w:pPr>
          </w:p>
        </w:tc>
        <w:tc>
          <w:tcPr>
            <w:tcW w:w="1983"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val="kk-KZ" w:eastAsia="en-US"/>
              </w:rPr>
            </w:pPr>
            <w:r w:rsidRPr="00411533">
              <w:rPr>
                <w:rFonts w:ascii="Times New Roman" w:hAnsi="Times New Roman" w:cs="Times New Roman"/>
                <w:color w:val="FF0000"/>
                <w:sz w:val="24"/>
                <w:szCs w:val="28"/>
                <w:lang w:val="kk-KZ" w:eastAsia="en-US"/>
              </w:rPr>
              <w:t>6</w:t>
            </w:r>
          </w:p>
        </w:tc>
        <w:tc>
          <w:tcPr>
            <w:tcW w:w="1702"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eastAsia="en-US"/>
              </w:rPr>
            </w:pPr>
          </w:p>
        </w:tc>
        <w:tc>
          <w:tcPr>
            <w:tcW w:w="709"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val="en-US" w:eastAsia="en-US"/>
              </w:rPr>
            </w:pPr>
            <w:r w:rsidRPr="00411533">
              <w:rPr>
                <w:rFonts w:ascii="Times New Roman" w:hAnsi="Times New Roman" w:cs="Times New Roman"/>
                <w:color w:val="FF0000"/>
                <w:sz w:val="24"/>
                <w:szCs w:val="28"/>
                <w:lang w:val="en-US" w:eastAsia="en-US"/>
              </w:rPr>
              <w:t>30</w:t>
            </w:r>
          </w:p>
        </w:tc>
        <w:tc>
          <w:tcPr>
            <w:tcW w:w="992"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val="kk-KZ" w:eastAsia="en-US"/>
              </w:rPr>
            </w:pPr>
            <w:r w:rsidRPr="00411533">
              <w:rPr>
                <w:rFonts w:ascii="Times New Roman" w:hAnsi="Times New Roman" w:cs="Times New Roman"/>
                <w:color w:val="FF0000"/>
                <w:sz w:val="24"/>
                <w:szCs w:val="28"/>
                <w:lang w:val="kk-KZ" w:eastAsia="en-US"/>
              </w:rPr>
              <w:t>900</w:t>
            </w:r>
          </w:p>
        </w:tc>
        <w:tc>
          <w:tcPr>
            <w:tcW w:w="1133"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val="kk-KZ" w:eastAsia="en-US"/>
              </w:rPr>
            </w:pPr>
            <w:r w:rsidRPr="00411533">
              <w:rPr>
                <w:rFonts w:ascii="Times New Roman" w:hAnsi="Times New Roman" w:cs="Times New Roman"/>
                <w:color w:val="FF0000"/>
                <w:sz w:val="24"/>
                <w:szCs w:val="28"/>
                <w:lang w:val="kk-KZ" w:eastAsia="en-US"/>
              </w:rPr>
              <w:t>4</w:t>
            </w:r>
          </w:p>
        </w:tc>
        <w:tc>
          <w:tcPr>
            <w:tcW w:w="1277"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val="kk-KZ" w:eastAsia="en-US"/>
              </w:rPr>
            </w:pPr>
            <w:r w:rsidRPr="00411533">
              <w:rPr>
                <w:rFonts w:ascii="Times New Roman" w:hAnsi="Times New Roman" w:cs="Times New Roman"/>
                <w:color w:val="FF0000"/>
                <w:sz w:val="24"/>
                <w:szCs w:val="28"/>
                <w:lang w:val="kk-KZ" w:eastAsia="en-US"/>
              </w:rPr>
              <w:t>1</w:t>
            </w:r>
          </w:p>
        </w:tc>
      </w:tr>
      <w:tr w:rsidR="00411533" w:rsidRPr="00411533" w:rsidTr="00A763AD">
        <w:tc>
          <w:tcPr>
            <w:tcW w:w="1172" w:type="dxa"/>
            <w:vMerge w:val="restart"/>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val="kk-KZ" w:eastAsia="en-US"/>
              </w:rPr>
            </w:pPr>
            <w:r w:rsidRPr="00411533">
              <w:rPr>
                <w:rFonts w:ascii="Times New Roman" w:hAnsi="Times New Roman" w:cs="Times New Roman"/>
                <w:color w:val="FF0000"/>
                <w:sz w:val="24"/>
                <w:szCs w:val="28"/>
                <w:lang w:val="kk-KZ" w:eastAsia="en-US"/>
              </w:rPr>
              <w:t>4</w:t>
            </w:r>
          </w:p>
        </w:tc>
        <w:tc>
          <w:tcPr>
            <w:tcW w:w="529" w:type="dxa"/>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val="en-US" w:eastAsia="en-US"/>
              </w:rPr>
            </w:pPr>
            <w:r w:rsidRPr="00411533">
              <w:rPr>
                <w:rFonts w:ascii="Times New Roman" w:hAnsi="Times New Roman" w:cs="Times New Roman"/>
                <w:color w:val="FF0000"/>
                <w:sz w:val="24"/>
                <w:szCs w:val="28"/>
                <w:lang w:val="en-US" w:eastAsia="en-US"/>
              </w:rPr>
              <w:t>7</w:t>
            </w:r>
          </w:p>
        </w:tc>
        <w:tc>
          <w:tcPr>
            <w:tcW w:w="709" w:type="dxa"/>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val="kk-KZ" w:eastAsia="en-US"/>
              </w:rPr>
            </w:pPr>
            <w:r w:rsidRPr="00411533">
              <w:rPr>
                <w:rFonts w:ascii="Times New Roman" w:hAnsi="Times New Roman" w:cs="Times New Roman"/>
                <w:color w:val="FF0000"/>
                <w:sz w:val="24"/>
                <w:szCs w:val="28"/>
                <w:lang w:val="kk-KZ" w:eastAsia="en-US"/>
              </w:rPr>
              <w:t>2</w:t>
            </w:r>
          </w:p>
        </w:tc>
        <w:tc>
          <w:tcPr>
            <w:tcW w:w="567" w:type="dxa"/>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val="kk-KZ" w:eastAsia="en-US"/>
              </w:rPr>
            </w:pPr>
            <w:r w:rsidRPr="00411533">
              <w:rPr>
                <w:rFonts w:ascii="Times New Roman" w:hAnsi="Times New Roman" w:cs="Times New Roman"/>
                <w:color w:val="FF0000"/>
                <w:sz w:val="24"/>
                <w:szCs w:val="28"/>
                <w:lang w:val="kk-KZ" w:eastAsia="en-US"/>
              </w:rPr>
              <w:t>-</w:t>
            </w:r>
          </w:p>
        </w:tc>
        <w:tc>
          <w:tcPr>
            <w:tcW w:w="993" w:type="dxa"/>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val="kk-KZ" w:eastAsia="en-US"/>
              </w:rPr>
            </w:pPr>
            <w:r w:rsidRPr="00411533">
              <w:rPr>
                <w:rFonts w:ascii="Times New Roman" w:hAnsi="Times New Roman" w:cs="Times New Roman"/>
                <w:color w:val="FF0000"/>
                <w:sz w:val="24"/>
                <w:szCs w:val="28"/>
                <w:lang w:val="kk-KZ" w:eastAsia="en-US"/>
              </w:rPr>
              <w:t>1</w:t>
            </w:r>
          </w:p>
        </w:tc>
        <w:tc>
          <w:tcPr>
            <w:tcW w:w="567" w:type="dxa"/>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val="kk-KZ" w:eastAsia="en-US"/>
              </w:rPr>
            </w:pPr>
            <w:r w:rsidRPr="00411533">
              <w:rPr>
                <w:rFonts w:ascii="Times New Roman" w:hAnsi="Times New Roman" w:cs="Times New Roman"/>
                <w:color w:val="FF0000"/>
                <w:sz w:val="24"/>
                <w:szCs w:val="28"/>
                <w:lang w:val="kk-KZ" w:eastAsia="en-US"/>
              </w:rPr>
              <w:t>3</w:t>
            </w:r>
          </w:p>
        </w:tc>
        <w:tc>
          <w:tcPr>
            <w:tcW w:w="991" w:type="dxa"/>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val="kk-KZ" w:eastAsia="en-US"/>
              </w:rPr>
            </w:pPr>
            <w:r w:rsidRPr="00411533">
              <w:rPr>
                <w:rFonts w:ascii="Times New Roman" w:hAnsi="Times New Roman" w:cs="Times New Roman"/>
                <w:color w:val="FF0000"/>
                <w:sz w:val="24"/>
                <w:szCs w:val="28"/>
                <w:lang w:val="kk-KZ" w:eastAsia="en-US"/>
              </w:rPr>
              <w:t>15</w:t>
            </w:r>
          </w:p>
        </w:tc>
        <w:tc>
          <w:tcPr>
            <w:tcW w:w="1134" w:type="dxa"/>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eastAsia="en-US"/>
              </w:rPr>
            </w:pPr>
          </w:p>
        </w:tc>
        <w:tc>
          <w:tcPr>
            <w:tcW w:w="1702" w:type="dxa"/>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eastAsia="en-US"/>
              </w:rPr>
            </w:pPr>
          </w:p>
        </w:tc>
        <w:tc>
          <w:tcPr>
            <w:tcW w:w="1983" w:type="dxa"/>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val="kk-KZ" w:eastAsia="en-US"/>
              </w:rPr>
            </w:pPr>
            <w:r w:rsidRPr="00411533">
              <w:rPr>
                <w:rFonts w:ascii="Times New Roman" w:hAnsi="Times New Roman" w:cs="Times New Roman"/>
                <w:color w:val="FF0000"/>
                <w:sz w:val="24"/>
                <w:szCs w:val="28"/>
                <w:lang w:val="kk-KZ" w:eastAsia="en-US"/>
              </w:rPr>
              <w:t>5</w:t>
            </w:r>
          </w:p>
        </w:tc>
        <w:tc>
          <w:tcPr>
            <w:tcW w:w="1702" w:type="dxa"/>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eastAsia="en-US"/>
              </w:rPr>
            </w:pPr>
          </w:p>
        </w:tc>
        <w:tc>
          <w:tcPr>
            <w:tcW w:w="709" w:type="dxa"/>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val="en-US" w:eastAsia="en-US"/>
              </w:rPr>
            </w:pPr>
            <w:r w:rsidRPr="00411533">
              <w:rPr>
                <w:rFonts w:ascii="Times New Roman" w:hAnsi="Times New Roman" w:cs="Times New Roman"/>
                <w:color w:val="FF0000"/>
                <w:sz w:val="24"/>
                <w:szCs w:val="28"/>
                <w:lang w:val="en-US" w:eastAsia="en-US"/>
              </w:rPr>
              <w:t>20</w:t>
            </w:r>
          </w:p>
        </w:tc>
        <w:tc>
          <w:tcPr>
            <w:tcW w:w="992" w:type="dxa"/>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val="kk-KZ" w:eastAsia="en-US"/>
              </w:rPr>
            </w:pPr>
            <w:r w:rsidRPr="00411533">
              <w:rPr>
                <w:rFonts w:ascii="Times New Roman" w:hAnsi="Times New Roman" w:cs="Times New Roman"/>
                <w:color w:val="FF0000"/>
                <w:sz w:val="24"/>
                <w:szCs w:val="28"/>
                <w:lang w:val="kk-KZ" w:eastAsia="en-US"/>
              </w:rPr>
              <w:t>600</w:t>
            </w:r>
          </w:p>
        </w:tc>
        <w:tc>
          <w:tcPr>
            <w:tcW w:w="1133" w:type="dxa"/>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val="kk-KZ" w:eastAsia="en-US"/>
              </w:rPr>
            </w:pPr>
            <w:r w:rsidRPr="00411533">
              <w:rPr>
                <w:rFonts w:ascii="Times New Roman" w:hAnsi="Times New Roman" w:cs="Times New Roman"/>
                <w:color w:val="FF0000"/>
                <w:sz w:val="24"/>
                <w:szCs w:val="28"/>
                <w:lang w:val="kk-KZ" w:eastAsia="en-US"/>
              </w:rPr>
              <w:t>3</w:t>
            </w:r>
          </w:p>
        </w:tc>
        <w:tc>
          <w:tcPr>
            <w:tcW w:w="1277" w:type="dxa"/>
            <w:shd w:val="clear" w:color="auto" w:fill="auto"/>
          </w:tcPr>
          <w:p w:rsidR="00411533" w:rsidRPr="00411533" w:rsidRDefault="00411533" w:rsidP="00A763AD">
            <w:pPr>
              <w:spacing w:after="0" w:line="240" w:lineRule="auto"/>
              <w:jc w:val="center"/>
              <w:rPr>
                <w:rFonts w:ascii="Times New Roman" w:hAnsi="Times New Roman" w:cs="Times New Roman"/>
                <w:color w:val="FF0000"/>
                <w:sz w:val="24"/>
                <w:szCs w:val="28"/>
                <w:lang w:val="kk-KZ" w:eastAsia="en-US"/>
              </w:rPr>
            </w:pPr>
            <w:r w:rsidRPr="00411533">
              <w:rPr>
                <w:rFonts w:ascii="Times New Roman" w:hAnsi="Times New Roman" w:cs="Times New Roman"/>
                <w:color w:val="FF0000"/>
                <w:sz w:val="24"/>
                <w:szCs w:val="28"/>
                <w:lang w:val="kk-KZ" w:eastAsia="en-US"/>
              </w:rPr>
              <w:t>1</w:t>
            </w:r>
          </w:p>
        </w:tc>
      </w:tr>
      <w:tr w:rsidR="00411533" w:rsidRPr="00411533" w:rsidTr="00A763AD">
        <w:tc>
          <w:tcPr>
            <w:tcW w:w="1172" w:type="dxa"/>
            <w:vMerge/>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eastAsia="en-US"/>
              </w:rPr>
            </w:pPr>
          </w:p>
        </w:tc>
        <w:tc>
          <w:tcPr>
            <w:tcW w:w="529"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val="en-US" w:eastAsia="en-US"/>
              </w:rPr>
            </w:pPr>
            <w:r w:rsidRPr="00411533">
              <w:rPr>
                <w:rFonts w:ascii="Times New Roman" w:hAnsi="Times New Roman" w:cs="Times New Roman"/>
                <w:color w:val="FF0000"/>
                <w:sz w:val="24"/>
                <w:szCs w:val="28"/>
                <w:lang w:val="en-US" w:eastAsia="en-US"/>
              </w:rPr>
              <w:t>8</w:t>
            </w:r>
          </w:p>
        </w:tc>
        <w:tc>
          <w:tcPr>
            <w:tcW w:w="709"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val="kk-KZ" w:eastAsia="en-US"/>
              </w:rPr>
            </w:pPr>
            <w:r w:rsidRPr="00411533">
              <w:rPr>
                <w:rFonts w:ascii="Times New Roman" w:hAnsi="Times New Roman" w:cs="Times New Roman"/>
                <w:color w:val="FF0000"/>
                <w:sz w:val="24"/>
                <w:szCs w:val="28"/>
                <w:lang w:val="kk-KZ" w:eastAsia="en-US"/>
              </w:rPr>
              <w:t>3</w:t>
            </w:r>
          </w:p>
        </w:tc>
        <w:tc>
          <w:tcPr>
            <w:tcW w:w="567"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val="kk-KZ" w:eastAsia="en-US"/>
              </w:rPr>
            </w:pPr>
            <w:r w:rsidRPr="00411533">
              <w:rPr>
                <w:rFonts w:ascii="Times New Roman" w:hAnsi="Times New Roman" w:cs="Times New Roman"/>
                <w:color w:val="FF0000"/>
                <w:sz w:val="24"/>
                <w:szCs w:val="28"/>
                <w:lang w:val="kk-KZ" w:eastAsia="en-US"/>
              </w:rPr>
              <w:t>-</w:t>
            </w:r>
          </w:p>
        </w:tc>
        <w:tc>
          <w:tcPr>
            <w:tcW w:w="993"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val="kk-KZ" w:eastAsia="en-US"/>
              </w:rPr>
            </w:pPr>
            <w:r w:rsidRPr="00411533">
              <w:rPr>
                <w:rFonts w:ascii="Times New Roman" w:hAnsi="Times New Roman" w:cs="Times New Roman"/>
                <w:color w:val="FF0000"/>
                <w:sz w:val="24"/>
                <w:szCs w:val="28"/>
                <w:lang w:val="kk-KZ" w:eastAsia="en-US"/>
              </w:rPr>
              <w:t>-</w:t>
            </w:r>
          </w:p>
        </w:tc>
        <w:tc>
          <w:tcPr>
            <w:tcW w:w="567"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val="kk-KZ" w:eastAsia="en-US"/>
              </w:rPr>
            </w:pPr>
            <w:r w:rsidRPr="00411533">
              <w:rPr>
                <w:rFonts w:ascii="Times New Roman" w:hAnsi="Times New Roman" w:cs="Times New Roman"/>
                <w:color w:val="FF0000"/>
                <w:sz w:val="24"/>
                <w:szCs w:val="28"/>
                <w:lang w:val="kk-KZ" w:eastAsia="en-US"/>
              </w:rPr>
              <w:t>5</w:t>
            </w:r>
          </w:p>
        </w:tc>
        <w:tc>
          <w:tcPr>
            <w:tcW w:w="991"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val="kk-KZ" w:eastAsia="en-US"/>
              </w:rPr>
            </w:pPr>
            <w:r w:rsidRPr="00411533">
              <w:rPr>
                <w:rFonts w:ascii="Times New Roman" w:hAnsi="Times New Roman" w:cs="Times New Roman"/>
                <w:color w:val="FF0000"/>
                <w:sz w:val="24"/>
                <w:szCs w:val="28"/>
                <w:lang w:val="kk-KZ" w:eastAsia="en-US"/>
              </w:rPr>
              <w:t>20</w:t>
            </w:r>
          </w:p>
        </w:tc>
        <w:tc>
          <w:tcPr>
            <w:tcW w:w="1134"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eastAsia="en-US"/>
              </w:rPr>
            </w:pPr>
          </w:p>
        </w:tc>
        <w:tc>
          <w:tcPr>
            <w:tcW w:w="1702"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eastAsia="en-US"/>
              </w:rPr>
            </w:pPr>
          </w:p>
        </w:tc>
        <w:tc>
          <w:tcPr>
            <w:tcW w:w="1983"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eastAsia="en-US"/>
              </w:rPr>
            </w:pPr>
          </w:p>
        </w:tc>
        <w:tc>
          <w:tcPr>
            <w:tcW w:w="1702"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eastAsia="en-US"/>
              </w:rPr>
            </w:pPr>
          </w:p>
        </w:tc>
        <w:tc>
          <w:tcPr>
            <w:tcW w:w="709"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val="en-US" w:eastAsia="en-US"/>
              </w:rPr>
            </w:pPr>
            <w:r w:rsidRPr="00411533">
              <w:rPr>
                <w:rFonts w:ascii="Times New Roman" w:hAnsi="Times New Roman" w:cs="Times New Roman"/>
                <w:color w:val="FF0000"/>
                <w:sz w:val="24"/>
                <w:szCs w:val="28"/>
                <w:lang w:val="en-US" w:eastAsia="en-US"/>
              </w:rPr>
              <w:t>20</w:t>
            </w:r>
          </w:p>
        </w:tc>
        <w:tc>
          <w:tcPr>
            <w:tcW w:w="992"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val="kk-KZ" w:eastAsia="en-US"/>
              </w:rPr>
            </w:pPr>
            <w:r w:rsidRPr="00411533">
              <w:rPr>
                <w:rFonts w:ascii="Times New Roman" w:hAnsi="Times New Roman" w:cs="Times New Roman"/>
                <w:color w:val="FF0000"/>
                <w:sz w:val="24"/>
                <w:szCs w:val="28"/>
                <w:lang w:val="kk-KZ" w:eastAsia="en-US"/>
              </w:rPr>
              <w:t>600</w:t>
            </w:r>
          </w:p>
        </w:tc>
        <w:tc>
          <w:tcPr>
            <w:tcW w:w="1133"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val="kk-KZ" w:eastAsia="en-US"/>
              </w:rPr>
            </w:pPr>
            <w:r w:rsidRPr="00411533">
              <w:rPr>
                <w:rFonts w:ascii="Times New Roman" w:hAnsi="Times New Roman" w:cs="Times New Roman"/>
                <w:color w:val="FF0000"/>
                <w:sz w:val="24"/>
                <w:szCs w:val="28"/>
                <w:lang w:val="kk-KZ" w:eastAsia="en-US"/>
              </w:rPr>
              <w:t>5</w:t>
            </w:r>
          </w:p>
        </w:tc>
        <w:tc>
          <w:tcPr>
            <w:tcW w:w="1277" w:type="dxa"/>
            <w:shd w:val="clear" w:color="auto" w:fill="auto"/>
          </w:tcPr>
          <w:p w:rsidR="00411533" w:rsidRPr="00411533" w:rsidRDefault="00411533" w:rsidP="00A763AD">
            <w:pPr>
              <w:tabs>
                <w:tab w:val="left" w:pos="463"/>
                <w:tab w:val="center" w:pos="521"/>
              </w:tabs>
              <w:spacing w:after="0" w:line="240" w:lineRule="auto"/>
              <w:jc w:val="center"/>
              <w:rPr>
                <w:rFonts w:ascii="Times New Roman" w:hAnsi="Times New Roman" w:cs="Times New Roman"/>
                <w:color w:val="000000"/>
                <w:sz w:val="24"/>
                <w:szCs w:val="24"/>
                <w:lang w:val="kk-KZ" w:eastAsia="en-US"/>
              </w:rPr>
            </w:pPr>
            <w:r w:rsidRPr="00411533">
              <w:rPr>
                <w:rFonts w:ascii="Times New Roman" w:hAnsi="Times New Roman" w:cs="Times New Roman"/>
                <w:color w:val="FF0000"/>
                <w:sz w:val="24"/>
                <w:szCs w:val="28"/>
                <w:lang w:val="kk-KZ" w:eastAsia="en-US"/>
              </w:rPr>
              <w:t>-</w:t>
            </w:r>
          </w:p>
        </w:tc>
      </w:tr>
      <w:tr w:rsidR="00411533" w:rsidRPr="00411533" w:rsidTr="00A763AD">
        <w:tc>
          <w:tcPr>
            <w:tcW w:w="1172" w:type="dxa"/>
            <w:vMerge/>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eastAsia="en-US"/>
              </w:rPr>
            </w:pPr>
          </w:p>
        </w:tc>
        <w:tc>
          <w:tcPr>
            <w:tcW w:w="529"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val="en-US" w:eastAsia="en-US"/>
              </w:rPr>
            </w:pPr>
            <w:r w:rsidRPr="00411533">
              <w:rPr>
                <w:rFonts w:ascii="Times New Roman" w:hAnsi="Times New Roman" w:cs="Times New Roman"/>
                <w:color w:val="FF0000"/>
                <w:sz w:val="24"/>
                <w:szCs w:val="28"/>
                <w:lang w:val="en-US" w:eastAsia="en-US"/>
              </w:rPr>
              <w:t>9</w:t>
            </w:r>
          </w:p>
        </w:tc>
        <w:tc>
          <w:tcPr>
            <w:tcW w:w="709"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val="kk-KZ" w:eastAsia="en-US"/>
              </w:rPr>
            </w:pPr>
            <w:r w:rsidRPr="00411533">
              <w:rPr>
                <w:rFonts w:ascii="Times New Roman" w:hAnsi="Times New Roman" w:cs="Times New Roman"/>
                <w:color w:val="FF0000"/>
                <w:sz w:val="24"/>
                <w:szCs w:val="28"/>
                <w:lang w:val="kk-KZ" w:eastAsia="en-US"/>
              </w:rPr>
              <w:t>1</w:t>
            </w:r>
          </w:p>
        </w:tc>
        <w:tc>
          <w:tcPr>
            <w:tcW w:w="567"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val="kk-KZ" w:eastAsia="en-US"/>
              </w:rPr>
            </w:pPr>
          </w:p>
        </w:tc>
        <w:tc>
          <w:tcPr>
            <w:tcW w:w="993"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val="kk-KZ" w:eastAsia="en-US"/>
              </w:rPr>
            </w:pPr>
            <w:r w:rsidRPr="00411533">
              <w:rPr>
                <w:rFonts w:ascii="Times New Roman" w:hAnsi="Times New Roman" w:cs="Times New Roman"/>
                <w:color w:val="FF0000"/>
                <w:sz w:val="24"/>
                <w:szCs w:val="28"/>
                <w:lang w:val="kk-KZ" w:eastAsia="en-US"/>
              </w:rPr>
              <w:t>1</w:t>
            </w:r>
          </w:p>
        </w:tc>
        <w:tc>
          <w:tcPr>
            <w:tcW w:w="567"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val="kk-KZ" w:eastAsia="en-US"/>
              </w:rPr>
            </w:pPr>
            <w:r w:rsidRPr="00411533">
              <w:rPr>
                <w:rFonts w:ascii="Times New Roman" w:hAnsi="Times New Roman" w:cs="Times New Roman"/>
                <w:color w:val="FF0000"/>
                <w:sz w:val="24"/>
                <w:szCs w:val="28"/>
                <w:lang w:val="kk-KZ" w:eastAsia="en-US"/>
              </w:rPr>
              <w:t>1</w:t>
            </w:r>
          </w:p>
        </w:tc>
        <w:tc>
          <w:tcPr>
            <w:tcW w:w="991"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val="kk-KZ" w:eastAsia="en-US"/>
              </w:rPr>
            </w:pPr>
            <w:r w:rsidRPr="00411533">
              <w:rPr>
                <w:rFonts w:ascii="Times New Roman" w:hAnsi="Times New Roman" w:cs="Times New Roman"/>
                <w:color w:val="FF0000"/>
                <w:sz w:val="24"/>
                <w:szCs w:val="28"/>
                <w:lang w:val="kk-KZ" w:eastAsia="en-US"/>
              </w:rPr>
              <w:t>-</w:t>
            </w:r>
          </w:p>
        </w:tc>
        <w:tc>
          <w:tcPr>
            <w:tcW w:w="1134"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eastAsia="en-US"/>
              </w:rPr>
            </w:pPr>
          </w:p>
        </w:tc>
        <w:tc>
          <w:tcPr>
            <w:tcW w:w="1702"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eastAsia="en-US"/>
              </w:rPr>
            </w:pPr>
          </w:p>
        </w:tc>
        <w:tc>
          <w:tcPr>
            <w:tcW w:w="1983"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val="kk-KZ" w:eastAsia="en-US"/>
              </w:rPr>
            </w:pPr>
            <w:r w:rsidRPr="00411533">
              <w:rPr>
                <w:rFonts w:ascii="Times New Roman" w:hAnsi="Times New Roman" w:cs="Times New Roman"/>
                <w:color w:val="FF0000"/>
                <w:sz w:val="24"/>
                <w:szCs w:val="28"/>
                <w:lang w:val="kk-KZ" w:eastAsia="en-US"/>
              </w:rPr>
              <w:t>8</w:t>
            </w:r>
          </w:p>
        </w:tc>
        <w:tc>
          <w:tcPr>
            <w:tcW w:w="1702"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val="kk-KZ" w:eastAsia="en-US"/>
              </w:rPr>
            </w:pPr>
            <w:r w:rsidRPr="00411533">
              <w:rPr>
                <w:rFonts w:ascii="Times New Roman" w:hAnsi="Times New Roman" w:cs="Times New Roman"/>
                <w:color w:val="FF0000"/>
                <w:sz w:val="24"/>
                <w:szCs w:val="28"/>
                <w:lang w:val="kk-KZ" w:eastAsia="en-US"/>
              </w:rPr>
              <w:t>12</w:t>
            </w:r>
          </w:p>
        </w:tc>
        <w:tc>
          <w:tcPr>
            <w:tcW w:w="709"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val="en-US" w:eastAsia="en-US"/>
              </w:rPr>
            </w:pPr>
            <w:r w:rsidRPr="00411533">
              <w:rPr>
                <w:rFonts w:ascii="Times New Roman" w:hAnsi="Times New Roman" w:cs="Times New Roman"/>
                <w:color w:val="FF0000"/>
                <w:sz w:val="24"/>
                <w:szCs w:val="28"/>
                <w:lang w:val="en-US" w:eastAsia="en-US"/>
              </w:rPr>
              <w:t>20</w:t>
            </w:r>
          </w:p>
        </w:tc>
        <w:tc>
          <w:tcPr>
            <w:tcW w:w="992"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val="kk-KZ" w:eastAsia="en-US"/>
              </w:rPr>
            </w:pPr>
            <w:r w:rsidRPr="00411533">
              <w:rPr>
                <w:rFonts w:ascii="Times New Roman" w:hAnsi="Times New Roman" w:cs="Times New Roman"/>
                <w:color w:val="FF0000"/>
                <w:sz w:val="24"/>
                <w:szCs w:val="28"/>
                <w:lang w:val="kk-KZ" w:eastAsia="en-US"/>
              </w:rPr>
              <w:t>600</w:t>
            </w:r>
          </w:p>
        </w:tc>
        <w:tc>
          <w:tcPr>
            <w:tcW w:w="1133"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val="kk-KZ" w:eastAsia="en-US"/>
              </w:rPr>
            </w:pPr>
            <w:r w:rsidRPr="00411533">
              <w:rPr>
                <w:rFonts w:ascii="Times New Roman" w:hAnsi="Times New Roman" w:cs="Times New Roman"/>
                <w:color w:val="FF0000"/>
                <w:sz w:val="24"/>
                <w:szCs w:val="28"/>
                <w:lang w:val="kk-KZ" w:eastAsia="en-US"/>
              </w:rPr>
              <w:t>-</w:t>
            </w:r>
          </w:p>
        </w:tc>
        <w:tc>
          <w:tcPr>
            <w:tcW w:w="1277" w:type="dxa"/>
            <w:shd w:val="clear" w:color="auto" w:fill="auto"/>
          </w:tcPr>
          <w:p w:rsidR="00411533" w:rsidRPr="00411533" w:rsidRDefault="00411533" w:rsidP="00A763AD">
            <w:pPr>
              <w:spacing w:after="0" w:line="240" w:lineRule="auto"/>
              <w:jc w:val="center"/>
              <w:rPr>
                <w:rFonts w:ascii="Times New Roman" w:hAnsi="Times New Roman" w:cs="Times New Roman"/>
                <w:color w:val="000000"/>
                <w:sz w:val="24"/>
                <w:szCs w:val="24"/>
                <w:lang w:val="kk-KZ" w:eastAsia="en-US"/>
              </w:rPr>
            </w:pPr>
            <w:r w:rsidRPr="00411533">
              <w:rPr>
                <w:rFonts w:ascii="Times New Roman" w:hAnsi="Times New Roman" w:cs="Times New Roman"/>
                <w:color w:val="FF0000"/>
                <w:sz w:val="24"/>
                <w:szCs w:val="28"/>
                <w:lang w:val="kk-KZ" w:eastAsia="en-US"/>
              </w:rPr>
              <w:t>2</w:t>
            </w:r>
          </w:p>
        </w:tc>
      </w:tr>
      <w:tr w:rsidR="00411533" w:rsidRPr="00411533" w:rsidTr="00A763AD">
        <w:tc>
          <w:tcPr>
            <w:tcW w:w="1172" w:type="dxa"/>
            <w:shd w:val="clear" w:color="auto" w:fill="auto"/>
          </w:tcPr>
          <w:p w:rsidR="00411533" w:rsidRPr="00411533" w:rsidRDefault="00411533" w:rsidP="00A763AD">
            <w:pPr>
              <w:spacing w:after="0" w:line="240" w:lineRule="auto"/>
              <w:jc w:val="center"/>
              <w:rPr>
                <w:rFonts w:ascii="Times New Roman" w:hAnsi="Times New Roman" w:cs="Times New Roman"/>
                <w:b/>
                <w:color w:val="FF0000"/>
                <w:sz w:val="24"/>
                <w:szCs w:val="28"/>
                <w:lang w:val="kk-KZ" w:eastAsia="en-US"/>
              </w:rPr>
            </w:pPr>
            <w:r w:rsidRPr="00411533">
              <w:rPr>
                <w:rFonts w:ascii="Times New Roman" w:hAnsi="Times New Roman" w:cs="Times New Roman"/>
                <w:b/>
                <w:color w:val="FF0000"/>
                <w:sz w:val="24"/>
                <w:szCs w:val="28"/>
                <w:lang w:val="kk-KZ" w:eastAsia="en-US"/>
              </w:rPr>
              <w:t>Жалпы</w:t>
            </w:r>
          </w:p>
        </w:tc>
        <w:tc>
          <w:tcPr>
            <w:tcW w:w="529" w:type="dxa"/>
            <w:shd w:val="clear" w:color="auto" w:fill="auto"/>
          </w:tcPr>
          <w:p w:rsidR="00411533" w:rsidRPr="00411533" w:rsidRDefault="00411533" w:rsidP="00A763AD">
            <w:pPr>
              <w:spacing w:after="0" w:line="240" w:lineRule="auto"/>
              <w:jc w:val="center"/>
              <w:rPr>
                <w:rFonts w:ascii="Times New Roman" w:hAnsi="Times New Roman" w:cs="Times New Roman"/>
                <w:b/>
                <w:color w:val="FF0000"/>
                <w:sz w:val="24"/>
                <w:szCs w:val="28"/>
                <w:lang w:eastAsia="en-US"/>
              </w:rPr>
            </w:pPr>
          </w:p>
        </w:tc>
        <w:tc>
          <w:tcPr>
            <w:tcW w:w="709" w:type="dxa"/>
            <w:shd w:val="clear" w:color="auto" w:fill="auto"/>
          </w:tcPr>
          <w:p w:rsidR="00411533" w:rsidRPr="00411533" w:rsidRDefault="00411533" w:rsidP="00A763AD">
            <w:pPr>
              <w:spacing w:after="0" w:line="240" w:lineRule="auto"/>
              <w:jc w:val="center"/>
              <w:rPr>
                <w:rFonts w:ascii="Times New Roman" w:hAnsi="Times New Roman" w:cs="Times New Roman"/>
                <w:b/>
                <w:color w:val="FF0000"/>
                <w:sz w:val="24"/>
                <w:szCs w:val="28"/>
                <w:lang w:val="kk-KZ" w:eastAsia="en-US"/>
              </w:rPr>
            </w:pPr>
          </w:p>
        </w:tc>
        <w:tc>
          <w:tcPr>
            <w:tcW w:w="567" w:type="dxa"/>
            <w:shd w:val="clear" w:color="auto" w:fill="auto"/>
          </w:tcPr>
          <w:p w:rsidR="00411533" w:rsidRPr="00411533" w:rsidRDefault="00411533" w:rsidP="00A763AD">
            <w:pPr>
              <w:spacing w:after="0" w:line="240" w:lineRule="auto"/>
              <w:jc w:val="center"/>
              <w:rPr>
                <w:rFonts w:ascii="Times New Roman" w:hAnsi="Times New Roman" w:cs="Times New Roman"/>
                <w:b/>
                <w:color w:val="FF0000"/>
                <w:sz w:val="24"/>
                <w:szCs w:val="28"/>
                <w:lang w:val="kk-KZ" w:eastAsia="en-US"/>
              </w:rPr>
            </w:pPr>
            <w:r w:rsidRPr="00411533">
              <w:rPr>
                <w:rFonts w:ascii="Times New Roman" w:hAnsi="Times New Roman" w:cs="Times New Roman"/>
                <w:b/>
                <w:color w:val="FF0000"/>
                <w:sz w:val="24"/>
                <w:szCs w:val="28"/>
                <w:lang w:val="kk-KZ" w:eastAsia="en-US"/>
              </w:rPr>
              <w:t>13</w:t>
            </w:r>
          </w:p>
        </w:tc>
        <w:tc>
          <w:tcPr>
            <w:tcW w:w="993" w:type="dxa"/>
            <w:shd w:val="clear" w:color="auto" w:fill="auto"/>
          </w:tcPr>
          <w:p w:rsidR="00411533" w:rsidRPr="00411533" w:rsidRDefault="00411533" w:rsidP="00A763AD">
            <w:pPr>
              <w:spacing w:after="0" w:line="240" w:lineRule="auto"/>
              <w:jc w:val="center"/>
              <w:rPr>
                <w:rFonts w:ascii="Times New Roman" w:hAnsi="Times New Roman" w:cs="Times New Roman"/>
                <w:b/>
                <w:color w:val="FF0000"/>
                <w:sz w:val="24"/>
                <w:szCs w:val="28"/>
                <w:lang w:val="kk-KZ" w:eastAsia="en-US"/>
              </w:rPr>
            </w:pPr>
            <w:r w:rsidRPr="00411533">
              <w:rPr>
                <w:rFonts w:ascii="Times New Roman" w:hAnsi="Times New Roman" w:cs="Times New Roman"/>
                <w:b/>
                <w:color w:val="FF0000"/>
                <w:sz w:val="24"/>
                <w:szCs w:val="28"/>
                <w:lang w:val="kk-KZ" w:eastAsia="en-US"/>
              </w:rPr>
              <w:t>16</w:t>
            </w:r>
          </w:p>
        </w:tc>
        <w:tc>
          <w:tcPr>
            <w:tcW w:w="567" w:type="dxa"/>
            <w:shd w:val="clear" w:color="auto" w:fill="auto"/>
          </w:tcPr>
          <w:p w:rsidR="00411533" w:rsidRPr="00411533" w:rsidRDefault="00411533" w:rsidP="00A763AD">
            <w:pPr>
              <w:spacing w:after="0" w:line="240" w:lineRule="auto"/>
              <w:jc w:val="center"/>
              <w:rPr>
                <w:rFonts w:ascii="Times New Roman" w:hAnsi="Times New Roman" w:cs="Times New Roman"/>
                <w:b/>
                <w:color w:val="FF0000"/>
                <w:sz w:val="24"/>
                <w:szCs w:val="28"/>
                <w:lang w:val="kk-KZ" w:eastAsia="en-US"/>
              </w:rPr>
            </w:pPr>
            <w:r w:rsidRPr="00411533">
              <w:rPr>
                <w:rFonts w:ascii="Times New Roman" w:hAnsi="Times New Roman" w:cs="Times New Roman"/>
                <w:b/>
                <w:color w:val="FF0000"/>
                <w:sz w:val="24"/>
                <w:szCs w:val="28"/>
                <w:lang w:val="kk-KZ" w:eastAsia="en-US"/>
              </w:rPr>
              <w:t>25</w:t>
            </w:r>
          </w:p>
        </w:tc>
        <w:tc>
          <w:tcPr>
            <w:tcW w:w="991" w:type="dxa"/>
            <w:shd w:val="clear" w:color="auto" w:fill="auto"/>
          </w:tcPr>
          <w:p w:rsidR="00411533" w:rsidRPr="00411533" w:rsidRDefault="00411533" w:rsidP="00A763AD">
            <w:pPr>
              <w:spacing w:after="0" w:line="240" w:lineRule="auto"/>
              <w:jc w:val="center"/>
              <w:rPr>
                <w:rFonts w:ascii="Times New Roman" w:hAnsi="Times New Roman" w:cs="Times New Roman"/>
                <w:b/>
                <w:color w:val="FF0000"/>
                <w:sz w:val="24"/>
                <w:szCs w:val="28"/>
                <w:lang w:val="kk-KZ" w:eastAsia="en-US"/>
              </w:rPr>
            </w:pPr>
            <w:r w:rsidRPr="00411533">
              <w:rPr>
                <w:rFonts w:ascii="Times New Roman" w:hAnsi="Times New Roman" w:cs="Times New Roman"/>
                <w:b/>
                <w:color w:val="FF0000"/>
                <w:sz w:val="24"/>
                <w:szCs w:val="28"/>
                <w:lang w:val="kk-KZ" w:eastAsia="en-US"/>
              </w:rPr>
              <w:t>198</w:t>
            </w:r>
          </w:p>
        </w:tc>
        <w:tc>
          <w:tcPr>
            <w:tcW w:w="1134" w:type="dxa"/>
            <w:shd w:val="clear" w:color="auto" w:fill="auto"/>
          </w:tcPr>
          <w:p w:rsidR="00411533" w:rsidRPr="00411533" w:rsidRDefault="00411533" w:rsidP="00A763AD">
            <w:pPr>
              <w:spacing w:after="0" w:line="240" w:lineRule="auto"/>
              <w:jc w:val="center"/>
              <w:rPr>
                <w:rFonts w:ascii="Times New Roman" w:hAnsi="Times New Roman" w:cs="Times New Roman"/>
                <w:b/>
                <w:color w:val="FF0000"/>
                <w:sz w:val="24"/>
                <w:szCs w:val="28"/>
                <w:lang w:val="kk-KZ" w:eastAsia="en-US"/>
              </w:rPr>
            </w:pPr>
            <w:r w:rsidRPr="00411533">
              <w:rPr>
                <w:rFonts w:ascii="Times New Roman" w:hAnsi="Times New Roman" w:cs="Times New Roman"/>
                <w:b/>
                <w:color w:val="FF0000"/>
                <w:sz w:val="24"/>
                <w:szCs w:val="28"/>
                <w:lang w:val="kk-KZ" w:eastAsia="en-US"/>
              </w:rPr>
              <w:t>8</w:t>
            </w:r>
          </w:p>
        </w:tc>
        <w:tc>
          <w:tcPr>
            <w:tcW w:w="1702" w:type="dxa"/>
            <w:shd w:val="clear" w:color="auto" w:fill="auto"/>
          </w:tcPr>
          <w:p w:rsidR="00411533" w:rsidRPr="00411533" w:rsidRDefault="00411533" w:rsidP="00A763AD">
            <w:pPr>
              <w:spacing w:after="0" w:line="240" w:lineRule="auto"/>
              <w:jc w:val="center"/>
              <w:rPr>
                <w:rFonts w:ascii="Times New Roman" w:hAnsi="Times New Roman" w:cs="Times New Roman"/>
                <w:b/>
                <w:color w:val="FF0000"/>
                <w:sz w:val="24"/>
                <w:szCs w:val="28"/>
                <w:lang w:val="kk-KZ" w:eastAsia="en-US"/>
              </w:rPr>
            </w:pPr>
            <w:r w:rsidRPr="00411533">
              <w:rPr>
                <w:rFonts w:ascii="Times New Roman" w:hAnsi="Times New Roman" w:cs="Times New Roman"/>
                <w:b/>
                <w:color w:val="FF0000"/>
                <w:sz w:val="24"/>
                <w:szCs w:val="28"/>
                <w:lang w:val="kk-KZ" w:eastAsia="en-US"/>
              </w:rPr>
              <w:t>1</w:t>
            </w:r>
          </w:p>
        </w:tc>
        <w:tc>
          <w:tcPr>
            <w:tcW w:w="1983" w:type="dxa"/>
            <w:shd w:val="clear" w:color="auto" w:fill="auto"/>
          </w:tcPr>
          <w:p w:rsidR="00411533" w:rsidRPr="00411533" w:rsidRDefault="00411533" w:rsidP="00A763AD">
            <w:pPr>
              <w:spacing w:after="0" w:line="240" w:lineRule="auto"/>
              <w:jc w:val="center"/>
              <w:rPr>
                <w:rFonts w:ascii="Times New Roman" w:hAnsi="Times New Roman" w:cs="Times New Roman"/>
                <w:b/>
                <w:color w:val="FF0000"/>
                <w:sz w:val="24"/>
                <w:szCs w:val="28"/>
                <w:lang w:val="kk-KZ" w:eastAsia="en-US"/>
              </w:rPr>
            </w:pPr>
            <w:r w:rsidRPr="00411533">
              <w:rPr>
                <w:rFonts w:ascii="Times New Roman" w:hAnsi="Times New Roman" w:cs="Times New Roman"/>
                <w:b/>
                <w:color w:val="FF0000"/>
                <w:sz w:val="24"/>
                <w:szCs w:val="28"/>
                <w:lang w:val="kk-KZ" w:eastAsia="en-US"/>
              </w:rPr>
              <w:t>22</w:t>
            </w:r>
          </w:p>
        </w:tc>
        <w:tc>
          <w:tcPr>
            <w:tcW w:w="1702" w:type="dxa"/>
            <w:shd w:val="clear" w:color="auto" w:fill="auto"/>
          </w:tcPr>
          <w:p w:rsidR="00411533" w:rsidRPr="00411533" w:rsidRDefault="00411533" w:rsidP="00A763AD">
            <w:pPr>
              <w:spacing w:after="0" w:line="240" w:lineRule="auto"/>
              <w:jc w:val="center"/>
              <w:rPr>
                <w:rFonts w:ascii="Times New Roman" w:hAnsi="Times New Roman" w:cs="Times New Roman"/>
                <w:b/>
                <w:color w:val="FF0000"/>
                <w:sz w:val="24"/>
                <w:szCs w:val="28"/>
                <w:lang w:val="kk-KZ" w:eastAsia="en-US"/>
              </w:rPr>
            </w:pPr>
            <w:r w:rsidRPr="00411533">
              <w:rPr>
                <w:rFonts w:ascii="Times New Roman" w:hAnsi="Times New Roman" w:cs="Times New Roman"/>
                <w:b/>
                <w:color w:val="FF0000"/>
                <w:sz w:val="24"/>
                <w:szCs w:val="28"/>
                <w:lang w:val="kk-KZ" w:eastAsia="en-US"/>
              </w:rPr>
              <w:t>12</w:t>
            </w:r>
          </w:p>
        </w:tc>
        <w:tc>
          <w:tcPr>
            <w:tcW w:w="709" w:type="dxa"/>
            <w:shd w:val="clear" w:color="auto" w:fill="auto"/>
          </w:tcPr>
          <w:p w:rsidR="00411533" w:rsidRPr="00411533" w:rsidRDefault="00411533" w:rsidP="00A763AD">
            <w:pPr>
              <w:spacing w:after="0" w:line="240" w:lineRule="auto"/>
              <w:jc w:val="center"/>
              <w:rPr>
                <w:rFonts w:ascii="Times New Roman" w:hAnsi="Times New Roman" w:cs="Times New Roman"/>
                <w:b/>
                <w:color w:val="FF0000"/>
                <w:sz w:val="24"/>
                <w:szCs w:val="28"/>
                <w:lang w:val="kk-KZ" w:eastAsia="en-US"/>
              </w:rPr>
            </w:pPr>
            <w:r w:rsidRPr="00411533">
              <w:rPr>
                <w:rFonts w:ascii="Times New Roman" w:hAnsi="Times New Roman" w:cs="Times New Roman"/>
                <w:b/>
                <w:color w:val="FF0000"/>
                <w:sz w:val="24"/>
                <w:szCs w:val="28"/>
                <w:lang w:val="kk-KZ" w:eastAsia="en-US"/>
              </w:rPr>
              <w:t>241</w:t>
            </w:r>
          </w:p>
        </w:tc>
        <w:tc>
          <w:tcPr>
            <w:tcW w:w="992" w:type="dxa"/>
            <w:shd w:val="clear" w:color="auto" w:fill="auto"/>
          </w:tcPr>
          <w:p w:rsidR="00411533" w:rsidRPr="00411533" w:rsidRDefault="00411533" w:rsidP="00A763AD">
            <w:pPr>
              <w:spacing w:after="0" w:line="240" w:lineRule="auto"/>
              <w:jc w:val="center"/>
              <w:rPr>
                <w:rFonts w:ascii="Times New Roman" w:hAnsi="Times New Roman" w:cs="Times New Roman"/>
                <w:b/>
                <w:color w:val="FF0000"/>
                <w:sz w:val="24"/>
                <w:szCs w:val="28"/>
                <w:lang w:val="kk-KZ" w:eastAsia="en-US"/>
              </w:rPr>
            </w:pPr>
            <w:r w:rsidRPr="00411533">
              <w:rPr>
                <w:rFonts w:ascii="Times New Roman" w:hAnsi="Times New Roman" w:cs="Times New Roman"/>
                <w:b/>
                <w:color w:val="FF0000"/>
                <w:sz w:val="24"/>
                <w:szCs w:val="28"/>
                <w:lang w:val="kk-KZ" w:eastAsia="en-US"/>
              </w:rPr>
              <w:t>7230</w:t>
            </w:r>
          </w:p>
        </w:tc>
        <w:tc>
          <w:tcPr>
            <w:tcW w:w="1133" w:type="dxa"/>
            <w:shd w:val="clear" w:color="auto" w:fill="auto"/>
          </w:tcPr>
          <w:p w:rsidR="00411533" w:rsidRPr="00411533" w:rsidRDefault="00411533" w:rsidP="00A763AD">
            <w:pPr>
              <w:spacing w:after="0" w:line="240" w:lineRule="auto"/>
              <w:jc w:val="center"/>
              <w:rPr>
                <w:rFonts w:ascii="Times New Roman" w:hAnsi="Times New Roman" w:cs="Times New Roman"/>
                <w:b/>
                <w:color w:val="FF0000"/>
                <w:sz w:val="24"/>
                <w:szCs w:val="28"/>
                <w:lang w:val="kk-KZ" w:eastAsia="en-US"/>
              </w:rPr>
            </w:pPr>
            <w:r w:rsidRPr="00411533">
              <w:rPr>
                <w:rFonts w:ascii="Times New Roman" w:hAnsi="Times New Roman" w:cs="Times New Roman"/>
                <w:b/>
                <w:color w:val="FF0000"/>
                <w:sz w:val="24"/>
                <w:szCs w:val="28"/>
                <w:lang w:val="kk-KZ" w:eastAsia="en-US"/>
              </w:rPr>
              <w:t>42</w:t>
            </w:r>
          </w:p>
        </w:tc>
        <w:tc>
          <w:tcPr>
            <w:tcW w:w="1277" w:type="dxa"/>
            <w:shd w:val="clear" w:color="auto" w:fill="auto"/>
          </w:tcPr>
          <w:p w:rsidR="00411533" w:rsidRPr="00411533" w:rsidRDefault="00411533" w:rsidP="00A763AD">
            <w:pPr>
              <w:spacing w:after="0" w:line="240" w:lineRule="auto"/>
              <w:jc w:val="center"/>
              <w:rPr>
                <w:rFonts w:ascii="Times New Roman" w:hAnsi="Times New Roman" w:cs="Times New Roman"/>
                <w:b/>
                <w:color w:val="FF0000"/>
                <w:sz w:val="24"/>
                <w:szCs w:val="28"/>
                <w:lang w:val="kk-KZ" w:eastAsia="en-US"/>
              </w:rPr>
            </w:pPr>
            <w:r w:rsidRPr="00411533">
              <w:rPr>
                <w:rFonts w:ascii="Times New Roman" w:hAnsi="Times New Roman" w:cs="Times New Roman"/>
                <w:b/>
                <w:color w:val="FF0000"/>
                <w:sz w:val="24"/>
                <w:szCs w:val="28"/>
                <w:lang w:val="kk-KZ" w:eastAsia="en-US"/>
              </w:rPr>
              <w:t>12</w:t>
            </w:r>
          </w:p>
        </w:tc>
      </w:tr>
    </w:tbl>
    <w:p w:rsidR="00295FEF" w:rsidRPr="00411533" w:rsidRDefault="00295FEF" w:rsidP="00295FEF">
      <w:pPr>
        <w:pStyle w:val="a3"/>
        <w:tabs>
          <w:tab w:val="left" w:pos="993"/>
        </w:tabs>
        <w:spacing w:after="0" w:line="240" w:lineRule="auto"/>
        <w:ind w:left="360"/>
        <w:rPr>
          <w:rFonts w:ascii="Times New Roman" w:hAnsi="Times New Roman"/>
          <w:b/>
          <w:sz w:val="28"/>
          <w:szCs w:val="28"/>
          <w:lang w:val="kk-KZ"/>
        </w:rPr>
      </w:pPr>
    </w:p>
    <w:p w:rsidR="00295FEF" w:rsidRPr="00411533" w:rsidRDefault="00295FEF" w:rsidP="00295FEF">
      <w:pPr>
        <w:pStyle w:val="a3"/>
        <w:tabs>
          <w:tab w:val="left" w:pos="993"/>
        </w:tabs>
        <w:spacing w:after="0" w:line="240" w:lineRule="auto"/>
        <w:ind w:left="360"/>
        <w:rPr>
          <w:rFonts w:ascii="Times New Roman" w:hAnsi="Times New Roman"/>
          <w:b/>
          <w:color w:val="FF0000"/>
          <w:sz w:val="28"/>
          <w:szCs w:val="28"/>
          <w:lang w:val="kk-KZ"/>
        </w:rPr>
      </w:pPr>
    </w:p>
    <w:p w:rsidR="007C6C9D" w:rsidRPr="00411533" w:rsidRDefault="007C6C9D" w:rsidP="00451F3D">
      <w:pPr>
        <w:tabs>
          <w:tab w:val="left" w:pos="993"/>
        </w:tabs>
        <w:spacing w:after="0" w:line="240" w:lineRule="auto"/>
        <w:rPr>
          <w:rFonts w:ascii="Times New Roman" w:hAnsi="Times New Roman"/>
          <w:b/>
          <w:color w:val="000000"/>
          <w:sz w:val="24"/>
          <w:szCs w:val="24"/>
          <w:lang w:val="kk-KZ"/>
        </w:rPr>
      </w:pPr>
    </w:p>
    <w:p w:rsidR="007C6C9D" w:rsidRPr="00411533" w:rsidRDefault="007C6C9D" w:rsidP="00451F3D">
      <w:pPr>
        <w:tabs>
          <w:tab w:val="left" w:pos="993"/>
        </w:tabs>
        <w:spacing w:after="0" w:line="240" w:lineRule="auto"/>
        <w:rPr>
          <w:rFonts w:ascii="Times New Roman" w:hAnsi="Times New Roman"/>
          <w:b/>
          <w:color w:val="000000"/>
          <w:sz w:val="24"/>
          <w:szCs w:val="24"/>
          <w:lang w:val="kk-KZ"/>
        </w:rPr>
      </w:pPr>
    </w:p>
    <w:p w:rsidR="007C6C9D" w:rsidRPr="00411533" w:rsidRDefault="007C6C9D" w:rsidP="00451F3D">
      <w:pPr>
        <w:tabs>
          <w:tab w:val="left" w:pos="993"/>
        </w:tabs>
        <w:spacing w:after="0" w:line="240" w:lineRule="auto"/>
        <w:rPr>
          <w:rFonts w:ascii="Times New Roman" w:hAnsi="Times New Roman"/>
          <w:b/>
          <w:color w:val="000000"/>
          <w:sz w:val="24"/>
          <w:szCs w:val="24"/>
          <w:lang w:val="kk-KZ"/>
        </w:rPr>
      </w:pPr>
    </w:p>
    <w:p w:rsidR="007C6C9D" w:rsidRPr="00411533" w:rsidRDefault="007C6C9D" w:rsidP="00451F3D">
      <w:pPr>
        <w:tabs>
          <w:tab w:val="left" w:pos="993"/>
        </w:tabs>
        <w:spacing w:after="0" w:line="240" w:lineRule="auto"/>
        <w:rPr>
          <w:rFonts w:ascii="Times New Roman" w:hAnsi="Times New Roman"/>
          <w:b/>
          <w:color w:val="000000"/>
          <w:sz w:val="24"/>
          <w:szCs w:val="24"/>
          <w:lang w:val="kk-KZ"/>
        </w:rPr>
      </w:pPr>
    </w:p>
    <w:p w:rsidR="007C6C9D" w:rsidRPr="00411533" w:rsidRDefault="007C6C9D" w:rsidP="00451F3D">
      <w:pPr>
        <w:tabs>
          <w:tab w:val="left" w:pos="993"/>
        </w:tabs>
        <w:spacing w:after="0" w:line="240" w:lineRule="auto"/>
        <w:rPr>
          <w:rFonts w:ascii="Times New Roman" w:hAnsi="Times New Roman"/>
          <w:b/>
          <w:color w:val="000000"/>
          <w:sz w:val="24"/>
          <w:szCs w:val="24"/>
          <w:lang w:val="kk-KZ"/>
        </w:rPr>
      </w:pPr>
    </w:p>
    <w:p w:rsidR="00411533" w:rsidRPr="00411533" w:rsidRDefault="00411533" w:rsidP="00451F3D">
      <w:pPr>
        <w:tabs>
          <w:tab w:val="left" w:pos="993"/>
        </w:tabs>
        <w:spacing w:after="0" w:line="240" w:lineRule="auto"/>
        <w:rPr>
          <w:rFonts w:ascii="Times New Roman" w:hAnsi="Times New Roman"/>
          <w:b/>
          <w:color w:val="000000"/>
          <w:sz w:val="24"/>
          <w:szCs w:val="24"/>
          <w:lang w:val="kk-KZ"/>
        </w:rPr>
      </w:pPr>
    </w:p>
    <w:p w:rsidR="00411533" w:rsidRPr="00411533" w:rsidRDefault="00411533" w:rsidP="00451F3D">
      <w:pPr>
        <w:tabs>
          <w:tab w:val="left" w:pos="993"/>
        </w:tabs>
        <w:spacing w:after="0" w:line="240" w:lineRule="auto"/>
        <w:rPr>
          <w:rFonts w:ascii="Times New Roman" w:hAnsi="Times New Roman"/>
          <w:b/>
          <w:color w:val="000000"/>
          <w:sz w:val="24"/>
          <w:szCs w:val="24"/>
          <w:lang w:val="kk-KZ"/>
        </w:rPr>
      </w:pPr>
    </w:p>
    <w:p w:rsidR="00411533" w:rsidRPr="00411533" w:rsidRDefault="00411533" w:rsidP="00451F3D">
      <w:pPr>
        <w:tabs>
          <w:tab w:val="left" w:pos="993"/>
        </w:tabs>
        <w:spacing w:after="0" w:line="240" w:lineRule="auto"/>
        <w:rPr>
          <w:rFonts w:ascii="Times New Roman" w:hAnsi="Times New Roman"/>
          <w:b/>
          <w:color w:val="000000"/>
          <w:sz w:val="24"/>
          <w:szCs w:val="24"/>
          <w:lang w:val="kk-KZ"/>
        </w:rPr>
      </w:pPr>
    </w:p>
    <w:p w:rsidR="00411533" w:rsidRPr="00411533" w:rsidRDefault="00411533" w:rsidP="00451F3D">
      <w:pPr>
        <w:tabs>
          <w:tab w:val="left" w:pos="993"/>
        </w:tabs>
        <w:spacing w:after="0" w:line="240" w:lineRule="auto"/>
        <w:rPr>
          <w:rFonts w:ascii="Times New Roman" w:hAnsi="Times New Roman"/>
          <w:b/>
          <w:color w:val="000000"/>
          <w:sz w:val="24"/>
          <w:szCs w:val="24"/>
          <w:lang w:val="kk-KZ"/>
        </w:rPr>
      </w:pPr>
    </w:p>
    <w:p w:rsidR="007C6C9D" w:rsidRPr="00411533" w:rsidRDefault="007C6C9D" w:rsidP="00451F3D">
      <w:pPr>
        <w:tabs>
          <w:tab w:val="left" w:pos="993"/>
        </w:tabs>
        <w:spacing w:after="0" w:line="240" w:lineRule="auto"/>
        <w:rPr>
          <w:rFonts w:ascii="Times New Roman" w:hAnsi="Times New Roman"/>
          <w:b/>
          <w:color w:val="000000"/>
          <w:sz w:val="24"/>
          <w:szCs w:val="24"/>
          <w:lang w:val="kk-KZ"/>
        </w:rPr>
      </w:pPr>
    </w:p>
    <w:p w:rsidR="007C6C9D" w:rsidRPr="00411533" w:rsidRDefault="007C6C9D" w:rsidP="00451F3D">
      <w:pPr>
        <w:tabs>
          <w:tab w:val="left" w:pos="993"/>
        </w:tabs>
        <w:spacing w:after="0" w:line="240" w:lineRule="auto"/>
        <w:rPr>
          <w:rFonts w:ascii="Times New Roman" w:hAnsi="Times New Roman"/>
          <w:b/>
          <w:color w:val="000000"/>
          <w:sz w:val="24"/>
          <w:szCs w:val="24"/>
          <w:lang w:val="kk-KZ"/>
        </w:rPr>
      </w:pPr>
    </w:p>
    <w:p w:rsidR="007C6C9D" w:rsidRPr="00411533" w:rsidRDefault="007C6C9D" w:rsidP="00451F3D">
      <w:pPr>
        <w:tabs>
          <w:tab w:val="left" w:pos="993"/>
        </w:tabs>
        <w:spacing w:after="0" w:line="240" w:lineRule="auto"/>
        <w:rPr>
          <w:rFonts w:ascii="Times New Roman" w:hAnsi="Times New Roman"/>
          <w:b/>
          <w:color w:val="000000"/>
          <w:sz w:val="24"/>
          <w:szCs w:val="24"/>
          <w:lang w:val="kk-KZ"/>
        </w:rPr>
      </w:pPr>
    </w:p>
    <w:p w:rsidR="007C6C9D" w:rsidRPr="00411533" w:rsidRDefault="007C6C9D" w:rsidP="00451F3D">
      <w:pPr>
        <w:tabs>
          <w:tab w:val="left" w:pos="993"/>
        </w:tabs>
        <w:spacing w:after="0" w:line="240" w:lineRule="auto"/>
        <w:rPr>
          <w:rFonts w:ascii="Times New Roman" w:hAnsi="Times New Roman"/>
          <w:b/>
          <w:color w:val="000000"/>
          <w:sz w:val="24"/>
          <w:szCs w:val="24"/>
          <w:lang w:val="kk-KZ"/>
        </w:rPr>
      </w:pPr>
    </w:p>
    <w:p w:rsidR="00451F3D" w:rsidRPr="00411533" w:rsidRDefault="00451F3D" w:rsidP="00451F3D">
      <w:pPr>
        <w:pStyle w:val="a3"/>
        <w:numPr>
          <w:ilvl w:val="0"/>
          <w:numId w:val="25"/>
        </w:numPr>
        <w:tabs>
          <w:tab w:val="left" w:pos="993"/>
        </w:tabs>
        <w:spacing w:after="0" w:line="240" w:lineRule="auto"/>
        <w:ind w:left="0"/>
        <w:jc w:val="center"/>
        <w:rPr>
          <w:rFonts w:ascii="Times New Roman" w:hAnsi="Times New Roman"/>
          <w:b/>
          <w:color w:val="000000"/>
          <w:sz w:val="24"/>
          <w:szCs w:val="24"/>
          <w:lang w:val="kk-KZ"/>
        </w:rPr>
      </w:pPr>
      <w:r w:rsidRPr="00411533">
        <w:rPr>
          <w:rFonts w:ascii="Times New Roman" w:hAnsi="Times New Roman"/>
          <w:b/>
          <w:color w:val="000000"/>
          <w:sz w:val="24"/>
          <w:szCs w:val="24"/>
          <w:lang w:val="kk-KZ"/>
        </w:rPr>
        <w:lastRenderedPageBreak/>
        <w:t>Сведения о дисциплинах</w:t>
      </w:r>
    </w:p>
    <w:p w:rsidR="00451F3D" w:rsidRPr="00411533" w:rsidRDefault="00451F3D" w:rsidP="00451F3D">
      <w:pPr>
        <w:pStyle w:val="a3"/>
        <w:tabs>
          <w:tab w:val="left" w:pos="993"/>
        </w:tabs>
        <w:spacing w:after="0" w:line="240" w:lineRule="auto"/>
        <w:ind w:left="0"/>
        <w:rPr>
          <w:rFonts w:ascii="Times New Roman" w:hAnsi="Times New Roman"/>
          <w:b/>
          <w:color w:val="000000"/>
          <w:szCs w:val="22"/>
          <w:lang w:val="kk-KZ" w:eastAsia="ru-RU"/>
        </w:rPr>
      </w:pPr>
    </w:p>
    <w:tbl>
      <w:tblPr>
        <w:tblStyle w:val="ab"/>
        <w:tblW w:w="15276" w:type="dxa"/>
        <w:tblLayout w:type="fixed"/>
        <w:tblLook w:val="04A0" w:firstRow="1" w:lastRow="0" w:firstColumn="1" w:lastColumn="0" w:noHBand="0" w:noVBand="1"/>
      </w:tblPr>
      <w:tblGrid>
        <w:gridCol w:w="2235"/>
        <w:gridCol w:w="1275"/>
        <w:gridCol w:w="851"/>
        <w:gridCol w:w="2268"/>
        <w:gridCol w:w="5953"/>
        <w:gridCol w:w="1276"/>
        <w:gridCol w:w="1418"/>
      </w:tblGrid>
      <w:tr w:rsidR="00411533" w:rsidRPr="00411533" w:rsidTr="00A763AD">
        <w:tc>
          <w:tcPr>
            <w:tcW w:w="2235" w:type="dxa"/>
          </w:tcPr>
          <w:p w:rsidR="00411533" w:rsidRPr="00411533" w:rsidRDefault="00411533" w:rsidP="00A763AD">
            <w:pPr>
              <w:pStyle w:val="af2"/>
              <w:jc w:val="center"/>
              <w:rPr>
                <w:rFonts w:ascii="Times New Roman" w:hAnsi="Times New Roman"/>
                <w:b/>
                <w:color w:val="FF0000"/>
                <w:sz w:val="24"/>
                <w:szCs w:val="24"/>
                <w:lang w:val="kk-KZ"/>
              </w:rPr>
            </w:pPr>
            <w:r w:rsidRPr="00411533">
              <w:rPr>
                <w:rFonts w:ascii="Times New Roman" w:hAnsi="Times New Roman"/>
                <w:b/>
                <w:color w:val="FF0000"/>
                <w:sz w:val="24"/>
                <w:szCs w:val="24"/>
                <w:lang w:val="kk-KZ"/>
              </w:rPr>
              <w:t>М</w:t>
            </w:r>
            <w:r w:rsidRPr="00411533">
              <w:rPr>
                <w:rFonts w:ascii="Times New Roman" w:hAnsi="Times New Roman"/>
                <w:b/>
                <w:color w:val="FF0000"/>
                <w:sz w:val="24"/>
                <w:szCs w:val="24"/>
              </w:rPr>
              <w:t>одул</w:t>
            </w:r>
            <w:r w:rsidRPr="00411533">
              <w:rPr>
                <w:rFonts w:ascii="Times New Roman" w:hAnsi="Times New Roman"/>
                <w:b/>
                <w:color w:val="FF0000"/>
                <w:sz w:val="24"/>
                <w:szCs w:val="24"/>
                <w:lang w:val="kk-KZ"/>
              </w:rPr>
              <w:t>ьдің аты</w:t>
            </w:r>
          </w:p>
        </w:tc>
        <w:tc>
          <w:tcPr>
            <w:tcW w:w="1275" w:type="dxa"/>
          </w:tcPr>
          <w:p w:rsidR="00411533" w:rsidRPr="00411533" w:rsidRDefault="00411533" w:rsidP="00A763AD">
            <w:pPr>
              <w:pStyle w:val="af2"/>
              <w:jc w:val="center"/>
              <w:rPr>
                <w:rFonts w:ascii="Times New Roman" w:hAnsi="Times New Roman"/>
                <w:b/>
                <w:color w:val="FF0000"/>
                <w:sz w:val="24"/>
                <w:szCs w:val="24"/>
                <w:lang w:val="kk-KZ"/>
              </w:rPr>
            </w:pPr>
            <w:r w:rsidRPr="00411533">
              <w:rPr>
                <w:rFonts w:ascii="Times New Roman" w:hAnsi="Times New Roman"/>
                <w:b/>
                <w:color w:val="FF0000"/>
                <w:sz w:val="24"/>
                <w:szCs w:val="24"/>
                <w:lang w:val="kk-KZ"/>
              </w:rPr>
              <w:t>ЦИКЛ</w:t>
            </w:r>
          </w:p>
        </w:tc>
        <w:tc>
          <w:tcPr>
            <w:tcW w:w="851" w:type="dxa"/>
          </w:tcPr>
          <w:p w:rsidR="00411533" w:rsidRPr="00411533" w:rsidRDefault="00411533" w:rsidP="00A763AD">
            <w:pPr>
              <w:pStyle w:val="af2"/>
              <w:jc w:val="center"/>
              <w:rPr>
                <w:rFonts w:ascii="Times New Roman" w:hAnsi="Times New Roman"/>
                <w:b/>
                <w:color w:val="FF0000"/>
                <w:sz w:val="24"/>
                <w:szCs w:val="24"/>
                <w:lang w:val="kk-KZ"/>
              </w:rPr>
            </w:pPr>
            <w:r w:rsidRPr="00411533">
              <w:rPr>
                <w:rFonts w:ascii="Times New Roman" w:hAnsi="Times New Roman"/>
                <w:b/>
                <w:color w:val="FF0000"/>
                <w:sz w:val="24"/>
                <w:szCs w:val="24"/>
                <w:lang w:val="kk-KZ"/>
              </w:rPr>
              <w:t>ЖООК/ТК</w:t>
            </w:r>
          </w:p>
        </w:tc>
        <w:tc>
          <w:tcPr>
            <w:tcW w:w="2268" w:type="dxa"/>
          </w:tcPr>
          <w:p w:rsidR="00411533" w:rsidRPr="00411533" w:rsidRDefault="00411533" w:rsidP="00A763AD">
            <w:pPr>
              <w:pStyle w:val="af2"/>
              <w:jc w:val="center"/>
              <w:rPr>
                <w:rFonts w:ascii="Times New Roman" w:hAnsi="Times New Roman"/>
                <w:b/>
                <w:color w:val="FF0000"/>
                <w:sz w:val="24"/>
                <w:szCs w:val="24"/>
                <w:lang w:val="kk-KZ"/>
              </w:rPr>
            </w:pPr>
            <w:r w:rsidRPr="00411533">
              <w:rPr>
                <w:rFonts w:ascii="Times New Roman" w:hAnsi="Times New Roman"/>
                <w:b/>
                <w:color w:val="FF0000"/>
                <w:sz w:val="24"/>
                <w:szCs w:val="24"/>
                <w:lang w:val="kk-KZ"/>
              </w:rPr>
              <w:t>Компоненттің аты</w:t>
            </w:r>
          </w:p>
        </w:tc>
        <w:tc>
          <w:tcPr>
            <w:tcW w:w="5953" w:type="dxa"/>
          </w:tcPr>
          <w:p w:rsidR="00411533" w:rsidRPr="00411533" w:rsidRDefault="00411533" w:rsidP="00A763AD">
            <w:pPr>
              <w:pStyle w:val="af2"/>
              <w:jc w:val="center"/>
              <w:rPr>
                <w:rFonts w:ascii="Times New Roman" w:hAnsi="Times New Roman"/>
                <w:b/>
                <w:color w:val="FF0000"/>
                <w:sz w:val="24"/>
                <w:szCs w:val="24"/>
                <w:lang w:val="kk-KZ"/>
              </w:rPr>
            </w:pPr>
            <w:r w:rsidRPr="00411533">
              <w:rPr>
                <w:rFonts w:ascii="Times New Roman" w:hAnsi="Times New Roman"/>
                <w:b/>
                <w:color w:val="FF0000"/>
                <w:sz w:val="24"/>
                <w:szCs w:val="24"/>
                <w:lang w:val="kk-KZ"/>
              </w:rPr>
              <w:t>Пәнді қысқаша сипаттау</w:t>
            </w:r>
          </w:p>
          <w:p w:rsidR="00411533" w:rsidRPr="00411533" w:rsidRDefault="00411533" w:rsidP="00A763AD">
            <w:pPr>
              <w:pStyle w:val="af2"/>
              <w:jc w:val="center"/>
              <w:rPr>
                <w:rFonts w:ascii="Times New Roman" w:hAnsi="Times New Roman"/>
                <w:b/>
                <w:color w:val="FF0000"/>
                <w:sz w:val="24"/>
                <w:szCs w:val="24"/>
                <w:lang w:val="kk-KZ"/>
              </w:rPr>
            </w:pPr>
            <w:r w:rsidRPr="00411533">
              <w:rPr>
                <w:rFonts w:ascii="Times New Roman" w:hAnsi="Times New Roman"/>
                <w:b/>
                <w:color w:val="FF0000"/>
                <w:sz w:val="24"/>
                <w:szCs w:val="24"/>
                <w:lang w:val="kk-KZ"/>
              </w:rPr>
              <w:t>(30-50 сөз)</w:t>
            </w:r>
          </w:p>
        </w:tc>
        <w:tc>
          <w:tcPr>
            <w:tcW w:w="1276" w:type="dxa"/>
          </w:tcPr>
          <w:p w:rsidR="00411533" w:rsidRPr="00411533" w:rsidRDefault="00411533" w:rsidP="00A763AD">
            <w:pPr>
              <w:pStyle w:val="af2"/>
              <w:jc w:val="center"/>
              <w:rPr>
                <w:rFonts w:ascii="Times New Roman" w:hAnsi="Times New Roman"/>
                <w:b/>
                <w:color w:val="FF0000"/>
                <w:sz w:val="24"/>
                <w:szCs w:val="24"/>
                <w:lang w:val="kk-KZ"/>
              </w:rPr>
            </w:pPr>
            <w:r w:rsidRPr="00411533">
              <w:rPr>
                <w:rFonts w:ascii="Times New Roman" w:hAnsi="Times New Roman"/>
                <w:b/>
                <w:color w:val="FF0000"/>
                <w:sz w:val="24"/>
                <w:szCs w:val="24"/>
                <w:lang w:val="kk-KZ"/>
              </w:rPr>
              <w:t>Кредиттер саны</w:t>
            </w:r>
          </w:p>
        </w:tc>
        <w:tc>
          <w:tcPr>
            <w:tcW w:w="1418" w:type="dxa"/>
          </w:tcPr>
          <w:p w:rsidR="00411533" w:rsidRPr="00411533" w:rsidRDefault="00411533" w:rsidP="00A763AD">
            <w:pPr>
              <w:pStyle w:val="af2"/>
              <w:jc w:val="center"/>
              <w:rPr>
                <w:rFonts w:ascii="Times New Roman" w:hAnsi="Times New Roman"/>
                <w:b/>
                <w:color w:val="FF0000"/>
                <w:sz w:val="24"/>
                <w:szCs w:val="24"/>
                <w:lang w:val="kk-KZ"/>
              </w:rPr>
            </w:pPr>
            <w:r w:rsidRPr="00411533">
              <w:rPr>
                <w:rFonts w:ascii="Times New Roman" w:hAnsi="Times New Roman"/>
                <w:b/>
                <w:color w:val="FF0000"/>
                <w:sz w:val="24"/>
                <w:szCs w:val="24"/>
                <w:lang w:val="kk-KZ"/>
              </w:rPr>
              <w:t>Қалыптастыратын ОН (кодтар)</w:t>
            </w:r>
          </w:p>
        </w:tc>
      </w:tr>
      <w:tr w:rsidR="00411533" w:rsidRPr="00411533" w:rsidTr="00A763AD">
        <w:tc>
          <w:tcPr>
            <w:tcW w:w="2235" w:type="dxa"/>
            <w:vMerge w:val="restart"/>
          </w:tcPr>
          <w:p w:rsidR="00411533" w:rsidRPr="00411533" w:rsidRDefault="00411533" w:rsidP="00A763AD">
            <w:pPr>
              <w:jc w:val="center"/>
              <w:rPr>
                <w:rFonts w:ascii="Times New Roman" w:hAnsi="Times New Roman"/>
                <w:color w:val="FF0000"/>
                <w:sz w:val="24"/>
                <w:szCs w:val="24"/>
                <w:lang w:val="kk-KZ"/>
              </w:rPr>
            </w:pPr>
            <w:r w:rsidRPr="00411533">
              <w:rPr>
                <w:rFonts w:ascii="Times New Roman" w:hAnsi="Times New Roman"/>
                <w:color w:val="FF0000"/>
                <w:sz w:val="24"/>
                <w:szCs w:val="24"/>
                <w:lang w:val="kk-KZ"/>
              </w:rPr>
              <w:t>Қоғамдық ғылымдар модулі</w:t>
            </w:r>
          </w:p>
        </w:tc>
        <w:tc>
          <w:tcPr>
            <w:tcW w:w="1275"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ЖБП</w:t>
            </w:r>
          </w:p>
        </w:tc>
        <w:tc>
          <w:tcPr>
            <w:tcW w:w="851"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МК</w:t>
            </w:r>
          </w:p>
        </w:tc>
        <w:tc>
          <w:tcPr>
            <w:tcW w:w="2268" w:type="dxa"/>
          </w:tcPr>
          <w:p w:rsidR="00411533" w:rsidRPr="00411533" w:rsidRDefault="00411533" w:rsidP="00A763AD">
            <w:pPr>
              <w:rPr>
                <w:rFonts w:ascii="Times New Roman" w:hAnsi="Times New Roman"/>
                <w:color w:val="FF0000"/>
                <w:sz w:val="24"/>
                <w:szCs w:val="24"/>
                <w:lang w:val="en-US"/>
              </w:rPr>
            </w:pPr>
            <w:r w:rsidRPr="00411533">
              <w:rPr>
                <w:rFonts w:ascii="Times New Roman" w:hAnsi="Times New Roman"/>
                <w:color w:val="FF0000"/>
                <w:sz w:val="24"/>
                <w:szCs w:val="24"/>
                <w:lang w:val="kk-KZ"/>
              </w:rPr>
              <w:t>Қазақстанның          қазіргі  заман тарихы</w:t>
            </w:r>
          </w:p>
        </w:tc>
        <w:tc>
          <w:tcPr>
            <w:tcW w:w="5953" w:type="dxa"/>
          </w:tcPr>
          <w:p w:rsidR="00411533" w:rsidRPr="00411533" w:rsidRDefault="00411533" w:rsidP="00A763AD">
            <w:pPr>
              <w:jc w:val="both"/>
              <w:outlineLvl w:val="0"/>
              <w:rPr>
                <w:rFonts w:ascii="Times New Roman" w:hAnsi="Times New Roman"/>
                <w:color w:val="FF0000"/>
                <w:sz w:val="24"/>
                <w:szCs w:val="24"/>
                <w:lang w:val="kk-KZ"/>
              </w:rPr>
            </w:pPr>
            <w:r w:rsidRPr="00411533">
              <w:rPr>
                <w:rFonts w:ascii="Times New Roman" w:hAnsi="Times New Roman"/>
                <w:color w:val="FF0000"/>
                <w:sz w:val="24"/>
                <w:szCs w:val="24"/>
                <w:lang w:val="en-US"/>
              </w:rPr>
              <w:t xml:space="preserve">       </w:t>
            </w:r>
            <w:r w:rsidRPr="00411533">
              <w:rPr>
                <w:rFonts w:ascii="Times New Roman" w:hAnsi="Times New Roman"/>
                <w:color w:val="FF0000"/>
                <w:sz w:val="24"/>
                <w:szCs w:val="24"/>
                <w:lang w:val="kk-KZ"/>
              </w:rPr>
              <w:t>Отандық тарихтың концептілік негіздерін саралауға, бастау көздерін, қазақ мемлекеттілігінің сабақтастығын және қазіргі Қазақстан тарихының өзекті мәселелерін түсіндіруге мүмкіндік береді</w:t>
            </w:r>
            <w:r w:rsidRPr="00411533">
              <w:rPr>
                <w:rFonts w:ascii="Times New Roman" w:hAnsi="Times New Roman"/>
                <w:color w:val="FF0000"/>
                <w:sz w:val="24"/>
                <w:szCs w:val="24"/>
                <w:lang w:val="en-US"/>
              </w:rPr>
              <w:t>.</w:t>
            </w:r>
            <w:r w:rsidRPr="00411533">
              <w:rPr>
                <w:rFonts w:ascii="Times New Roman" w:hAnsi="Times New Roman"/>
                <w:color w:val="FF0000"/>
                <w:sz w:val="24"/>
                <w:szCs w:val="24"/>
                <w:lang w:val="kk-KZ"/>
              </w:rPr>
              <w:t xml:space="preserve"> Азаттық қозғалысы идеологиясының Қазақстанның әлеуметтік-экономикалық жаңғыру кезеңдерінің қалыптасуындағы ұлттық зиялы қауымның әрекеті талданады.Демократиялық құқықтық мемлекеттің құрылуын сипаттау.   Мемлекеттік басқару теориясы мен практикасына Тұңғыш Президенттің қосқан үлесін бағалау</w:t>
            </w:r>
            <w:r w:rsidRPr="00411533">
              <w:rPr>
                <w:rFonts w:ascii="Times New Roman" w:hAnsi="Times New Roman"/>
                <w:snapToGrid w:val="0"/>
                <w:color w:val="FF0000"/>
                <w:sz w:val="24"/>
                <w:szCs w:val="24"/>
                <w:lang w:val="kk-KZ"/>
              </w:rPr>
              <w:t>.</w:t>
            </w:r>
          </w:p>
        </w:tc>
        <w:tc>
          <w:tcPr>
            <w:tcW w:w="1276"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5</w:t>
            </w:r>
          </w:p>
        </w:tc>
        <w:tc>
          <w:tcPr>
            <w:tcW w:w="1418"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t>ОН 1</w:t>
            </w:r>
          </w:p>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rPr>
              <w:t>ОН 2</w:t>
            </w:r>
          </w:p>
        </w:tc>
      </w:tr>
      <w:tr w:rsidR="00411533" w:rsidRPr="00411533" w:rsidTr="00A763AD">
        <w:trPr>
          <w:trHeight w:val="1775"/>
        </w:trPr>
        <w:tc>
          <w:tcPr>
            <w:tcW w:w="2235" w:type="dxa"/>
            <w:vMerge/>
          </w:tcPr>
          <w:p w:rsidR="00411533" w:rsidRPr="00411533" w:rsidRDefault="00411533" w:rsidP="00A763AD">
            <w:pPr>
              <w:tabs>
                <w:tab w:val="left" w:pos="993"/>
              </w:tabs>
              <w:jc w:val="center"/>
              <w:rPr>
                <w:rFonts w:ascii="Times New Roman" w:hAnsi="Times New Roman"/>
                <w:b/>
                <w:color w:val="FF0000"/>
                <w:sz w:val="24"/>
                <w:szCs w:val="24"/>
                <w:lang w:val="kk-KZ"/>
              </w:rPr>
            </w:pPr>
          </w:p>
        </w:tc>
        <w:tc>
          <w:tcPr>
            <w:tcW w:w="1275"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ЖБП</w:t>
            </w:r>
          </w:p>
        </w:tc>
        <w:tc>
          <w:tcPr>
            <w:tcW w:w="851"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МК</w:t>
            </w:r>
          </w:p>
        </w:tc>
        <w:tc>
          <w:tcPr>
            <w:tcW w:w="2268"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Философия</w:t>
            </w:r>
          </w:p>
        </w:tc>
        <w:tc>
          <w:tcPr>
            <w:tcW w:w="5953" w:type="dxa"/>
          </w:tcPr>
          <w:p w:rsidR="00411533" w:rsidRPr="00411533" w:rsidRDefault="00411533" w:rsidP="00A763AD">
            <w:pPr>
              <w:tabs>
                <w:tab w:val="left" w:pos="2835"/>
              </w:tabs>
              <w:jc w:val="both"/>
              <w:rPr>
                <w:rFonts w:ascii="Times New Roman" w:eastAsia="Times New Roman" w:hAnsi="Times New Roman"/>
                <w:color w:val="FF0000"/>
                <w:sz w:val="24"/>
                <w:szCs w:val="24"/>
                <w:lang w:val="kk-KZ"/>
              </w:rPr>
            </w:pPr>
            <w:r w:rsidRPr="00411533">
              <w:rPr>
                <w:rFonts w:ascii="Times New Roman" w:hAnsi="Times New Roman"/>
                <w:bCs/>
                <w:color w:val="FF0000"/>
                <w:sz w:val="24"/>
                <w:szCs w:val="24"/>
                <w:lang w:val="kk-KZ"/>
              </w:rPr>
              <w:t xml:space="preserve">Адамның әлемді және оның ішіндегі адам болмысын жалпылама зерделеуге бағытталған ойлау іс-әрекетінің ерекше формасын қарастырады. Философия түсінігіне сондай-ақ осы іс-әрекеттердің тарихи даму үстіндегі нәтижелер жиынтығы мен оны жүзеге асу шеңберінің теориялық қағидалар жүйесі жатады.  </w:t>
            </w:r>
          </w:p>
        </w:tc>
        <w:tc>
          <w:tcPr>
            <w:tcW w:w="1276"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5</w:t>
            </w:r>
          </w:p>
        </w:tc>
        <w:tc>
          <w:tcPr>
            <w:tcW w:w="1418"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t>ОН 1</w:t>
            </w:r>
          </w:p>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rPr>
              <w:t>ОН 2</w:t>
            </w:r>
          </w:p>
        </w:tc>
      </w:tr>
      <w:tr w:rsidR="00411533" w:rsidRPr="00411533" w:rsidTr="00A763AD">
        <w:tc>
          <w:tcPr>
            <w:tcW w:w="2235" w:type="dxa"/>
            <w:vMerge w:val="restart"/>
          </w:tcPr>
          <w:p w:rsidR="00411533" w:rsidRPr="00411533" w:rsidRDefault="00411533" w:rsidP="00A763AD">
            <w:pPr>
              <w:jc w:val="center"/>
              <w:rPr>
                <w:rFonts w:ascii="Times New Roman" w:hAnsi="Times New Roman"/>
                <w:color w:val="FF0000"/>
                <w:sz w:val="24"/>
                <w:szCs w:val="24"/>
                <w:lang w:val="kk-KZ"/>
              </w:rPr>
            </w:pPr>
            <w:r w:rsidRPr="00411533">
              <w:rPr>
                <w:rFonts w:ascii="Times New Roman" w:hAnsi="Times New Roman"/>
                <w:color w:val="FF0000"/>
                <w:sz w:val="24"/>
                <w:szCs w:val="24"/>
                <w:lang w:val="kk-KZ"/>
              </w:rPr>
              <w:t>Әлеуметтік-саяси білімдер модулі</w:t>
            </w:r>
          </w:p>
        </w:tc>
        <w:tc>
          <w:tcPr>
            <w:tcW w:w="1275"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ЖБП</w:t>
            </w:r>
          </w:p>
        </w:tc>
        <w:tc>
          <w:tcPr>
            <w:tcW w:w="851"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МК</w:t>
            </w:r>
          </w:p>
        </w:tc>
        <w:tc>
          <w:tcPr>
            <w:tcW w:w="2268"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 xml:space="preserve">Әлеуметтану және саясаттану        </w:t>
            </w:r>
          </w:p>
        </w:tc>
        <w:tc>
          <w:tcPr>
            <w:tcW w:w="5953" w:type="dxa"/>
          </w:tcPr>
          <w:p w:rsidR="00411533" w:rsidRPr="00411533" w:rsidRDefault="00411533" w:rsidP="00A763AD">
            <w:pPr>
              <w:jc w:val="both"/>
              <w:rPr>
                <w:rFonts w:ascii="Times New Roman" w:eastAsia="Times New Roman" w:hAnsi="Times New Roman"/>
                <w:color w:val="FF0000"/>
                <w:sz w:val="24"/>
                <w:szCs w:val="24"/>
                <w:lang w:val="kk-KZ"/>
              </w:rPr>
            </w:pPr>
            <w:r w:rsidRPr="00411533">
              <w:rPr>
                <w:rFonts w:ascii="Times New Roman" w:hAnsi="Times New Roman"/>
                <w:color w:val="FF0000"/>
                <w:sz w:val="24"/>
                <w:szCs w:val="24"/>
                <w:lang w:val="kk-KZ"/>
              </w:rPr>
              <w:t xml:space="preserve">Қазіргі замандағы қоғамның әлеуметтік-саяси құрылымы туралы, басқару шешімдерін жүзеге асыру механизмдері туралы, түрлі саяси жүйелер мен тәртіптердің, әлеуметтік құбылыстардың және олардың саяси үрдістермен байланысы туралы, ғылыми білім қалыптастыру, саяси жүйелердің түрлі модельдеріне өлшемдер жасаудың негізгі әдістерін меңгеру. </w:t>
            </w:r>
          </w:p>
        </w:tc>
        <w:tc>
          <w:tcPr>
            <w:tcW w:w="1276"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4</w:t>
            </w:r>
          </w:p>
        </w:tc>
        <w:tc>
          <w:tcPr>
            <w:tcW w:w="1418"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t>ОН 1</w:t>
            </w:r>
          </w:p>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rPr>
              <w:t>ОН 2</w:t>
            </w: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b/>
                <w:color w:val="FF0000"/>
                <w:sz w:val="24"/>
                <w:szCs w:val="24"/>
                <w:lang w:val="kk-KZ"/>
              </w:rPr>
            </w:pPr>
          </w:p>
        </w:tc>
        <w:tc>
          <w:tcPr>
            <w:tcW w:w="1275"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ЖБП</w:t>
            </w:r>
          </w:p>
        </w:tc>
        <w:tc>
          <w:tcPr>
            <w:tcW w:w="851"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ЖООК/ТК</w:t>
            </w:r>
          </w:p>
        </w:tc>
        <w:tc>
          <w:tcPr>
            <w:tcW w:w="2268"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 xml:space="preserve">Экология және тіршілік қауіпсіздігі   </w:t>
            </w:r>
            <w:r w:rsidRPr="00411533">
              <w:rPr>
                <w:rFonts w:ascii="Times New Roman" w:hAnsi="Times New Roman"/>
                <w:color w:val="FF0000"/>
                <w:sz w:val="24"/>
                <w:szCs w:val="24"/>
                <w:lang w:val="kk-KZ"/>
              </w:rPr>
              <w:lastRenderedPageBreak/>
              <w:t>негіздері</w:t>
            </w:r>
          </w:p>
        </w:tc>
        <w:tc>
          <w:tcPr>
            <w:tcW w:w="5953" w:type="dxa"/>
          </w:tcPr>
          <w:p w:rsidR="00411533" w:rsidRPr="00411533" w:rsidRDefault="00411533" w:rsidP="00A763AD">
            <w:pPr>
              <w:jc w:val="both"/>
              <w:rPr>
                <w:rFonts w:ascii="Times New Roman" w:hAnsi="Times New Roman"/>
                <w:b/>
                <w:color w:val="FF0000"/>
                <w:sz w:val="24"/>
                <w:szCs w:val="24"/>
                <w:lang w:val="kk-KZ"/>
              </w:rPr>
            </w:pPr>
            <w:r w:rsidRPr="00411533">
              <w:rPr>
                <w:rFonts w:ascii="Times New Roman" w:hAnsi="Times New Roman"/>
                <w:color w:val="FF0000"/>
                <w:sz w:val="24"/>
                <w:szCs w:val="24"/>
                <w:lang w:val="kk-KZ"/>
              </w:rPr>
              <w:lastRenderedPageBreak/>
              <w:t xml:space="preserve">Организмдердің, оның ішінде адамның ортамен өзара қатынасы зерделенеді, адам қоғамының ортаға әсер етуінің ауқымдары мен рұқсат етілген шектері, осы </w:t>
            </w:r>
            <w:r w:rsidRPr="00411533">
              <w:rPr>
                <w:rFonts w:ascii="Times New Roman" w:hAnsi="Times New Roman"/>
                <w:color w:val="FF0000"/>
                <w:sz w:val="24"/>
                <w:szCs w:val="24"/>
                <w:lang w:val="kk-KZ"/>
              </w:rPr>
              <w:lastRenderedPageBreak/>
              <w:t>әсерлерді азайту немесе оларды толық жою мүмкіндіктері зерделенеді.  Стратегиялық жоспардағы дағдылар дамиды – бұл адамның аман қалуы және бүкіл Жер ғаламшары шегінде жаһандық ауқымды иеленіп келе жатқан экологиялық дағдарыстан шығу туралы ғылым</w:t>
            </w:r>
            <w:r w:rsidRPr="00411533">
              <w:rPr>
                <w:rFonts w:ascii="Times New Roman" w:hAnsi="Times New Roman"/>
                <w:color w:val="FF0000"/>
                <w:spacing w:val="-1"/>
                <w:sz w:val="24"/>
                <w:szCs w:val="24"/>
                <w:lang w:val="kk-KZ"/>
              </w:rPr>
              <w:t>.</w:t>
            </w:r>
          </w:p>
        </w:tc>
        <w:tc>
          <w:tcPr>
            <w:tcW w:w="1276"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lastRenderedPageBreak/>
              <w:t>3</w:t>
            </w:r>
          </w:p>
        </w:tc>
        <w:tc>
          <w:tcPr>
            <w:tcW w:w="1418"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t>ОН 1</w:t>
            </w:r>
          </w:p>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rPr>
              <w:t>ОН 2</w:t>
            </w: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b/>
                <w:color w:val="FF0000"/>
                <w:sz w:val="24"/>
                <w:szCs w:val="24"/>
                <w:lang w:val="kk-KZ"/>
              </w:rPr>
            </w:pPr>
          </w:p>
        </w:tc>
        <w:tc>
          <w:tcPr>
            <w:tcW w:w="1275"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ЖБП</w:t>
            </w:r>
          </w:p>
        </w:tc>
        <w:tc>
          <w:tcPr>
            <w:tcW w:w="851"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ЖООК/ТК</w:t>
            </w:r>
          </w:p>
        </w:tc>
        <w:tc>
          <w:tcPr>
            <w:tcW w:w="2268"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Кәсіпкерлік дағдылары және сыбайлас жемқорлыққа қарсы мәдениет негіздері</w:t>
            </w:r>
          </w:p>
        </w:tc>
        <w:tc>
          <w:tcPr>
            <w:tcW w:w="5953" w:type="dxa"/>
          </w:tcPr>
          <w:p w:rsidR="00411533" w:rsidRPr="00411533" w:rsidRDefault="00411533" w:rsidP="00A763AD">
            <w:pPr>
              <w:jc w:val="both"/>
              <w:rPr>
                <w:rFonts w:ascii="Times New Roman" w:hAnsi="Times New Roman"/>
                <w:color w:val="FF0000"/>
                <w:sz w:val="24"/>
                <w:szCs w:val="24"/>
                <w:lang w:val="kk-KZ" w:eastAsia="en-US"/>
              </w:rPr>
            </w:pPr>
            <w:r w:rsidRPr="00411533">
              <w:rPr>
                <w:rFonts w:ascii="Times New Roman" w:hAnsi="Times New Roman"/>
                <w:color w:val="FF0000"/>
                <w:sz w:val="24"/>
                <w:szCs w:val="24"/>
                <w:lang w:val="kk-KZ" w:eastAsia="en-US"/>
              </w:rPr>
              <w:t>Фирманы ұйымдастыру, кәсіпкерлік қызметті жүргізу туралы білімді орнықтырады. Өндірісті бизнес-жоспарлау және өнімді өткізу, нарыққа талдау жасау; фирманың пайдасын, кірісін, рентабельділігін, төлем қабілеттілігін, ликвидтілігін есептеу дағдыларын қалыптастырады.</w:t>
            </w:r>
          </w:p>
          <w:p w:rsidR="00411533" w:rsidRPr="00411533" w:rsidRDefault="00411533" w:rsidP="00A763AD">
            <w:pPr>
              <w:jc w:val="both"/>
              <w:rPr>
                <w:rFonts w:ascii="Times New Roman" w:hAnsi="Times New Roman"/>
                <w:color w:val="FF0000"/>
                <w:sz w:val="24"/>
                <w:szCs w:val="24"/>
                <w:lang w:eastAsia="en-US"/>
              </w:rPr>
            </w:pPr>
            <w:r w:rsidRPr="00411533">
              <w:rPr>
                <w:rFonts w:ascii="Times New Roman" w:eastAsia="HiddenHorzOCR" w:hAnsi="Times New Roman"/>
                <w:color w:val="FF0000"/>
                <w:sz w:val="24"/>
                <w:szCs w:val="24"/>
                <w:lang w:val="kk-KZ" w:eastAsia="en-US"/>
              </w:rPr>
              <w:t>Сыбайлас жемқорлықтың маңызын, факторларын қарастырады</w:t>
            </w:r>
            <w:r w:rsidRPr="00411533">
              <w:rPr>
                <w:rFonts w:ascii="Times New Roman" w:hAnsi="Times New Roman"/>
                <w:color w:val="FF0000"/>
                <w:sz w:val="24"/>
                <w:szCs w:val="24"/>
                <w:lang w:val="kk-KZ" w:eastAsia="en-US"/>
              </w:rPr>
              <w:t>. Сыбайлас жемқорлыққа қарсы дүниетанымды, мәдениетті қалыптастырады. Сыбайлас жемқорлыққа деген азаматтық позицияны қалыптастырады, сыбайлас жемқорлыққа қарсы іс-қимылдың моральдық санасының құндылықтарын жүзеге асырады. Сыбайлас жемқорлық құбылыстарын сын тұрғысынан талдауға дағдыландырады</w:t>
            </w:r>
            <w:r w:rsidRPr="00411533">
              <w:rPr>
                <w:rFonts w:ascii="Times New Roman" w:hAnsi="Times New Roman"/>
                <w:color w:val="FF0000"/>
                <w:sz w:val="24"/>
                <w:szCs w:val="24"/>
                <w:lang w:eastAsia="en-US"/>
              </w:rPr>
              <w:t>.</w:t>
            </w:r>
          </w:p>
        </w:tc>
        <w:tc>
          <w:tcPr>
            <w:tcW w:w="1276"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3</w:t>
            </w:r>
          </w:p>
        </w:tc>
        <w:tc>
          <w:tcPr>
            <w:tcW w:w="1418"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t>ОН 1</w:t>
            </w:r>
          </w:p>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rPr>
              <w:t>ОН 2</w:t>
            </w: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b/>
                <w:color w:val="FF0000"/>
                <w:sz w:val="24"/>
                <w:szCs w:val="24"/>
                <w:lang w:val="kk-KZ"/>
              </w:rPr>
            </w:pPr>
          </w:p>
        </w:tc>
        <w:tc>
          <w:tcPr>
            <w:tcW w:w="1275"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ЖБП</w:t>
            </w:r>
          </w:p>
        </w:tc>
        <w:tc>
          <w:tcPr>
            <w:tcW w:w="851"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ЖООК/ТК</w:t>
            </w:r>
          </w:p>
        </w:tc>
        <w:tc>
          <w:tcPr>
            <w:tcW w:w="2268"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Экономика және құқық негіздері</w:t>
            </w:r>
          </w:p>
        </w:tc>
        <w:tc>
          <w:tcPr>
            <w:tcW w:w="5953" w:type="dxa"/>
          </w:tcPr>
          <w:p w:rsidR="00411533" w:rsidRPr="00411533" w:rsidRDefault="00411533" w:rsidP="00A763AD">
            <w:pPr>
              <w:jc w:val="both"/>
              <w:rPr>
                <w:rFonts w:ascii="Times New Roman" w:hAnsi="Times New Roman"/>
                <w:color w:val="FF0000"/>
                <w:sz w:val="24"/>
                <w:szCs w:val="24"/>
                <w:lang w:eastAsia="en-US"/>
              </w:rPr>
            </w:pPr>
            <w:r w:rsidRPr="00411533">
              <w:rPr>
                <w:rFonts w:ascii="Times New Roman" w:eastAsia="HiddenHorzOCR" w:hAnsi="Times New Roman"/>
                <w:color w:val="FF0000"/>
                <w:sz w:val="24"/>
                <w:szCs w:val="24"/>
                <w:lang w:val="kk-KZ"/>
              </w:rPr>
              <w:t>Нарықтың, бәсекелестіктің, сұраныстың, ұсыныстың дамуында мемлекеттің рөлін қарастырады</w:t>
            </w:r>
            <w:r w:rsidRPr="00411533">
              <w:rPr>
                <w:rFonts w:ascii="Times New Roman" w:hAnsi="Times New Roman"/>
                <w:color w:val="FF0000"/>
                <w:sz w:val="24"/>
                <w:szCs w:val="24"/>
                <w:lang w:val="kk-KZ"/>
              </w:rPr>
              <w:t>. Шығындарды, кірістерді, айналым көрсеткіштері мен капитал айналымын есептеуге дағдыландырады</w:t>
            </w:r>
            <w:r w:rsidRPr="00411533">
              <w:rPr>
                <w:rFonts w:ascii="Times New Roman" w:eastAsia="HiddenHorzOCR" w:hAnsi="Times New Roman"/>
                <w:color w:val="FF0000"/>
                <w:sz w:val="24"/>
                <w:szCs w:val="24"/>
                <w:lang w:val="kk-KZ"/>
              </w:rPr>
              <w:t>. Өндіріс факторларының нарығын, факторлық кірістерді сын тұрғысынан зерттеуге мүмкіндік береді. Құқық бойынша білімдерді қалыптастырады.</w:t>
            </w:r>
            <w:r w:rsidRPr="00411533">
              <w:rPr>
                <w:rFonts w:ascii="Times New Roman" w:hAnsi="Times New Roman"/>
                <w:color w:val="FF0000"/>
                <w:sz w:val="24"/>
                <w:szCs w:val="24"/>
                <w:lang w:val="kk-KZ"/>
              </w:rPr>
              <w:t xml:space="preserve"> Болып жатқан оқиғалардың дұрыстығын талдауға, нормативтік актілерге жүгіне білуге дағдыландырады. Құқықтық сана, құқықтық мәдениет деңгейін арттыру</w:t>
            </w:r>
            <w:r w:rsidRPr="00411533">
              <w:rPr>
                <w:rFonts w:ascii="Times New Roman" w:hAnsi="Times New Roman"/>
                <w:color w:val="FF0000"/>
                <w:sz w:val="24"/>
                <w:szCs w:val="24"/>
              </w:rPr>
              <w:t>.</w:t>
            </w:r>
          </w:p>
        </w:tc>
        <w:tc>
          <w:tcPr>
            <w:tcW w:w="1276" w:type="dxa"/>
          </w:tcPr>
          <w:p w:rsidR="00411533" w:rsidRPr="00411533" w:rsidRDefault="00411533" w:rsidP="00A763AD">
            <w:pPr>
              <w:rPr>
                <w:rFonts w:ascii="Times New Roman" w:hAnsi="Times New Roman"/>
                <w:color w:val="FF0000"/>
                <w:sz w:val="24"/>
                <w:szCs w:val="24"/>
                <w:lang w:val="kk-KZ"/>
              </w:rPr>
            </w:pPr>
          </w:p>
        </w:tc>
        <w:tc>
          <w:tcPr>
            <w:tcW w:w="1418"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t>ОН 1</w:t>
            </w:r>
          </w:p>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t>ОН 2</w:t>
            </w: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b/>
                <w:color w:val="FF0000"/>
                <w:sz w:val="24"/>
                <w:szCs w:val="24"/>
                <w:lang w:val="kk-KZ"/>
              </w:rPr>
            </w:pPr>
          </w:p>
        </w:tc>
        <w:tc>
          <w:tcPr>
            <w:tcW w:w="1275"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ЖБП</w:t>
            </w:r>
          </w:p>
        </w:tc>
        <w:tc>
          <w:tcPr>
            <w:tcW w:w="851"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МК</w:t>
            </w:r>
          </w:p>
        </w:tc>
        <w:tc>
          <w:tcPr>
            <w:tcW w:w="2268"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Мәдениеттану және психология</w:t>
            </w:r>
          </w:p>
        </w:tc>
        <w:tc>
          <w:tcPr>
            <w:tcW w:w="5953" w:type="dxa"/>
          </w:tcPr>
          <w:p w:rsidR="00411533" w:rsidRPr="00411533" w:rsidRDefault="00411533" w:rsidP="00A763AD">
            <w:pPr>
              <w:pStyle w:val="af2"/>
              <w:jc w:val="both"/>
              <w:rPr>
                <w:rFonts w:ascii="Times New Roman" w:hAnsi="Times New Roman"/>
                <w:color w:val="FF0000"/>
                <w:sz w:val="24"/>
                <w:szCs w:val="24"/>
                <w:lang w:val="kk-KZ"/>
              </w:rPr>
            </w:pPr>
            <w:r w:rsidRPr="00411533">
              <w:rPr>
                <w:rFonts w:ascii="Times New Roman" w:hAnsi="Times New Roman"/>
                <w:color w:val="FF0000"/>
                <w:sz w:val="24"/>
                <w:szCs w:val="24"/>
                <w:lang w:val="kk-KZ"/>
              </w:rPr>
              <w:t xml:space="preserve">Ғылым ретінде біздің ғасырда ғана пайда болды, тіпті оның екінші жартысынада. Әлеуметтік-мәдени-психологиялық модуль пәндерінің негізгі білім </w:t>
            </w:r>
            <w:r w:rsidRPr="00411533">
              <w:rPr>
                <w:rFonts w:ascii="Times New Roman" w:hAnsi="Times New Roman"/>
                <w:color w:val="FF0000"/>
                <w:sz w:val="24"/>
                <w:szCs w:val="24"/>
                <w:lang w:val="kk-KZ"/>
              </w:rPr>
              <w:lastRenderedPageBreak/>
              <w:t>жүйелеріндегі интеграциялық процестердің өнімі ретінде қоғамның әлеуметтік-этикалық құндылықтары болып табылады; психологиялық институттардың олардың қазақстандық қоғамды модернизациялаудағы рөлі тұрғысынан талдау жасау, қоғамдағы, оның ішінде кәсіби қоғамдағы жанжалды жағдайларды шешуге арналған бағдарламалар құру; әлеуметтік мәні бар өз пікірін дұрыс жеткізуге және қорғауға дағдыланады.</w:t>
            </w:r>
          </w:p>
        </w:tc>
        <w:tc>
          <w:tcPr>
            <w:tcW w:w="1276"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lastRenderedPageBreak/>
              <w:t>4</w:t>
            </w:r>
          </w:p>
        </w:tc>
        <w:tc>
          <w:tcPr>
            <w:tcW w:w="1418"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t>ОН 1</w:t>
            </w:r>
          </w:p>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rPr>
              <w:t>ОН 2</w:t>
            </w:r>
          </w:p>
        </w:tc>
      </w:tr>
      <w:tr w:rsidR="00411533" w:rsidRPr="00411533" w:rsidTr="00A763AD">
        <w:tc>
          <w:tcPr>
            <w:tcW w:w="2235" w:type="dxa"/>
            <w:vMerge w:val="restart"/>
          </w:tcPr>
          <w:p w:rsidR="00411533" w:rsidRPr="00411533" w:rsidRDefault="00411533" w:rsidP="00A763AD">
            <w:pPr>
              <w:tabs>
                <w:tab w:val="left" w:pos="993"/>
              </w:tabs>
              <w:jc w:val="center"/>
              <w:rPr>
                <w:rFonts w:ascii="Times New Roman" w:hAnsi="Times New Roman"/>
                <w:b/>
                <w:color w:val="FF0000"/>
                <w:sz w:val="24"/>
                <w:szCs w:val="24"/>
                <w:lang w:val="kk-KZ"/>
              </w:rPr>
            </w:pPr>
            <w:r w:rsidRPr="00411533">
              <w:rPr>
                <w:rFonts w:ascii="Times New Roman" w:hAnsi="Times New Roman"/>
                <w:color w:val="FF0000"/>
                <w:sz w:val="24"/>
                <w:szCs w:val="24"/>
                <w:lang w:val="kk-KZ"/>
              </w:rPr>
              <w:lastRenderedPageBreak/>
              <w:t>Коммуникативті ұтқырлық модулі</w:t>
            </w:r>
          </w:p>
          <w:p w:rsidR="00411533" w:rsidRPr="00411533" w:rsidRDefault="00411533" w:rsidP="00A763AD">
            <w:pPr>
              <w:tabs>
                <w:tab w:val="left" w:pos="993"/>
              </w:tabs>
              <w:jc w:val="center"/>
              <w:rPr>
                <w:rFonts w:ascii="Times New Roman" w:hAnsi="Times New Roman"/>
                <w:b/>
                <w:color w:val="FF0000"/>
                <w:sz w:val="24"/>
                <w:szCs w:val="24"/>
                <w:lang w:val="kk-KZ"/>
              </w:rPr>
            </w:pPr>
          </w:p>
        </w:tc>
        <w:tc>
          <w:tcPr>
            <w:tcW w:w="1275"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ЖБП</w:t>
            </w:r>
          </w:p>
        </w:tc>
        <w:tc>
          <w:tcPr>
            <w:tcW w:w="851"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МК</w:t>
            </w:r>
          </w:p>
        </w:tc>
        <w:tc>
          <w:tcPr>
            <w:tcW w:w="2268"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Қазақ (Орыс) тілі</w:t>
            </w:r>
          </w:p>
        </w:tc>
        <w:tc>
          <w:tcPr>
            <w:tcW w:w="5953" w:type="dxa"/>
          </w:tcPr>
          <w:p w:rsidR="00411533" w:rsidRPr="00411533" w:rsidRDefault="00411533" w:rsidP="00A763AD">
            <w:pPr>
              <w:tabs>
                <w:tab w:val="left" w:pos="1134"/>
              </w:tabs>
              <w:ind w:firstLine="438"/>
              <w:jc w:val="both"/>
              <w:textAlignment w:val="top"/>
              <w:rPr>
                <w:rFonts w:ascii="Times New Roman" w:hAnsi="Times New Roman"/>
                <w:i/>
                <w:color w:val="FF0000"/>
                <w:sz w:val="24"/>
                <w:szCs w:val="24"/>
                <w:u w:val="single"/>
                <w:lang w:val="kk-KZ"/>
              </w:rPr>
            </w:pPr>
            <w:r w:rsidRPr="00411533">
              <w:rPr>
                <w:rFonts w:ascii="Times New Roman" w:hAnsi="Times New Roman"/>
                <w:color w:val="FF0000"/>
                <w:sz w:val="24"/>
                <w:szCs w:val="24"/>
                <w:lang w:val="kk-KZ"/>
              </w:rPr>
              <w:t>Тұлғалық, әлеуметттік, мәдениетаралық қарым-қатынас салаларында орыс (қазақ) тілінде когнитивтік және коммуникативтік қызметті дамыту .</w:t>
            </w:r>
          </w:p>
          <w:p w:rsidR="00411533" w:rsidRPr="00411533" w:rsidRDefault="00411533" w:rsidP="00A763AD">
            <w:pPr>
              <w:tabs>
                <w:tab w:val="left" w:pos="1134"/>
              </w:tabs>
              <w:ind w:firstLine="438"/>
              <w:jc w:val="both"/>
              <w:textAlignment w:val="top"/>
              <w:rPr>
                <w:rFonts w:ascii="Times New Roman" w:hAnsi="Times New Roman"/>
                <w:color w:val="FF0000"/>
                <w:sz w:val="24"/>
                <w:szCs w:val="24"/>
                <w:lang w:val="kk-KZ"/>
              </w:rPr>
            </w:pPr>
            <w:r w:rsidRPr="00411533">
              <w:rPr>
                <w:rFonts w:ascii="Times New Roman" w:hAnsi="Times New Roman"/>
                <w:color w:val="FF0000"/>
                <w:sz w:val="24"/>
                <w:szCs w:val="24"/>
                <w:lang w:val="kk-KZ"/>
              </w:rPr>
              <w:t>Пікірсайыстарда этикалық, мәдени, әлеуметтік-маңызды нормаларды талқылау дағдыларына, командада жұмыс істеу, ұжымда өзара әрекеттесу, икемділік, креативтілік қабілеттеріне баулу.</w:t>
            </w:r>
          </w:p>
          <w:p w:rsidR="00411533" w:rsidRPr="00411533" w:rsidRDefault="00411533" w:rsidP="00A763AD">
            <w:pPr>
              <w:tabs>
                <w:tab w:val="left" w:pos="1134"/>
              </w:tabs>
              <w:ind w:firstLine="438"/>
              <w:jc w:val="both"/>
              <w:textAlignment w:val="top"/>
              <w:rPr>
                <w:rFonts w:ascii="Times New Roman" w:hAnsi="Times New Roman"/>
                <w:color w:val="FF0000"/>
                <w:sz w:val="24"/>
                <w:szCs w:val="24"/>
                <w:lang w:val="kk-KZ"/>
              </w:rPr>
            </w:pPr>
            <w:r w:rsidRPr="00411533">
              <w:rPr>
                <w:rFonts w:ascii="Times New Roman" w:hAnsi="Times New Roman"/>
                <w:color w:val="FF0000"/>
                <w:sz w:val="24"/>
                <w:szCs w:val="24"/>
                <w:lang w:val="kk-KZ"/>
              </w:rPr>
              <w:t>Мәтін ақпаратын интерпретациялаудың, түрлі қарым-қатынас салаларында олардың стильдік, жанрлық ерекшеліктерін түсіндірудің практикалық дағдыларын дамыту .</w:t>
            </w:r>
          </w:p>
        </w:tc>
        <w:tc>
          <w:tcPr>
            <w:tcW w:w="1276"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10</w:t>
            </w:r>
          </w:p>
        </w:tc>
        <w:tc>
          <w:tcPr>
            <w:tcW w:w="1418"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t>ОН 1</w:t>
            </w:r>
          </w:p>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t>ОН 2</w:t>
            </w: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b/>
                <w:color w:val="FF0000"/>
                <w:sz w:val="24"/>
                <w:szCs w:val="24"/>
                <w:lang w:val="kk-KZ"/>
              </w:rPr>
            </w:pPr>
          </w:p>
        </w:tc>
        <w:tc>
          <w:tcPr>
            <w:tcW w:w="1275"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ЖБП</w:t>
            </w:r>
          </w:p>
        </w:tc>
        <w:tc>
          <w:tcPr>
            <w:tcW w:w="851"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МК</w:t>
            </w:r>
          </w:p>
        </w:tc>
        <w:tc>
          <w:tcPr>
            <w:tcW w:w="2268"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Шетел тілі</w:t>
            </w:r>
          </w:p>
        </w:tc>
        <w:tc>
          <w:tcPr>
            <w:tcW w:w="5953" w:type="dxa"/>
          </w:tcPr>
          <w:p w:rsidR="00411533" w:rsidRPr="00411533" w:rsidRDefault="00411533" w:rsidP="00A763AD">
            <w:pPr>
              <w:tabs>
                <w:tab w:val="left" w:pos="1134"/>
              </w:tabs>
              <w:ind w:firstLine="438"/>
              <w:jc w:val="both"/>
              <w:textAlignment w:val="top"/>
              <w:rPr>
                <w:rFonts w:ascii="Times New Roman" w:hAnsi="Times New Roman"/>
                <w:i/>
                <w:color w:val="FF0000"/>
                <w:sz w:val="24"/>
                <w:szCs w:val="24"/>
                <w:u w:val="single"/>
                <w:lang w:val="kk-KZ"/>
              </w:rPr>
            </w:pPr>
            <w:r w:rsidRPr="00411533">
              <w:rPr>
                <w:rFonts w:ascii="Times New Roman" w:hAnsi="Times New Roman"/>
                <w:color w:val="FF0000"/>
                <w:sz w:val="24"/>
                <w:szCs w:val="24"/>
                <w:lang w:val="kk-KZ"/>
              </w:rPr>
              <w:t>Тұлғалық, әлеуметттік, мәдениетаралық қарым-қатынас салаларында ағылшын тілінде когнитивтік және коммуникативтік қызметті дамыту.</w:t>
            </w:r>
          </w:p>
          <w:p w:rsidR="00411533" w:rsidRPr="00411533" w:rsidRDefault="00411533" w:rsidP="00A763AD">
            <w:pPr>
              <w:tabs>
                <w:tab w:val="left" w:pos="1134"/>
              </w:tabs>
              <w:ind w:firstLine="438"/>
              <w:jc w:val="both"/>
              <w:textAlignment w:val="top"/>
              <w:rPr>
                <w:rFonts w:ascii="Times New Roman" w:hAnsi="Times New Roman"/>
                <w:color w:val="FF0000"/>
                <w:sz w:val="24"/>
                <w:szCs w:val="24"/>
                <w:lang w:val="kk-KZ"/>
              </w:rPr>
            </w:pPr>
            <w:r w:rsidRPr="00411533">
              <w:rPr>
                <w:rFonts w:ascii="Times New Roman" w:hAnsi="Times New Roman"/>
                <w:color w:val="FF0000"/>
                <w:sz w:val="24"/>
                <w:szCs w:val="24"/>
                <w:lang w:val="kk-KZ"/>
              </w:rPr>
              <w:t>Пікірсайыстарда этикалық, мәдени, әлеуметтік-маңызды нормаларды талқылау дағдыларына, командада жұмыс істеу, ұжымда өзара әрекеттесу, икемділік, креативтілік қабілеттеріне дағдыландыру.</w:t>
            </w:r>
          </w:p>
          <w:p w:rsidR="00411533" w:rsidRPr="00411533" w:rsidRDefault="00411533" w:rsidP="00A763AD">
            <w:pPr>
              <w:tabs>
                <w:tab w:val="left" w:pos="1134"/>
              </w:tabs>
              <w:ind w:firstLine="438"/>
              <w:jc w:val="both"/>
              <w:textAlignment w:val="top"/>
              <w:rPr>
                <w:rFonts w:ascii="Times New Roman" w:hAnsi="Times New Roman"/>
                <w:color w:val="FF0000"/>
                <w:sz w:val="24"/>
                <w:szCs w:val="24"/>
                <w:lang w:val="kk-KZ"/>
              </w:rPr>
            </w:pPr>
            <w:r w:rsidRPr="00411533">
              <w:rPr>
                <w:rFonts w:ascii="Times New Roman" w:hAnsi="Times New Roman"/>
                <w:color w:val="FF0000"/>
                <w:sz w:val="24"/>
                <w:szCs w:val="24"/>
                <w:lang w:val="kk-KZ"/>
              </w:rPr>
              <w:t>Мәтін ақпаратын интерпретациялаудың, түрлі қарым-қатынас салаларында олардың стильдік, жанрлық ерекшеліктерін түсіндірудің практикалық дағдыларын дамыту.</w:t>
            </w:r>
          </w:p>
        </w:tc>
        <w:tc>
          <w:tcPr>
            <w:tcW w:w="1276"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10</w:t>
            </w:r>
          </w:p>
        </w:tc>
        <w:tc>
          <w:tcPr>
            <w:tcW w:w="1418"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t>ОН 1</w:t>
            </w:r>
          </w:p>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t>ОН 2</w:t>
            </w: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b/>
                <w:color w:val="FF0000"/>
                <w:sz w:val="24"/>
                <w:szCs w:val="24"/>
                <w:lang w:val="kk-KZ"/>
              </w:rPr>
            </w:pPr>
          </w:p>
        </w:tc>
        <w:tc>
          <w:tcPr>
            <w:tcW w:w="1275"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ЖБП</w:t>
            </w:r>
          </w:p>
        </w:tc>
        <w:tc>
          <w:tcPr>
            <w:tcW w:w="851"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МК</w:t>
            </w:r>
          </w:p>
        </w:tc>
        <w:tc>
          <w:tcPr>
            <w:tcW w:w="2268"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Дене шынықтыру</w:t>
            </w:r>
          </w:p>
        </w:tc>
        <w:tc>
          <w:tcPr>
            <w:tcW w:w="5953" w:type="dxa"/>
          </w:tcPr>
          <w:p w:rsidR="00411533" w:rsidRPr="00411533" w:rsidRDefault="00411533" w:rsidP="00A763AD">
            <w:pPr>
              <w:jc w:val="both"/>
              <w:rPr>
                <w:rFonts w:ascii="Times New Roman" w:hAnsi="Times New Roman"/>
                <w:b/>
                <w:color w:val="FF0000"/>
                <w:sz w:val="24"/>
                <w:szCs w:val="24"/>
                <w:lang w:val="kk-KZ"/>
              </w:rPr>
            </w:pPr>
            <w:r w:rsidRPr="00411533">
              <w:rPr>
                <w:rFonts w:ascii="Times New Roman" w:hAnsi="Times New Roman"/>
                <w:color w:val="FF0000"/>
                <w:sz w:val="24"/>
                <w:szCs w:val="24"/>
                <w:shd w:val="clear" w:color="auto" w:fill="FFFFFF"/>
                <w:lang w:val="kk-KZ"/>
              </w:rPr>
              <w:t xml:space="preserve">Өмірлік маңызды қозғалыс дағдылары мен дене қасиеттерін дамыту деңгейлерін зерделейді, шығармашылық белсенділіктің көпжақты көріністері </w:t>
            </w:r>
            <w:r w:rsidRPr="00411533">
              <w:rPr>
                <w:rFonts w:ascii="Times New Roman" w:hAnsi="Times New Roman"/>
                <w:color w:val="FF0000"/>
                <w:sz w:val="24"/>
                <w:szCs w:val="24"/>
                <w:shd w:val="clear" w:color="auto" w:fill="FFFFFF"/>
                <w:lang w:val="kk-KZ"/>
              </w:rPr>
              <w:lastRenderedPageBreak/>
              <w:t>үшін алғышарттар жасайды. Дене шынықтыру денсаулық, дене және психикалық салауаттылық сияқты жалпы адами құндылықтарға тәрбиелеуге ықпал етеді.</w:t>
            </w:r>
          </w:p>
        </w:tc>
        <w:tc>
          <w:tcPr>
            <w:tcW w:w="1276"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lastRenderedPageBreak/>
              <w:t>8</w:t>
            </w:r>
          </w:p>
        </w:tc>
        <w:tc>
          <w:tcPr>
            <w:tcW w:w="1418"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t>ОН 12</w:t>
            </w: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b/>
                <w:color w:val="FF0000"/>
                <w:sz w:val="24"/>
                <w:szCs w:val="24"/>
                <w:lang w:val="kk-KZ"/>
              </w:rPr>
            </w:pPr>
          </w:p>
        </w:tc>
        <w:tc>
          <w:tcPr>
            <w:tcW w:w="1275"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rPr>
              <w:t>Б</w:t>
            </w:r>
            <w:r w:rsidRPr="00411533">
              <w:rPr>
                <w:rFonts w:ascii="Times New Roman" w:hAnsi="Times New Roman"/>
                <w:color w:val="FF0000"/>
                <w:sz w:val="24"/>
                <w:szCs w:val="24"/>
                <w:lang w:val="kk-KZ"/>
              </w:rPr>
              <w:t>П</w:t>
            </w:r>
          </w:p>
        </w:tc>
        <w:tc>
          <w:tcPr>
            <w:tcW w:w="851"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ЖООК</w:t>
            </w:r>
          </w:p>
        </w:tc>
        <w:tc>
          <w:tcPr>
            <w:tcW w:w="2268"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lang w:val="kk-KZ"/>
              </w:rPr>
              <w:t>Кәсіби қазақ</w:t>
            </w:r>
            <w:r w:rsidRPr="00411533">
              <w:rPr>
                <w:rFonts w:ascii="Times New Roman" w:hAnsi="Times New Roman"/>
                <w:color w:val="FF0000"/>
                <w:sz w:val="24"/>
                <w:szCs w:val="24"/>
              </w:rPr>
              <w:t xml:space="preserve"> (</w:t>
            </w:r>
            <w:r w:rsidRPr="00411533">
              <w:rPr>
                <w:rFonts w:ascii="Times New Roman" w:hAnsi="Times New Roman"/>
                <w:color w:val="FF0000"/>
                <w:sz w:val="24"/>
                <w:szCs w:val="24"/>
                <w:lang w:val="kk-KZ"/>
              </w:rPr>
              <w:t>орыс</w:t>
            </w:r>
            <w:r w:rsidRPr="00411533">
              <w:rPr>
                <w:rFonts w:ascii="Times New Roman" w:hAnsi="Times New Roman"/>
                <w:color w:val="FF0000"/>
                <w:sz w:val="24"/>
                <w:szCs w:val="24"/>
              </w:rPr>
              <w:t xml:space="preserve">) </w:t>
            </w:r>
            <w:r w:rsidRPr="00411533">
              <w:rPr>
                <w:rFonts w:ascii="Times New Roman" w:hAnsi="Times New Roman"/>
                <w:color w:val="FF0000"/>
                <w:sz w:val="24"/>
                <w:szCs w:val="24"/>
                <w:lang w:val="kk-KZ"/>
              </w:rPr>
              <w:t>тілі</w:t>
            </w:r>
          </w:p>
        </w:tc>
        <w:tc>
          <w:tcPr>
            <w:tcW w:w="5953" w:type="dxa"/>
          </w:tcPr>
          <w:p w:rsidR="00411533" w:rsidRPr="00411533" w:rsidRDefault="00411533" w:rsidP="00A763AD">
            <w:pPr>
              <w:pStyle w:val="af2"/>
              <w:jc w:val="both"/>
              <w:rPr>
                <w:rFonts w:ascii="Times New Roman" w:hAnsi="Times New Roman"/>
                <w:color w:val="FF0000"/>
                <w:sz w:val="24"/>
                <w:szCs w:val="24"/>
                <w:lang w:val="kk-KZ"/>
              </w:rPr>
            </w:pPr>
            <w:r w:rsidRPr="00411533">
              <w:rPr>
                <w:rFonts w:ascii="Times New Roman" w:hAnsi="Times New Roman"/>
                <w:color w:val="FF0000"/>
                <w:sz w:val="24"/>
                <w:szCs w:val="24"/>
                <w:lang w:val="kk-KZ"/>
              </w:rPr>
              <w:t>Кәсіби деңгейде байланыс орната білу, қарым-қатынас мақсаттары мен жағдайларына негізделген коммуникацияларды сауатты құру.</w:t>
            </w:r>
          </w:p>
          <w:p w:rsidR="00411533" w:rsidRPr="00411533" w:rsidRDefault="00411533" w:rsidP="00A763AD">
            <w:pPr>
              <w:pStyle w:val="af2"/>
              <w:jc w:val="both"/>
              <w:rPr>
                <w:rFonts w:ascii="Times New Roman" w:hAnsi="Times New Roman"/>
                <w:color w:val="FF0000"/>
                <w:sz w:val="24"/>
                <w:szCs w:val="24"/>
                <w:lang w:val="kk-KZ"/>
              </w:rPr>
            </w:pPr>
            <w:r w:rsidRPr="00411533">
              <w:rPr>
                <w:rFonts w:ascii="Times New Roman" w:hAnsi="Times New Roman"/>
                <w:color w:val="FF0000"/>
                <w:sz w:val="24"/>
                <w:szCs w:val="24"/>
                <w:lang w:val="kk-KZ"/>
              </w:rPr>
              <w:t>Кәсіби қарым-қатынас саласында қазақ (орыс) тілінде сөйлеу әрекеті бағдарламасын құру процесінде шығармашылыққа, инновацияға, алқалылыққа баулу.</w:t>
            </w:r>
          </w:p>
          <w:p w:rsidR="00411533" w:rsidRPr="00411533" w:rsidRDefault="00411533" w:rsidP="00A763AD">
            <w:pPr>
              <w:jc w:val="both"/>
              <w:rPr>
                <w:rFonts w:ascii="Times New Roman" w:eastAsia="Times New Roman" w:hAnsi="Times New Roman"/>
                <w:color w:val="FF0000"/>
                <w:sz w:val="24"/>
                <w:szCs w:val="24"/>
                <w:lang w:val="kk-KZ"/>
              </w:rPr>
            </w:pPr>
          </w:p>
        </w:tc>
        <w:tc>
          <w:tcPr>
            <w:tcW w:w="1276"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t>3</w:t>
            </w:r>
          </w:p>
        </w:tc>
        <w:tc>
          <w:tcPr>
            <w:tcW w:w="1418" w:type="dxa"/>
          </w:tcPr>
          <w:p w:rsidR="00411533" w:rsidRPr="00411533" w:rsidRDefault="00411533" w:rsidP="00A763AD">
            <w:pPr>
              <w:rPr>
                <w:rFonts w:ascii="Times New Roman" w:hAnsi="Times New Roman"/>
                <w:color w:val="FF0000"/>
                <w:sz w:val="24"/>
                <w:szCs w:val="24"/>
                <w:lang w:val="en-US" w:eastAsia="en-US"/>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1</w:t>
            </w:r>
          </w:p>
          <w:p w:rsidR="00411533" w:rsidRPr="00411533" w:rsidRDefault="00411533" w:rsidP="00A763AD">
            <w:pPr>
              <w:rPr>
                <w:rFonts w:ascii="Times New Roman" w:hAnsi="Times New Roman"/>
                <w:color w:val="FF0000"/>
                <w:sz w:val="24"/>
                <w:szCs w:val="24"/>
                <w:lang w:val="en-US" w:eastAsia="en-US"/>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eastAsia="de-DE"/>
              </w:rPr>
              <w:t>2</w:t>
            </w:r>
          </w:p>
          <w:p w:rsidR="00411533" w:rsidRPr="00411533" w:rsidRDefault="00411533" w:rsidP="00A763AD">
            <w:pPr>
              <w:rPr>
                <w:rFonts w:ascii="Times New Roman" w:hAnsi="Times New Roman"/>
                <w:color w:val="FF0000"/>
                <w:sz w:val="24"/>
                <w:szCs w:val="24"/>
              </w:rPr>
            </w:pP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b/>
                <w:color w:val="FF0000"/>
                <w:sz w:val="24"/>
                <w:szCs w:val="24"/>
                <w:lang w:val="kk-KZ"/>
              </w:rPr>
            </w:pPr>
          </w:p>
        </w:tc>
        <w:tc>
          <w:tcPr>
            <w:tcW w:w="1275"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t>Б</w:t>
            </w:r>
            <w:r w:rsidRPr="00411533">
              <w:rPr>
                <w:rFonts w:ascii="Times New Roman" w:hAnsi="Times New Roman"/>
                <w:color w:val="FF0000"/>
                <w:sz w:val="24"/>
                <w:szCs w:val="24"/>
                <w:lang w:val="kk-KZ"/>
              </w:rPr>
              <w:t>П</w:t>
            </w:r>
          </w:p>
        </w:tc>
        <w:tc>
          <w:tcPr>
            <w:tcW w:w="851"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lang w:val="kk-KZ"/>
              </w:rPr>
              <w:t>ЖООК</w:t>
            </w:r>
          </w:p>
        </w:tc>
        <w:tc>
          <w:tcPr>
            <w:tcW w:w="2268"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lang w:val="kk-KZ"/>
              </w:rPr>
              <w:t>Кәсіби</w:t>
            </w:r>
            <w:r w:rsidRPr="00411533">
              <w:rPr>
                <w:rFonts w:ascii="Times New Roman" w:hAnsi="Times New Roman"/>
                <w:color w:val="FF0000"/>
                <w:sz w:val="24"/>
                <w:szCs w:val="24"/>
              </w:rPr>
              <w:t>-</w:t>
            </w:r>
            <w:r w:rsidRPr="00411533">
              <w:rPr>
                <w:rFonts w:ascii="Times New Roman" w:hAnsi="Times New Roman"/>
                <w:color w:val="FF0000"/>
                <w:sz w:val="24"/>
                <w:szCs w:val="24"/>
                <w:lang w:val="kk-KZ"/>
              </w:rPr>
              <w:t>бағытталған шетел тілі</w:t>
            </w:r>
            <w:r w:rsidRPr="00411533">
              <w:rPr>
                <w:rFonts w:ascii="Times New Roman" w:hAnsi="Times New Roman"/>
                <w:color w:val="FF0000"/>
                <w:sz w:val="24"/>
                <w:szCs w:val="24"/>
              </w:rPr>
              <w:t xml:space="preserve">  </w:t>
            </w:r>
          </w:p>
        </w:tc>
        <w:tc>
          <w:tcPr>
            <w:tcW w:w="5953" w:type="dxa"/>
          </w:tcPr>
          <w:p w:rsidR="00411533" w:rsidRPr="00411533" w:rsidRDefault="00411533" w:rsidP="00A763AD">
            <w:pPr>
              <w:pStyle w:val="af2"/>
              <w:jc w:val="both"/>
              <w:rPr>
                <w:rFonts w:ascii="Times New Roman" w:hAnsi="Times New Roman"/>
                <w:color w:val="FF0000"/>
                <w:sz w:val="24"/>
                <w:szCs w:val="24"/>
                <w:lang w:val="kk-KZ"/>
              </w:rPr>
            </w:pPr>
            <w:r w:rsidRPr="00411533">
              <w:rPr>
                <w:rFonts w:ascii="Times New Roman" w:hAnsi="Times New Roman"/>
                <w:color w:val="FF0000"/>
                <w:sz w:val="24"/>
                <w:szCs w:val="24"/>
                <w:lang w:val="kk-KZ"/>
              </w:rPr>
              <w:t>Студенттердің болашақ мамандығы немесе кәсібінің ерекшелігін ескере отырып, шет тілін үйренудегі қажеттіліктері бойынша оқиды. Бұл кәсіби бағдарланған шет тілін студенттердің жеке қасиеттерін дамытумен, зерттеліп жатқан тілдің мәдениетін білумен және кәсіби және лингвистикалық білімге негізделген арнайы дағдыларды игерумен ұштастыруды қамтиды. Шетел тілін кәсіптік бағдарлы оқытудың мәні қосымша кәсіби білім алу және кәсіби маңызды тұлғалық қасиеттерді қалыптастыру мақсатында оның арнайы пәндермен бірігуінде жатыр.</w:t>
            </w:r>
          </w:p>
        </w:tc>
        <w:tc>
          <w:tcPr>
            <w:tcW w:w="1276"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t>3</w:t>
            </w:r>
          </w:p>
        </w:tc>
        <w:tc>
          <w:tcPr>
            <w:tcW w:w="1418" w:type="dxa"/>
          </w:tcPr>
          <w:p w:rsidR="00411533" w:rsidRPr="00411533" w:rsidRDefault="00411533" w:rsidP="00A763AD">
            <w:pPr>
              <w:rPr>
                <w:rFonts w:ascii="Times New Roman" w:hAnsi="Times New Roman"/>
                <w:color w:val="FF0000"/>
                <w:sz w:val="24"/>
                <w:szCs w:val="24"/>
                <w:lang w:val="en-US" w:eastAsia="en-US"/>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1</w:t>
            </w:r>
          </w:p>
          <w:p w:rsidR="00411533" w:rsidRPr="00411533" w:rsidRDefault="00411533" w:rsidP="00A763AD">
            <w:pPr>
              <w:rPr>
                <w:rFonts w:ascii="Times New Roman" w:hAnsi="Times New Roman"/>
                <w:color w:val="FF0000"/>
                <w:sz w:val="24"/>
                <w:szCs w:val="24"/>
                <w:lang w:val="en-US" w:eastAsia="en-US"/>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eastAsia="de-DE"/>
              </w:rPr>
              <w:t>2</w:t>
            </w:r>
          </w:p>
          <w:p w:rsidR="00411533" w:rsidRPr="00411533" w:rsidRDefault="00411533" w:rsidP="00A763AD">
            <w:pPr>
              <w:rPr>
                <w:rFonts w:ascii="Times New Roman" w:hAnsi="Times New Roman"/>
                <w:color w:val="FF0000"/>
                <w:sz w:val="24"/>
                <w:szCs w:val="24"/>
              </w:rPr>
            </w:pP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b/>
                <w:color w:val="FF0000"/>
                <w:sz w:val="24"/>
                <w:szCs w:val="24"/>
                <w:lang w:val="kk-KZ"/>
              </w:rPr>
            </w:pPr>
          </w:p>
        </w:tc>
        <w:tc>
          <w:tcPr>
            <w:tcW w:w="1275"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t>Б</w:t>
            </w:r>
            <w:r w:rsidRPr="00411533">
              <w:rPr>
                <w:rFonts w:ascii="Times New Roman" w:hAnsi="Times New Roman"/>
                <w:color w:val="FF0000"/>
                <w:sz w:val="24"/>
                <w:szCs w:val="24"/>
                <w:lang w:val="kk-KZ"/>
              </w:rPr>
              <w:t>П</w:t>
            </w:r>
          </w:p>
        </w:tc>
        <w:tc>
          <w:tcPr>
            <w:tcW w:w="851"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lang w:val="kk-KZ"/>
              </w:rPr>
              <w:t>ТК</w:t>
            </w:r>
          </w:p>
        </w:tc>
        <w:tc>
          <w:tcPr>
            <w:tcW w:w="2268"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lang w:val="kk-KZ"/>
              </w:rPr>
              <w:t xml:space="preserve">Латын жазуы негізіндегі қазақ әліпбиі </w:t>
            </w:r>
          </w:p>
        </w:tc>
        <w:tc>
          <w:tcPr>
            <w:tcW w:w="5953" w:type="dxa"/>
          </w:tcPr>
          <w:p w:rsidR="00411533" w:rsidRPr="00411533" w:rsidRDefault="00411533" w:rsidP="00A763AD">
            <w:pPr>
              <w:pStyle w:val="af2"/>
              <w:jc w:val="both"/>
              <w:rPr>
                <w:rFonts w:ascii="Times New Roman" w:hAnsi="Times New Roman"/>
                <w:color w:val="FF0000"/>
                <w:sz w:val="24"/>
                <w:szCs w:val="24"/>
                <w:lang w:val="kk-KZ"/>
              </w:rPr>
            </w:pPr>
            <w:r w:rsidRPr="00411533">
              <w:rPr>
                <w:rFonts w:ascii="Times New Roman" w:hAnsi="Times New Roman"/>
                <w:color w:val="FF0000"/>
                <w:sz w:val="24"/>
                <w:szCs w:val="24"/>
                <w:lang w:val="kk-KZ"/>
              </w:rPr>
              <w:t>Қазақ дыбыстарын олардың айтылу ерекшеліктерін ескере отырып зерттеу, латын графикасына негізделген қазақ сөздері мен сөз тіркестерінің фонетикалық ерекшеліктерін зерттеу. Латын әліпбиіне негізделген сауаттылық дағдыларын дамыту. Латын графикасын қолдана отырып, қазақ тіліндегі мәтіндерді оқу мүмкіндігі.</w:t>
            </w:r>
          </w:p>
        </w:tc>
        <w:tc>
          <w:tcPr>
            <w:tcW w:w="1276"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t>3</w:t>
            </w:r>
          </w:p>
        </w:tc>
        <w:tc>
          <w:tcPr>
            <w:tcW w:w="1418" w:type="dxa"/>
          </w:tcPr>
          <w:p w:rsidR="00411533" w:rsidRPr="00411533" w:rsidRDefault="00411533" w:rsidP="00A763AD">
            <w:pPr>
              <w:rPr>
                <w:rFonts w:ascii="Times New Roman" w:hAnsi="Times New Roman"/>
                <w:color w:val="FF0000"/>
                <w:sz w:val="24"/>
                <w:szCs w:val="24"/>
                <w:lang w:val="en-US" w:eastAsia="en-US"/>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1</w:t>
            </w:r>
          </w:p>
          <w:p w:rsidR="00411533" w:rsidRPr="00411533" w:rsidRDefault="00411533" w:rsidP="00A763AD">
            <w:pPr>
              <w:rPr>
                <w:rFonts w:ascii="Times New Roman" w:hAnsi="Times New Roman"/>
                <w:color w:val="FF0000"/>
                <w:sz w:val="24"/>
                <w:szCs w:val="24"/>
                <w:lang w:val="en-US" w:eastAsia="en-US"/>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eastAsia="de-DE"/>
              </w:rPr>
              <w:t>2</w:t>
            </w:r>
          </w:p>
          <w:p w:rsidR="00411533" w:rsidRPr="00411533" w:rsidRDefault="00411533" w:rsidP="00A763AD">
            <w:pPr>
              <w:rPr>
                <w:rFonts w:ascii="Times New Roman" w:hAnsi="Times New Roman"/>
                <w:color w:val="FF0000"/>
                <w:sz w:val="24"/>
                <w:szCs w:val="24"/>
              </w:rPr>
            </w:pP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b/>
                <w:color w:val="FF0000"/>
                <w:sz w:val="24"/>
                <w:szCs w:val="24"/>
                <w:lang w:val="kk-KZ"/>
              </w:rPr>
            </w:pPr>
          </w:p>
        </w:tc>
        <w:tc>
          <w:tcPr>
            <w:tcW w:w="1275"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t>Б</w:t>
            </w:r>
            <w:r w:rsidRPr="00411533">
              <w:rPr>
                <w:rFonts w:ascii="Times New Roman" w:hAnsi="Times New Roman"/>
                <w:color w:val="FF0000"/>
                <w:sz w:val="24"/>
                <w:szCs w:val="24"/>
                <w:lang w:val="kk-KZ"/>
              </w:rPr>
              <w:t>П</w:t>
            </w:r>
          </w:p>
        </w:tc>
        <w:tc>
          <w:tcPr>
            <w:tcW w:w="851"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lang w:val="kk-KZ"/>
              </w:rPr>
              <w:t>ТК</w:t>
            </w:r>
          </w:p>
        </w:tc>
        <w:tc>
          <w:tcPr>
            <w:tcW w:w="2268"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t>Академи</w:t>
            </w:r>
            <w:r w:rsidRPr="00411533">
              <w:rPr>
                <w:rFonts w:ascii="Times New Roman" w:hAnsi="Times New Roman"/>
                <w:color w:val="FF0000"/>
                <w:sz w:val="24"/>
                <w:szCs w:val="24"/>
                <w:lang w:val="kk-KZ"/>
              </w:rPr>
              <w:t>ялық жазу</w:t>
            </w:r>
          </w:p>
        </w:tc>
        <w:tc>
          <w:tcPr>
            <w:tcW w:w="5953" w:type="dxa"/>
          </w:tcPr>
          <w:p w:rsidR="00411533" w:rsidRPr="00411533" w:rsidRDefault="00411533" w:rsidP="00A763AD">
            <w:pPr>
              <w:pStyle w:val="af2"/>
              <w:jc w:val="both"/>
              <w:rPr>
                <w:rFonts w:ascii="Times New Roman" w:eastAsia="Times New Roman" w:hAnsi="Times New Roman"/>
                <w:color w:val="FF0000"/>
                <w:sz w:val="24"/>
                <w:szCs w:val="24"/>
                <w:lang w:val="kk-KZ"/>
              </w:rPr>
            </w:pPr>
            <w:r w:rsidRPr="00411533">
              <w:rPr>
                <w:rFonts w:ascii="Times New Roman" w:hAnsi="Times New Roman"/>
                <w:color w:val="FF0000"/>
                <w:sz w:val="24"/>
                <w:szCs w:val="24"/>
                <w:lang w:val="kk-KZ"/>
              </w:rPr>
              <w:t xml:space="preserve">Білім алушыға ғылыми мәтіндерді оқуға, түсінуге және жазуға мүмкіндік беретін тілдік құзіреттілікті зерттейді. Бөлімде ғылыми мәтіндерді, баяндамалар мен жарияланымдарды дайындау, жазу және жариялау </w:t>
            </w:r>
            <w:r w:rsidRPr="00411533">
              <w:rPr>
                <w:rFonts w:ascii="Times New Roman" w:hAnsi="Times New Roman"/>
                <w:color w:val="FF0000"/>
                <w:sz w:val="24"/>
                <w:szCs w:val="24"/>
                <w:lang w:val="kk-KZ"/>
              </w:rPr>
              <w:lastRenderedPageBreak/>
              <w:t>бойынша ұсыныстар берілген.</w:t>
            </w:r>
          </w:p>
        </w:tc>
        <w:tc>
          <w:tcPr>
            <w:tcW w:w="1276" w:type="dxa"/>
          </w:tcPr>
          <w:p w:rsidR="00411533" w:rsidRPr="00411533" w:rsidRDefault="00411533" w:rsidP="00A763AD">
            <w:pPr>
              <w:rPr>
                <w:rFonts w:ascii="Times New Roman" w:hAnsi="Times New Roman"/>
                <w:color w:val="FF0000"/>
                <w:sz w:val="24"/>
                <w:szCs w:val="24"/>
                <w:lang w:val="kk-KZ"/>
              </w:rPr>
            </w:pPr>
          </w:p>
        </w:tc>
        <w:tc>
          <w:tcPr>
            <w:tcW w:w="1418" w:type="dxa"/>
          </w:tcPr>
          <w:p w:rsidR="00411533" w:rsidRPr="00411533" w:rsidRDefault="00411533" w:rsidP="00A763AD">
            <w:pPr>
              <w:rPr>
                <w:rFonts w:ascii="Times New Roman" w:hAnsi="Times New Roman"/>
                <w:color w:val="FF0000"/>
                <w:sz w:val="24"/>
                <w:szCs w:val="24"/>
                <w:lang w:val="en-US" w:eastAsia="en-US"/>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1</w:t>
            </w:r>
          </w:p>
          <w:p w:rsidR="00411533" w:rsidRPr="00411533" w:rsidRDefault="00411533" w:rsidP="00A763AD">
            <w:pPr>
              <w:rPr>
                <w:rFonts w:ascii="Times New Roman" w:hAnsi="Times New Roman"/>
                <w:color w:val="FF0000"/>
                <w:sz w:val="24"/>
                <w:szCs w:val="24"/>
                <w:lang w:val="en-US" w:eastAsia="en-US"/>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eastAsia="de-DE"/>
              </w:rPr>
              <w:t>2</w:t>
            </w:r>
          </w:p>
          <w:p w:rsidR="00411533" w:rsidRPr="00411533" w:rsidRDefault="00411533" w:rsidP="00A763AD">
            <w:pPr>
              <w:rPr>
                <w:rFonts w:ascii="Times New Roman" w:hAnsi="Times New Roman"/>
                <w:color w:val="FF0000"/>
                <w:sz w:val="24"/>
                <w:szCs w:val="24"/>
              </w:rPr>
            </w:pP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b/>
                <w:color w:val="FF0000"/>
                <w:sz w:val="24"/>
                <w:szCs w:val="24"/>
                <w:lang w:val="kk-KZ"/>
              </w:rPr>
            </w:pPr>
          </w:p>
        </w:tc>
        <w:tc>
          <w:tcPr>
            <w:tcW w:w="1275"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t>Б</w:t>
            </w:r>
            <w:r w:rsidRPr="00411533">
              <w:rPr>
                <w:rFonts w:ascii="Times New Roman" w:hAnsi="Times New Roman"/>
                <w:color w:val="FF0000"/>
                <w:sz w:val="24"/>
                <w:szCs w:val="24"/>
                <w:lang w:val="kk-KZ"/>
              </w:rPr>
              <w:t>П</w:t>
            </w:r>
          </w:p>
        </w:tc>
        <w:tc>
          <w:tcPr>
            <w:tcW w:w="851"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lang w:val="kk-KZ"/>
              </w:rPr>
              <w:t>ТК</w:t>
            </w:r>
          </w:p>
        </w:tc>
        <w:tc>
          <w:tcPr>
            <w:tcW w:w="2268"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t>М</w:t>
            </w:r>
            <w:r w:rsidRPr="00411533">
              <w:rPr>
                <w:rFonts w:ascii="Times New Roman" w:hAnsi="Times New Roman"/>
                <w:color w:val="FF0000"/>
                <w:sz w:val="24"/>
                <w:szCs w:val="24"/>
                <w:lang w:val="kk-KZ"/>
              </w:rPr>
              <w:t>ұ</w:t>
            </w:r>
            <w:r w:rsidRPr="00411533">
              <w:rPr>
                <w:rFonts w:ascii="Times New Roman" w:hAnsi="Times New Roman"/>
                <w:color w:val="FF0000"/>
                <w:sz w:val="24"/>
                <w:szCs w:val="24"/>
              </w:rPr>
              <w:t>хтар</w:t>
            </w:r>
            <w:r w:rsidRPr="00411533">
              <w:rPr>
                <w:rFonts w:ascii="Times New Roman" w:hAnsi="Times New Roman"/>
                <w:color w:val="FF0000"/>
                <w:sz w:val="24"/>
                <w:szCs w:val="24"/>
                <w:lang w:val="kk-KZ"/>
              </w:rPr>
              <w:t>тану</w:t>
            </w:r>
          </w:p>
        </w:tc>
        <w:tc>
          <w:tcPr>
            <w:tcW w:w="5953" w:type="dxa"/>
          </w:tcPr>
          <w:p w:rsidR="00411533" w:rsidRPr="00411533" w:rsidRDefault="00411533" w:rsidP="00A763AD">
            <w:pPr>
              <w:pStyle w:val="af2"/>
              <w:jc w:val="both"/>
              <w:rPr>
                <w:rFonts w:ascii="Times New Roman" w:hAnsi="Times New Roman"/>
                <w:color w:val="FF0000"/>
                <w:sz w:val="24"/>
                <w:szCs w:val="24"/>
                <w:lang w:val="kk-KZ"/>
              </w:rPr>
            </w:pPr>
            <w:r w:rsidRPr="00411533">
              <w:rPr>
                <w:rFonts w:ascii="Times New Roman" w:hAnsi="Times New Roman"/>
                <w:color w:val="FF0000"/>
                <w:sz w:val="24"/>
                <w:szCs w:val="24"/>
                <w:lang w:val="kk-KZ"/>
              </w:rPr>
              <w:t>М.О.Әуезовтің өмірі мен шығармашылығын зерттейді; жазушының шығармашылық зертханасына, оның өмірбаянына шығармашылық тұрғыдан талдау жасайды; Абайтану ғылымының негізін қалаушы ретінде; «Манас» жырының зерттеушісі ретінде, көрнекті қоғам қайраткері ретінде М.Әуезовпен танысу. Әлемдік және шығыс әдебиетіндегі М.Әуезовтің әдеби мұрасын талдау дағдыларын дамыту. Сол арқылы патриотизм мен Отанға деген сүйіспеншілік сезімдерін қалыптастыру.</w:t>
            </w:r>
          </w:p>
        </w:tc>
        <w:tc>
          <w:tcPr>
            <w:tcW w:w="1276" w:type="dxa"/>
          </w:tcPr>
          <w:p w:rsidR="00411533" w:rsidRPr="00411533" w:rsidRDefault="00411533" w:rsidP="00A763AD">
            <w:pPr>
              <w:rPr>
                <w:rFonts w:ascii="Times New Roman" w:hAnsi="Times New Roman"/>
                <w:color w:val="FF0000"/>
                <w:sz w:val="24"/>
                <w:szCs w:val="24"/>
                <w:lang w:val="kk-KZ"/>
              </w:rPr>
            </w:pPr>
          </w:p>
        </w:tc>
        <w:tc>
          <w:tcPr>
            <w:tcW w:w="1418" w:type="dxa"/>
          </w:tcPr>
          <w:p w:rsidR="00411533" w:rsidRPr="00411533" w:rsidRDefault="00411533" w:rsidP="00A763AD">
            <w:pPr>
              <w:rPr>
                <w:rFonts w:ascii="Times New Roman" w:hAnsi="Times New Roman"/>
                <w:color w:val="FF0000"/>
                <w:sz w:val="24"/>
                <w:szCs w:val="24"/>
                <w:lang w:val="en-US" w:eastAsia="en-US"/>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eastAsia="de-DE"/>
              </w:rPr>
              <w:t>2</w:t>
            </w:r>
          </w:p>
          <w:p w:rsidR="00411533" w:rsidRPr="00411533" w:rsidRDefault="00411533" w:rsidP="00A763AD">
            <w:pPr>
              <w:rPr>
                <w:rFonts w:ascii="Times New Roman" w:hAnsi="Times New Roman"/>
                <w:color w:val="FF0000"/>
                <w:sz w:val="24"/>
                <w:szCs w:val="24"/>
                <w:lang w:val="kk-KZ"/>
              </w:rPr>
            </w:pP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b/>
                <w:color w:val="FF0000"/>
                <w:sz w:val="24"/>
                <w:szCs w:val="24"/>
                <w:lang w:val="kk-KZ"/>
              </w:rPr>
            </w:pPr>
          </w:p>
        </w:tc>
        <w:tc>
          <w:tcPr>
            <w:tcW w:w="1275"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t>Б</w:t>
            </w:r>
            <w:r w:rsidRPr="00411533">
              <w:rPr>
                <w:rFonts w:ascii="Times New Roman" w:hAnsi="Times New Roman"/>
                <w:color w:val="FF0000"/>
                <w:sz w:val="24"/>
                <w:szCs w:val="24"/>
                <w:lang w:val="kk-KZ"/>
              </w:rPr>
              <w:t>П</w:t>
            </w:r>
          </w:p>
        </w:tc>
        <w:tc>
          <w:tcPr>
            <w:tcW w:w="851"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lang w:val="kk-KZ"/>
              </w:rPr>
              <w:t>ТК</w:t>
            </w:r>
          </w:p>
        </w:tc>
        <w:tc>
          <w:tcPr>
            <w:tcW w:w="2268"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t>Аба</w:t>
            </w:r>
            <w:r w:rsidRPr="00411533">
              <w:rPr>
                <w:rFonts w:ascii="Times New Roman" w:hAnsi="Times New Roman"/>
                <w:color w:val="FF0000"/>
                <w:sz w:val="24"/>
                <w:szCs w:val="24"/>
                <w:lang w:val="kk-KZ"/>
              </w:rPr>
              <w:t>йтану</w:t>
            </w:r>
          </w:p>
        </w:tc>
        <w:tc>
          <w:tcPr>
            <w:tcW w:w="5953" w:type="dxa"/>
          </w:tcPr>
          <w:p w:rsidR="00411533" w:rsidRPr="00411533" w:rsidRDefault="00411533" w:rsidP="00A763AD">
            <w:pPr>
              <w:pStyle w:val="af2"/>
              <w:jc w:val="both"/>
              <w:rPr>
                <w:rFonts w:ascii="Times New Roman" w:eastAsia="Times New Roman" w:hAnsi="Times New Roman"/>
                <w:color w:val="FF0000"/>
                <w:sz w:val="24"/>
                <w:szCs w:val="24"/>
                <w:lang w:val="kk-KZ"/>
              </w:rPr>
            </w:pPr>
            <w:r w:rsidRPr="00411533">
              <w:rPr>
                <w:rFonts w:ascii="Times New Roman" w:hAnsi="Times New Roman"/>
                <w:color w:val="FF0000"/>
                <w:sz w:val="24"/>
                <w:szCs w:val="24"/>
                <w:lang w:val="kk-KZ"/>
              </w:rPr>
              <w:t>Қазақтың ұлы ақыны және ойшылы, ағартушы-демократ А.Құнанбаевтың философия, әдебиет, тарих, педагогика, психология саласындағы терең идеяларға толы көп қырлы жұмысын зерттейді. Онда қазіргі қазақ қоғамының озық идеялары көрініс тапқан. Абай мемлекеттік құрылым, билер сотын ұйымдастыру, қазақ ұлттығының пайда болуы мен білімі, өнердің мақсаты, ақынның халық өміріндегі рөлі, өнердің формалары мен мазмұны, адамның табиғаты, танымдық қабілеттері мәселелеріне көп көңіл бөлген. Этикалық мәселені қозғап, Абай билеуші ​​таптың құлдырау себебін ашуға тырысты.</w:t>
            </w:r>
          </w:p>
        </w:tc>
        <w:tc>
          <w:tcPr>
            <w:tcW w:w="1276" w:type="dxa"/>
          </w:tcPr>
          <w:p w:rsidR="00411533" w:rsidRPr="00411533" w:rsidRDefault="00411533" w:rsidP="00A763AD">
            <w:pPr>
              <w:rPr>
                <w:rFonts w:ascii="Times New Roman" w:hAnsi="Times New Roman"/>
                <w:color w:val="FF0000"/>
                <w:sz w:val="24"/>
                <w:szCs w:val="24"/>
                <w:lang w:val="kk-KZ"/>
              </w:rPr>
            </w:pPr>
          </w:p>
        </w:tc>
        <w:tc>
          <w:tcPr>
            <w:tcW w:w="1418" w:type="dxa"/>
          </w:tcPr>
          <w:p w:rsidR="00411533" w:rsidRPr="00411533" w:rsidRDefault="00411533" w:rsidP="00A763AD">
            <w:pPr>
              <w:rPr>
                <w:rFonts w:ascii="Times New Roman" w:hAnsi="Times New Roman"/>
                <w:color w:val="FF0000"/>
                <w:sz w:val="24"/>
                <w:szCs w:val="24"/>
                <w:lang w:eastAsia="en-US"/>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eastAsia="de-DE"/>
              </w:rPr>
              <w:t>2</w:t>
            </w:r>
          </w:p>
          <w:p w:rsidR="00411533" w:rsidRPr="00411533" w:rsidRDefault="00411533" w:rsidP="00A763AD">
            <w:pPr>
              <w:rPr>
                <w:rFonts w:ascii="Times New Roman" w:hAnsi="Times New Roman"/>
                <w:color w:val="FF0000"/>
                <w:sz w:val="24"/>
                <w:szCs w:val="24"/>
              </w:rPr>
            </w:pP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b/>
                <w:color w:val="FF0000"/>
                <w:sz w:val="24"/>
                <w:szCs w:val="24"/>
                <w:lang w:val="kk-KZ"/>
              </w:rPr>
            </w:pPr>
          </w:p>
        </w:tc>
        <w:tc>
          <w:tcPr>
            <w:tcW w:w="1275"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t>Б</w:t>
            </w:r>
            <w:r w:rsidRPr="00411533">
              <w:rPr>
                <w:rFonts w:ascii="Times New Roman" w:hAnsi="Times New Roman"/>
                <w:color w:val="FF0000"/>
                <w:sz w:val="24"/>
                <w:szCs w:val="24"/>
                <w:lang w:val="kk-KZ"/>
              </w:rPr>
              <w:t>П</w:t>
            </w:r>
          </w:p>
        </w:tc>
        <w:tc>
          <w:tcPr>
            <w:tcW w:w="851"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lang w:val="kk-KZ"/>
              </w:rPr>
              <w:t>ТК</w:t>
            </w:r>
          </w:p>
        </w:tc>
        <w:tc>
          <w:tcPr>
            <w:tcW w:w="2268"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lang w:val="kk-KZ"/>
              </w:rPr>
              <w:t xml:space="preserve">Қоғамдық сананы жаңғырту және оның өзекті мәселелері </w:t>
            </w:r>
          </w:p>
        </w:tc>
        <w:tc>
          <w:tcPr>
            <w:tcW w:w="5953" w:type="dxa"/>
          </w:tcPr>
          <w:p w:rsidR="00411533" w:rsidRPr="00411533" w:rsidRDefault="00411533" w:rsidP="00A763AD">
            <w:pPr>
              <w:pStyle w:val="af2"/>
              <w:jc w:val="both"/>
              <w:rPr>
                <w:rFonts w:ascii="Times New Roman" w:eastAsia="Times New Roman" w:hAnsi="Times New Roman"/>
                <w:color w:val="FF0000"/>
                <w:sz w:val="24"/>
                <w:szCs w:val="24"/>
                <w:lang w:val="kk-KZ"/>
              </w:rPr>
            </w:pPr>
            <w:r w:rsidRPr="00411533">
              <w:rPr>
                <w:rFonts w:ascii="Times New Roman" w:hAnsi="Times New Roman"/>
                <w:color w:val="FF0000"/>
                <w:sz w:val="24"/>
                <w:szCs w:val="24"/>
                <w:lang w:val="kk-KZ"/>
              </w:rPr>
              <w:t>Агрономия мамандығының кәсіби бағыты жолында ұлт бірлігін қалыптастыра жүріп, жауапкершілік сезімге тәрбиелейді. Қоғамдағы құрылымдық өзгеріс мәселелерін шешудің жаңа тәсілі - компьютерлік сауаттылық, шет тілдерін білу, сауаттылық пен білімімізді арттыру арқылы прагматизм мен кәсіби жетістік қағидатын сақтау. Агротехнологиялық процестерді индустрияландыру арқылы ауылшаруашылық өндірісінің үздік жетістіктеріне ашықтық және жылдам қабылдау.</w:t>
            </w:r>
          </w:p>
        </w:tc>
        <w:tc>
          <w:tcPr>
            <w:tcW w:w="1276" w:type="dxa"/>
          </w:tcPr>
          <w:p w:rsidR="00411533" w:rsidRPr="00411533" w:rsidRDefault="00411533" w:rsidP="00A763AD">
            <w:pPr>
              <w:rPr>
                <w:rFonts w:ascii="Times New Roman" w:hAnsi="Times New Roman"/>
                <w:color w:val="FF0000"/>
                <w:sz w:val="24"/>
                <w:szCs w:val="24"/>
                <w:lang w:val="kk-KZ"/>
              </w:rPr>
            </w:pPr>
          </w:p>
        </w:tc>
        <w:tc>
          <w:tcPr>
            <w:tcW w:w="1418" w:type="dxa"/>
          </w:tcPr>
          <w:p w:rsidR="00411533" w:rsidRPr="00411533" w:rsidRDefault="00411533" w:rsidP="00A763AD">
            <w:pPr>
              <w:rPr>
                <w:rFonts w:ascii="Times New Roman" w:hAnsi="Times New Roman"/>
                <w:color w:val="FF0000"/>
                <w:sz w:val="24"/>
                <w:szCs w:val="24"/>
                <w:lang w:val="en-US" w:eastAsia="en-US"/>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eastAsia="de-DE"/>
              </w:rPr>
              <w:t>2</w:t>
            </w:r>
          </w:p>
          <w:p w:rsidR="00411533" w:rsidRPr="00411533" w:rsidRDefault="00411533" w:rsidP="00A763AD">
            <w:pPr>
              <w:rPr>
                <w:rFonts w:ascii="Times New Roman" w:hAnsi="Times New Roman"/>
                <w:color w:val="FF0000"/>
                <w:sz w:val="24"/>
                <w:szCs w:val="24"/>
              </w:rPr>
            </w:pP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b/>
                <w:color w:val="FF0000"/>
                <w:sz w:val="24"/>
                <w:szCs w:val="24"/>
                <w:lang w:val="kk-KZ"/>
              </w:rPr>
            </w:pPr>
          </w:p>
        </w:tc>
        <w:tc>
          <w:tcPr>
            <w:tcW w:w="1275"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ЖБП</w:t>
            </w:r>
          </w:p>
        </w:tc>
        <w:tc>
          <w:tcPr>
            <w:tcW w:w="851"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МК</w:t>
            </w:r>
          </w:p>
        </w:tc>
        <w:tc>
          <w:tcPr>
            <w:tcW w:w="2268"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 xml:space="preserve">Ақпараттық-коммуникациялық технологиялар (ағылшын тілінде)  </w:t>
            </w:r>
          </w:p>
        </w:tc>
        <w:tc>
          <w:tcPr>
            <w:tcW w:w="5953" w:type="dxa"/>
          </w:tcPr>
          <w:p w:rsidR="00411533" w:rsidRPr="00411533" w:rsidRDefault="00411533" w:rsidP="00A763AD">
            <w:pPr>
              <w:pStyle w:val="af2"/>
              <w:jc w:val="both"/>
              <w:rPr>
                <w:rFonts w:ascii="Times New Roman" w:hAnsi="Times New Roman"/>
                <w:color w:val="FF0000"/>
                <w:sz w:val="24"/>
                <w:szCs w:val="24"/>
                <w:lang w:val="kk-KZ"/>
              </w:rPr>
            </w:pPr>
            <w:r w:rsidRPr="00411533">
              <w:rPr>
                <w:rFonts w:ascii="Times New Roman" w:hAnsi="Times New Roman"/>
                <w:color w:val="FF0000"/>
                <w:sz w:val="24"/>
                <w:szCs w:val="24"/>
                <w:lang w:val="kk-KZ"/>
              </w:rPr>
              <w:t>Оқу орындарының түлектері заманауи қарым-қатынас орнатып, кәсіби қызметті жүзеге асыруына қажетті жаһандық орта құру. Осыған байланысты кәсіби жоғары білім берудің негізгі мақсаттарының бірі тілдік-коммуникативтік құзіреттілікті дамытумен қатар студенттерге ақпараттық ресурстарды құруға, оларды бөлісуге, білім беру мақсаттары үшін интернеттен ақпарат алуға мүмкіндік беретін ақпараттық құзіреттілікті дамыту. Шет тілін оқытуда АКТ-ны қолдану бір уақытта құзыреттіліктің шет тілді коммуникациялық және ақпараттық түрлерін қалыптастыруға оңтайлы жағдай жасауға мүмкіндік береді.</w:t>
            </w:r>
          </w:p>
        </w:tc>
        <w:tc>
          <w:tcPr>
            <w:tcW w:w="1276"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5</w:t>
            </w:r>
          </w:p>
        </w:tc>
        <w:tc>
          <w:tcPr>
            <w:tcW w:w="1418"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1</w:t>
            </w:r>
          </w:p>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2</w:t>
            </w:r>
          </w:p>
        </w:tc>
      </w:tr>
      <w:tr w:rsidR="00411533" w:rsidRPr="00411533" w:rsidTr="00A763AD">
        <w:tc>
          <w:tcPr>
            <w:tcW w:w="2235" w:type="dxa"/>
            <w:vMerge w:val="restart"/>
          </w:tcPr>
          <w:p w:rsidR="00411533" w:rsidRPr="00411533" w:rsidRDefault="00411533" w:rsidP="00A763AD">
            <w:pPr>
              <w:tabs>
                <w:tab w:val="left" w:pos="993"/>
              </w:tabs>
              <w:jc w:val="center"/>
              <w:rPr>
                <w:rFonts w:ascii="Times New Roman" w:hAnsi="Times New Roman"/>
                <w:color w:val="FF0000"/>
                <w:sz w:val="24"/>
                <w:szCs w:val="24"/>
                <w:lang w:val="kk-KZ"/>
              </w:rPr>
            </w:pPr>
            <w:r w:rsidRPr="00411533">
              <w:rPr>
                <w:rFonts w:ascii="Times New Roman" w:hAnsi="Times New Roman"/>
                <w:color w:val="FF0000"/>
                <w:sz w:val="24"/>
                <w:szCs w:val="24"/>
                <w:lang w:val="kk-KZ"/>
              </w:rPr>
              <w:t>Жаратылыстану ғылымдары негіздері</w:t>
            </w:r>
          </w:p>
        </w:tc>
        <w:tc>
          <w:tcPr>
            <w:tcW w:w="1275"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rPr>
              <w:t>Б</w:t>
            </w:r>
            <w:r w:rsidRPr="00411533">
              <w:rPr>
                <w:rFonts w:ascii="Times New Roman" w:hAnsi="Times New Roman"/>
                <w:color w:val="FF0000"/>
                <w:sz w:val="24"/>
                <w:szCs w:val="24"/>
                <w:lang w:val="kk-KZ"/>
              </w:rPr>
              <w:t>П</w:t>
            </w:r>
          </w:p>
        </w:tc>
        <w:tc>
          <w:tcPr>
            <w:tcW w:w="851"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ЖООК</w:t>
            </w:r>
          </w:p>
        </w:tc>
        <w:tc>
          <w:tcPr>
            <w:tcW w:w="2268"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t>Агрометеорология</w:t>
            </w:r>
          </w:p>
        </w:tc>
        <w:tc>
          <w:tcPr>
            <w:tcW w:w="5953" w:type="dxa"/>
            <w:shd w:val="clear" w:color="auto" w:fill="auto"/>
          </w:tcPr>
          <w:p w:rsidR="00411533" w:rsidRPr="00411533" w:rsidRDefault="00411533" w:rsidP="00A763AD">
            <w:pPr>
              <w:pStyle w:val="af2"/>
              <w:jc w:val="both"/>
              <w:rPr>
                <w:rFonts w:ascii="Times New Roman" w:hAnsi="Times New Roman"/>
                <w:color w:val="FF0000"/>
                <w:sz w:val="24"/>
                <w:szCs w:val="24"/>
              </w:rPr>
            </w:pPr>
            <w:r w:rsidRPr="00411533">
              <w:rPr>
                <w:rFonts w:ascii="Times New Roman" w:hAnsi="Times New Roman"/>
                <w:color w:val="FF0000"/>
                <w:sz w:val="24"/>
                <w:szCs w:val="24"/>
                <w:lang w:val="kk-KZ"/>
              </w:rPr>
              <w:t>Ауылшаруашылық дақылдарының өсуіне, дамуына және өнімділігіне әсер ететін агрометеорологиялық факторлар және олардың өзара сәйкестілігі туралы көзқарас, білім және дағды қалыптастыру: қоршаған ортаның негізгі факторларына ауылшаруашылық дақылдары қажеттіліктерінің нормативті агрометеорологиялық көрсеткіштерін зерттеу; ауылшаруашылығы үшін қауіпті метеорологиялық құбылыстар және олардан қорғану әдістері; агрометеорологиялық болжау әдістері және ауылшаруашылық климатты бағалау.</w:t>
            </w:r>
          </w:p>
        </w:tc>
        <w:tc>
          <w:tcPr>
            <w:tcW w:w="1276"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t>4</w:t>
            </w:r>
          </w:p>
        </w:tc>
        <w:tc>
          <w:tcPr>
            <w:tcW w:w="1418"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hAnsi="Times New Roman"/>
                <w:color w:val="FF0000"/>
                <w:sz w:val="24"/>
                <w:szCs w:val="24"/>
                <w:lang w:val="kk-KZ"/>
              </w:rPr>
              <w:t>4</w:t>
            </w:r>
          </w:p>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10</w:t>
            </w: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b/>
                <w:color w:val="000000"/>
                <w:sz w:val="24"/>
                <w:szCs w:val="24"/>
                <w:lang w:val="kk-KZ"/>
              </w:rPr>
            </w:pPr>
          </w:p>
        </w:tc>
        <w:tc>
          <w:tcPr>
            <w:tcW w:w="1275"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t>Б</w:t>
            </w:r>
            <w:r w:rsidRPr="00411533">
              <w:rPr>
                <w:rFonts w:ascii="Times New Roman" w:hAnsi="Times New Roman"/>
                <w:color w:val="FF0000"/>
                <w:sz w:val="24"/>
                <w:szCs w:val="24"/>
                <w:lang w:val="kk-KZ"/>
              </w:rPr>
              <w:t>П</w:t>
            </w:r>
          </w:p>
        </w:tc>
        <w:tc>
          <w:tcPr>
            <w:tcW w:w="851"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lang w:val="kk-KZ"/>
              </w:rPr>
              <w:t>ТК</w:t>
            </w:r>
          </w:p>
        </w:tc>
        <w:tc>
          <w:tcPr>
            <w:tcW w:w="2268"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lang w:val="kk-KZ"/>
              </w:rPr>
              <w:t xml:space="preserve">Ауылшаруашылық </w:t>
            </w:r>
            <w:r w:rsidRPr="00411533">
              <w:rPr>
                <w:rFonts w:ascii="Times New Roman" w:hAnsi="Times New Roman"/>
                <w:color w:val="FF0000"/>
                <w:sz w:val="24"/>
                <w:szCs w:val="24"/>
              </w:rPr>
              <w:t>микробиология</w:t>
            </w:r>
            <w:r w:rsidRPr="00411533">
              <w:rPr>
                <w:rFonts w:ascii="Times New Roman" w:hAnsi="Times New Roman"/>
                <w:color w:val="FF0000"/>
                <w:sz w:val="24"/>
                <w:szCs w:val="24"/>
                <w:lang w:val="kk-KZ"/>
              </w:rPr>
              <w:t>сы</w:t>
            </w:r>
          </w:p>
        </w:tc>
        <w:tc>
          <w:tcPr>
            <w:tcW w:w="5953" w:type="dxa"/>
            <w:shd w:val="clear" w:color="auto" w:fill="auto"/>
          </w:tcPr>
          <w:p w:rsidR="00411533" w:rsidRPr="00411533" w:rsidRDefault="00411533" w:rsidP="00A763AD">
            <w:pPr>
              <w:pStyle w:val="af2"/>
              <w:jc w:val="both"/>
              <w:rPr>
                <w:rFonts w:ascii="Times New Roman" w:hAnsi="Times New Roman"/>
                <w:color w:val="FF0000"/>
                <w:sz w:val="24"/>
                <w:szCs w:val="24"/>
                <w:lang w:val="kk-KZ"/>
              </w:rPr>
            </w:pPr>
            <w:r w:rsidRPr="00411533">
              <w:rPr>
                <w:rFonts w:ascii="Times New Roman" w:hAnsi="Times New Roman"/>
                <w:color w:val="FF0000"/>
                <w:sz w:val="24"/>
                <w:szCs w:val="24"/>
                <w:lang w:val="kk-KZ"/>
              </w:rPr>
              <w:t>Жалпы және ауылшаруашылық микробиологиясының негіздері туралы білімді қалыптастыру және алынған білімді ауылшаруашылық өндірісінің практикалық мәселелерін шешу үшін қолдана білу: жүйелеу, морфология, генетика, бактериялардың көбеюі мәселелерін зерттеу; микроорганизмдердегі метаболизм,</w:t>
            </w:r>
          </w:p>
          <w:p w:rsidR="00411533" w:rsidRPr="00411533" w:rsidRDefault="00411533" w:rsidP="00A763AD">
            <w:pPr>
              <w:pStyle w:val="af2"/>
              <w:jc w:val="both"/>
              <w:rPr>
                <w:rFonts w:ascii="Times New Roman" w:hAnsi="Times New Roman"/>
                <w:color w:val="FF0000"/>
                <w:sz w:val="24"/>
                <w:szCs w:val="24"/>
                <w:lang w:val="kk-KZ"/>
              </w:rPr>
            </w:pPr>
            <w:r w:rsidRPr="00411533">
              <w:rPr>
                <w:rFonts w:ascii="Times New Roman" w:hAnsi="Times New Roman"/>
                <w:color w:val="FF0000"/>
                <w:sz w:val="24"/>
                <w:szCs w:val="24"/>
                <w:lang w:val="kk-KZ"/>
              </w:rPr>
              <w:t xml:space="preserve">түрлі қосылыстардың түрленуіндегі микроорганизмдердің ролі; топырақ </w:t>
            </w:r>
            <w:r w:rsidRPr="00411533">
              <w:rPr>
                <w:rFonts w:ascii="Times New Roman" w:hAnsi="Times New Roman"/>
                <w:color w:val="FF0000"/>
                <w:sz w:val="24"/>
                <w:szCs w:val="24"/>
                <w:lang w:val="kk-KZ"/>
              </w:rPr>
              <w:lastRenderedPageBreak/>
              <w:t>микроорганизмдерін зерттеу және олардың құрамы мен белсенділігін анықтау әдістерін меңгеру; ауылшаруашылық өндіріс технологияларында микроорганизмдерді қолдану мүмкіндігі.</w:t>
            </w:r>
          </w:p>
        </w:tc>
        <w:tc>
          <w:tcPr>
            <w:tcW w:w="1276"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lastRenderedPageBreak/>
              <w:t>5</w:t>
            </w:r>
          </w:p>
        </w:tc>
        <w:tc>
          <w:tcPr>
            <w:tcW w:w="1418"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hAnsi="Times New Roman"/>
                <w:color w:val="FF0000"/>
                <w:sz w:val="24"/>
                <w:szCs w:val="24"/>
                <w:lang w:val="kk-KZ"/>
              </w:rPr>
              <w:t>5</w:t>
            </w:r>
          </w:p>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10</w:t>
            </w: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b/>
                <w:color w:val="000000"/>
                <w:sz w:val="24"/>
                <w:szCs w:val="24"/>
                <w:lang w:val="kk-KZ"/>
              </w:rPr>
            </w:pPr>
          </w:p>
        </w:tc>
        <w:tc>
          <w:tcPr>
            <w:tcW w:w="1275"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t>Б</w:t>
            </w:r>
            <w:r w:rsidRPr="00411533">
              <w:rPr>
                <w:rFonts w:ascii="Times New Roman" w:hAnsi="Times New Roman"/>
                <w:color w:val="FF0000"/>
                <w:sz w:val="24"/>
                <w:szCs w:val="24"/>
                <w:lang w:val="kk-KZ"/>
              </w:rPr>
              <w:t>П</w:t>
            </w:r>
          </w:p>
        </w:tc>
        <w:tc>
          <w:tcPr>
            <w:tcW w:w="851"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lang w:val="kk-KZ"/>
              </w:rPr>
              <w:t>ТК</w:t>
            </w:r>
          </w:p>
        </w:tc>
        <w:tc>
          <w:tcPr>
            <w:tcW w:w="2268"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lang w:val="kk-KZ"/>
              </w:rPr>
              <w:t>М</w:t>
            </w:r>
            <w:r w:rsidRPr="00411533">
              <w:rPr>
                <w:rFonts w:ascii="Times New Roman" w:hAnsi="Times New Roman"/>
                <w:color w:val="FF0000"/>
                <w:sz w:val="24"/>
                <w:szCs w:val="24"/>
              </w:rPr>
              <w:t>икро</w:t>
            </w:r>
            <w:r w:rsidRPr="00411533">
              <w:rPr>
                <w:rFonts w:ascii="Times New Roman" w:hAnsi="Times New Roman"/>
                <w:color w:val="FF0000"/>
                <w:sz w:val="24"/>
                <w:szCs w:val="24"/>
                <w:lang w:val="kk-KZ"/>
              </w:rPr>
              <w:t xml:space="preserve">организмдер </w:t>
            </w:r>
            <w:r w:rsidRPr="00411533">
              <w:rPr>
                <w:rFonts w:ascii="Times New Roman" w:hAnsi="Times New Roman"/>
                <w:color w:val="FF0000"/>
                <w:sz w:val="24"/>
                <w:szCs w:val="24"/>
              </w:rPr>
              <w:t xml:space="preserve"> </w:t>
            </w:r>
            <w:r w:rsidRPr="00411533">
              <w:rPr>
                <w:rFonts w:ascii="Times New Roman" w:hAnsi="Times New Roman"/>
                <w:color w:val="FF0000"/>
                <w:sz w:val="24"/>
                <w:szCs w:val="24"/>
                <w:lang w:val="kk-KZ"/>
              </w:rPr>
              <w:t>б</w:t>
            </w:r>
            <w:r w:rsidRPr="00411533">
              <w:rPr>
                <w:rFonts w:ascii="Times New Roman" w:hAnsi="Times New Roman"/>
                <w:color w:val="FF0000"/>
                <w:sz w:val="24"/>
                <w:szCs w:val="24"/>
              </w:rPr>
              <w:t>иотехнология</w:t>
            </w:r>
            <w:r w:rsidRPr="00411533">
              <w:rPr>
                <w:rFonts w:ascii="Times New Roman" w:hAnsi="Times New Roman"/>
                <w:color w:val="FF0000"/>
                <w:sz w:val="24"/>
                <w:szCs w:val="24"/>
                <w:lang w:val="kk-KZ"/>
              </w:rPr>
              <w:t>сы</w:t>
            </w:r>
          </w:p>
        </w:tc>
        <w:tc>
          <w:tcPr>
            <w:tcW w:w="5953" w:type="dxa"/>
            <w:shd w:val="clear" w:color="auto" w:fill="auto"/>
          </w:tcPr>
          <w:p w:rsidR="00411533" w:rsidRPr="00411533" w:rsidRDefault="00411533" w:rsidP="00A763AD">
            <w:pPr>
              <w:pStyle w:val="af2"/>
              <w:jc w:val="both"/>
              <w:rPr>
                <w:rFonts w:ascii="Times New Roman" w:hAnsi="Times New Roman"/>
                <w:color w:val="FF0000"/>
                <w:sz w:val="24"/>
                <w:szCs w:val="24"/>
                <w:lang w:val="kk-KZ"/>
              </w:rPr>
            </w:pPr>
            <w:r w:rsidRPr="00411533">
              <w:rPr>
                <w:rFonts w:ascii="Times New Roman" w:hAnsi="Times New Roman"/>
                <w:color w:val="FF0000"/>
                <w:sz w:val="24"/>
                <w:szCs w:val="24"/>
                <w:lang w:val="kk-KZ"/>
              </w:rPr>
              <w:t>Микробиологияның негізгі заңдылықтары, топырақ микроорганизмдері және оларды анықтау әдістері, органикалық тыңайтқыштарды дайындаудағы микробиологиялық процестер, өнімдердің микробиологиялық өндірісін игеру және ауылшаруашылық мақсаттағы биопрепараттар өндірісі туралы білім алу. Микроорганизмдер препараттарын дайындау, бактериялардың негізгі формаларын ажырата білу, әртүрлі субстраттардағы микроорганизмдерді мөлшерлеу, микроорганизмдердің жинақталған, таза дақылдарын алу, микроорганизмдердің метаболизм өнімдеріне сапалы реакциялар жүргізу дағдыларын дамыту.</w:t>
            </w:r>
          </w:p>
        </w:tc>
        <w:tc>
          <w:tcPr>
            <w:tcW w:w="1276" w:type="dxa"/>
          </w:tcPr>
          <w:p w:rsidR="00411533" w:rsidRPr="00411533" w:rsidRDefault="00411533" w:rsidP="00A763AD">
            <w:pPr>
              <w:rPr>
                <w:rFonts w:ascii="Times New Roman" w:hAnsi="Times New Roman"/>
                <w:color w:val="FF0000"/>
                <w:sz w:val="24"/>
                <w:szCs w:val="24"/>
                <w:lang w:val="kk-KZ"/>
              </w:rPr>
            </w:pPr>
          </w:p>
        </w:tc>
        <w:tc>
          <w:tcPr>
            <w:tcW w:w="1418"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hAnsi="Times New Roman"/>
                <w:color w:val="FF0000"/>
                <w:sz w:val="24"/>
                <w:szCs w:val="24"/>
                <w:lang w:val="kk-KZ"/>
              </w:rPr>
              <w:t>5</w:t>
            </w:r>
          </w:p>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10</w:t>
            </w: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b/>
                <w:color w:val="000000"/>
                <w:sz w:val="24"/>
                <w:szCs w:val="24"/>
                <w:lang w:val="kk-KZ"/>
              </w:rPr>
            </w:pPr>
          </w:p>
        </w:tc>
        <w:tc>
          <w:tcPr>
            <w:tcW w:w="1275"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t>Б</w:t>
            </w:r>
            <w:r w:rsidRPr="00411533">
              <w:rPr>
                <w:rFonts w:ascii="Times New Roman" w:hAnsi="Times New Roman"/>
                <w:color w:val="FF0000"/>
                <w:sz w:val="24"/>
                <w:szCs w:val="24"/>
                <w:lang w:val="kk-KZ"/>
              </w:rPr>
              <w:t>П</w:t>
            </w:r>
          </w:p>
        </w:tc>
        <w:tc>
          <w:tcPr>
            <w:tcW w:w="851"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lang w:val="kk-KZ"/>
              </w:rPr>
              <w:t>ЖООК</w:t>
            </w:r>
          </w:p>
        </w:tc>
        <w:tc>
          <w:tcPr>
            <w:tcW w:w="2268"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t>Стандарт</w:t>
            </w:r>
            <w:r w:rsidRPr="00411533">
              <w:rPr>
                <w:rFonts w:ascii="Times New Roman" w:hAnsi="Times New Roman"/>
                <w:color w:val="FF0000"/>
                <w:sz w:val="24"/>
                <w:szCs w:val="24"/>
                <w:lang w:val="kk-KZ"/>
              </w:rPr>
              <w:t>тау</w:t>
            </w:r>
            <w:r w:rsidRPr="00411533">
              <w:rPr>
                <w:rFonts w:ascii="Times New Roman" w:hAnsi="Times New Roman"/>
                <w:color w:val="FF0000"/>
                <w:sz w:val="24"/>
                <w:szCs w:val="24"/>
              </w:rPr>
              <w:t>, сертифика</w:t>
            </w:r>
            <w:r w:rsidRPr="00411533">
              <w:rPr>
                <w:rFonts w:ascii="Times New Roman" w:hAnsi="Times New Roman"/>
                <w:color w:val="FF0000"/>
                <w:sz w:val="24"/>
                <w:szCs w:val="24"/>
                <w:lang w:val="kk-KZ"/>
              </w:rPr>
              <w:t>ттау</w:t>
            </w:r>
            <w:r w:rsidRPr="00411533">
              <w:rPr>
                <w:rFonts w:ascii="Times New Roman" w:hAnsi="Times New Roman"/>
                <w:color w:val="FF0000"/>
                <w:sz w:val="24"/>
                <w:szCs w:val="24"/>
              </w:rPr>
              <w:t xml:space="preserve"> </w:t>
            </w:r>
            <w:r w:rsidRPr="00411533">
              <w:rPr>
                <w:rFonts w:ascii="Times New Roman" w:hAnsi="Times New Roman"/>
                <w:color w:val="FF0000"/>
                <w:sz w:val="24"/>
                <w:szCs w:val="24"/>
                <w:lang w:val="kk-KZ"/>
              </w:rPr>
              <w:t>және</w:t>
            </w:r>
            <w:r w:rsidRPr="00411533">
              <w:rPr>
                <w:rFonts w:ascii="Times New Roman" w:hAnsi="Times New Roman"/>
                <w:color w:val="FF0000"/>
                <w:sz w:val="24"/>
                <w:szCs w:val="24"/>
              </w:rPr>
              <w:t xml:space="preserve"> метрология              </w:t>
            </w:r>
          </w:p>
        </w:tc>
        <w:tc>
          <w:tcPr>
            <w:tcW w:w="5953" w:type="dxa"/>
          </w:tcPr>
          <w:p w:rsidR="00411533" w:rsidRPr="00411533" w:rsidRDefault="00411533" w:rsidP="00A763AD">
            <w:pPr>
              <w:jc w:val="both"/>
              <w:rPr>
                <w:rFonts w:ascii="Times New Roman" w:hAnsi="Times New Roman"/>
                <w:color w:val="FF0000"/>
                <w:sz w:val="24"/>
                <w:szCs w:val="24"/>
              </w:rPr>
            </w:pPr>
            <w:r w:rsidRPr="00411533">
              <w:rPr>
                <w:rFonts w:ascii="Times New Roman" w:hAnsi="Times New Roman"/>
                <w:color w:val="FF0000"/>
                <w:sz w:val="24"/>
                <w:szCs w:val="24"/>
              </w:rPr>
              <w:t>Знать и понимать системы технического регулирования, стандартизации, обеспечения единства измерений, законодательные и нормативные документы, виды и категории стандартов</w:t>
            </w:r>
            <w:r w:rsidRPr="00411533">
              <w:rPr>
                <w:rFonts w:ascii="Times New Roman" w:hAnsi="Times New Roman"/>
                <w:color w:val="FF0000"/>
                <w:sz w:val="24"/>
                <w:szCs w:val="24"/>
                <w:lang w:val="kk-KZ"/>
              </w:rPr>
              <w:t xml:space="preserve"> в области агрономии. </w:t>
            </w:r>
            <w:r w:rsidRPr="00411533">
              <w:rPr>
                <w:rFonts w:ascii="Times New Roman" w:hAnsi="Times New Roman"/>
                <w:color w:val="FF0000"/>
                <w:sz w:val="24"/>
                <w:szCs w:val="24"/>
              </w:rPr>
              <w:t>Применять методы стандартизации, схемы сертификации, требования технических регламентов ТС/ЕвраЭС. Анализировать соблюдение требований по стандартизации, сертификации, метрологических норм и правил. Оценивать экономическую эффективность работ по межгосударственной и международной  стандартизации, сертификации, метрологии</w:t>
            </w:r>
          </w:p>
        </w:tc>
        <w:tc>
          <w:tcPr>
            <w:tcW w:w="1276"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4</w:t>
            </w:r>
          </w:p>
        </w:tc>
        <w:tc>
          <w:tcPr>
            <w:tcW w:w="1418" w:type="dxa"/>
          </w:tcPr>
          <w:p w:rsidR="00411533" w:rsidRPr="00411533" w:rsidRDefault="00411533" w:rsidP="00A763AD">
            <w:pPr>
              <w:rPr>
                <w:rFonts w:ascii="Times New Roman" w:hAnsi="Times New Roman"/>
                <w:color w:val="FF0000"/>
                <w:sz w:val="24"/>
                <w:szCs w:val="24"/>
                <w:lang w:val="en-US" w:eastAsia="en-US"/>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1</w:t>
            </w:r>
          </w:p>
          <w:p w:rsidR="00411533" w:rsidRPr="00411533" w:rsidRDefault="00411533" w:rsidP="00A763AD">
            <w:pPr>
              <w:rPr>
                <w:rFonts w:ascii="Times New Roman" w:hAnsi="Times New Roman"/>
                <w:color w:val="FF0000"/>
                <w:sz w:val="24"/>
                <w:szCs w:val="24"/>
                <w:lang w:val="en-US" w:eastAsia="en-US"/>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eastAsia="de-DE"/>
              </w:rPr>
              <w:t>2</w:t>
            </w:r>
          </w:p>
          <w:p w:rsidR="00411533" w:rsidRPr="00411533" w:rsidRDefault="00411533" w:rsidP="00A763AD">
            <w:pPr>
              <w:rPr>
                <w:rFonts w:ascii="Times New Roman" w:hAnsi="Times New Roman"/>
                <w:color w:val="FF0000"/>
                <w:sz w:val="24"/>
                <w:szCs w:val="24"/>
                <w:lang w:val="en-US" w:eastAsia="en-US"/>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eastAsia="de-DE"/>
              </w:rPr>
              <w:t>3</w:t>
            </w:r>
          </w:p>
          <w:p w:rsidR="00411533" w:rsidRPr="00411533" w:rsidRDefault="00411533" w:rsidP="00A763AD">
            <w:pPr>
              <w:rPr>
                <w:rFonts w:ascii="Times New Roman" w:hAnsi="Times New Roman"/>
                <w:color w:val="FF0000"/>
                <w:sz w:val="24"/>
                <w:szCs w:val="24"/>
              </w:rPr>
            </w:pP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b/>
                <w:color w:val="000000"/>
                <w:sz w:val="24"/>
                <w:szCs w:val="24"/>
                <w:lang w:val="kk-KZ"/>
              </w:rPr>
            </w:pPr>
          </w:p>
        </w:tc>
        <w:tc>
          <w:tcPr>
            <w:tcW w:w="1275"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t>Б</w:t>
            </w:r>
            <w:r w:rsidRPr="00411533">
              <w:rPr>
                <w:rFonts w:ascii="Times New Roman" w:hAnsi="Times New Roman"/>
                <w:color w:val="FF0000"/>
                <w:sz w:val="24"/>
                <w:szCs w:val="24"/>
                <w:lang w:val="kk-KZ"/>
              </w:rPr>
              <w:t>П</w:t>
            </w:r>
          </w:p>
        </w:tc>
        <w:tc>
          <w:tcPr>
            <w:tcW w:w="851"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lang w:val="kk-KZ"/>
              </w:rPr>
              <w:t>ТК</w:t>
            </w:r>
          </w:p>
        </w:tc>
        <w:tc>
          <w:tcPr>
            <w:tcW w:w="2268"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lang w:val="kk-KZ"/>
              </w:rPr>
              <w:t>Бей</w:t>
            </w:r>
            <w:r w:rsidRPr="00411533">
              <w:rPr>
                <w:rFonts w:ascii="Times New Roman" w:hAnsi="Times New Roman"/>
                <w:color w:val="FF0000"/>
                <w:sz w:val="24"/>
                <w:szCs w:val="24"/>
              </w:rPr>
              <w:t>органи</w:t>
            </w:r>
            <w:r w:rsidRPr="00411533">
              <w:rPr>
                <w:rFonts w:ascii="Times New Roman" w:hAnsi="Times New Roman"/>
                <w:color w:val="FF0000"/>
                <w:sz w:val="24"/>
                <w:szCs w:val="24"/>
                <w:lang w:val="kk-KZ"/>
              </w:rPr>
              <w:t xml:space="preserve">калық және </w:t>
            </w:r>
            <w:r w:rsidRPr="00411533">
              <w:rPr>
                <w:rFonts w:ascii="Times New Roman" w:hAnsi="Times New Roman"/>
                <w:color w:val="FF0000"/>
                <w:sz w:val="24"/>
                <w:szCs w:val="24"/>
              </w:rPr>
              <w:t xml:space="preserve"> аналит</w:t>
            </w:r>
            <w:r w:rsidRPr="00411533">
              <w:rPr>
                <w:rFonts w:ascii="Times New Roman" w:hAnsi="Times New Roman"/>
                <w:color w:val="FF0000"/>
                <w:sz w:val="24"/>
                <w:szCs w:val="24"/>
                <w:lang w:val="kk-KZ"/>
              </w:rPr>
              <w:t>икалық х</w:t>
            </w:r>
            <w:r w:rsidRPr="00411533">
              <w:rPr>
                <w:rFonts w:ascii="Times New Roman" w:hAnsi="Times New Roman"/>
                <w:color w:val="FF0000"/>
                <w:sz w:val="24"/>
                <w:szCs w:val="24"/>
              </w:rPr>
              <w:t>имия</w:t>
            </w:r>
          </w:p>
        </w:tc>
        <w:tc>
          <w:tcPr>
            <w:tcW w:w="5953" w:type="dxa"/>
            <w:shd w:val="clear" w:color="auto" w:fill="auto"/>
          </w:tcPr>
          <w:p w:rsidR="00411533" w:rsidRPr="00411533" w:rsidRDefault="00411533" w:rsidP="00A763AD">
            <w:pPr>
              <w:pStyle w:val="af2"/>
              <w:jc w:val="both"/>
              <w:rPr>
                <w:rFonts w:ascii="Times New Roman" w:hAnsi="Times New Roman"/>
                <w:color w:val="FF0000"/>
                <w:sz w:val="24"/>
                <w:szCs w:val="24"/>
                <w:lang w:val="kk-KZ"/>
              </w:rPr>
            </w:pPr>
            <w:r w:rsidRPr="00411533">
              <w:rPr>
                <w:rFonts w:ascii="Times New Roman" w:hAnsi="Times New Roman"/>
                <w:color w:val="FF0000"/>
                <w:sz w:val="24"/>
                <w:szCs w:val="24"/>
                <w:lang w:val="kk-KZ"/>
              </w:rPr>
              <w:t xml:space="preserve">Бейорганикалық заттарды синтездеу әдістері мен тәсілдерін зерттейді, элементтердің периодтық жүйесінен туындайтын заңдылықтар негізінде заттардың қасиеттерін сипаттау дағдыларын қалыптастырады. Аналитикалық химияның теориялық </w:t>
            </w:r>
            <w:r w:rsidRPr="00411533">
              <w:rPr>
                <w:rFonts w:ascii="Times New Roman" w:hAnsi="Times New Roman"/>
                <w:color w:val="FF0000"/>
                <w:sz w:val="24"/>
                <w:szCs w:val="24"/>
                <w:lang w:val="kk-KZ"/>
              </w:rPr>
              <w:lastRenderedPageBreak/>
              <w:t>негіздері, химиялық реакциялардың негізгі түрлері, қолданылатын заттарды анықтау және аналитикалық практикада сандық анықтау әдістері туралы көзқарастар қалыптастырады.</w:t>
            </w:r>
          </w:p>
        </w:tc>
        <w:tc>
          <w:tcPr>
            <w:tcW w:w="1276"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lastRenderedPageBreak/>
              <w:t>4</w:t>
            </w:r>
          </w:p>
        </w:tc>
        <w:tc>
          <w:tcPr>
            <w:tcW w:w="1418" w:type="dxa"/>
          </w:tcPr>
          <w:p w:rsidR="00411533" w:rsidRPr="00411533" w:rsidRDefault="00411533" w:rsidP="00A763AD">
            <w:pPr>
              <w:rPr>
                <w:rFonts w:ascii="Times New Roman" w:hAnsi="Times New Roman"/>
                <w:color w:val="FF0000"/>
                <w:sz w:val="24"/>
                <w:szCs w:val="24"/>
                <w:lang w:val="kk-KZ" w:eastAsia="en-US"/>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2</w:t>
            </w:r>
          </w:p>
          <w:p w:rsidR="00411533" w:rsidRPr="00411533" w:rsidRDefault="00411533" w:rsidP="00A763AD">
            <w:pPr>
              <w:rPr>
                <w:rFonts w:ascii="Times New Roman" w:hAnsi="Times New Roman"/>
                <w:color w:val="FF0000"/>
                <w:sz w:val="24"/>
                <w:szCs w:val="24"/>
              </w:rPr>
            </w:pP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b/>
                <w:color w:val="000000"/>
                <w:sz w:val="24"/>
                <w:szCs w:val="24"/>
                <w:lang w:val="kk-KZ"/>
              </w:rPr>
            </w:pPr>
          </w:p>
        </w:tc>
        <w:tc>
          <w:tcPr>
            <w:tcW w:w="1275"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t>Б</w:t>
            </w:r>
            <w:r w:rsidRPr="00411533">
              <w:rPr>
                <w:rFonts w:ascii="Times New Roman" w:hAnsi="Times New Roman"/>
                <w:color w:val="FF0000"/>
                <w:sz w:val="24"/>
                <w:szCs w:val="24"/>
                <w:lang w:val="kk-KZ"/>
              </w:rPr>
              <w:t>П</w:t>
            </w:r>
          </w:p>
        </w:tc>
        <w:tc>
          <w:tcPr>
            <w:tcW w:w="851"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lang w:val="kk-KZ"/>
              </w:rPr>
              <w:t>ТК</w:t>
            </w:r>
          </w:p>
        </w:tc>
        <w:tc>
          <w:tcPr>
            <w:tcW w:w="2268"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t>Органи</w:t>
            </w:r>
            <w:r w:rsidRPr="00411533">
              <w:rPr>
                <w:rFonts w:ascii="Times New Roman" w:hAnsi="Times New Roman"/>
                <w:color w:val="FF0000"/>
                <w:sz w:val="24"/>
                <w:szCs w:val="24"/>
                <w:lang w:val="kk-KZ"/>
              </w:rPr>
              <w:t>калық</w:t>
            </w:r>
            <w:r w:rsidRPr="00411533">
              <w:rPr>
                <w:rFonts w:ascii="Times New Roman" w:hAnsi="Times New Roman"/>
                <w:color w:val="FF0000"/>
                <w:sz w:val="24"/>
                <w:szCs w:val="24"/>
              </w:rPr>
              <w:t xml:space="preserve"> </w:t>
            </w:r>
            <w:proofErr w:type="gramStart"/>
            <w:r w:rsidRPr="00411533">
              <w:rPr>
                <w:rFonts w:ascii="Times New Roman" w:hAnsi="Times New Roman"/>
                <w:color w:val="FF0000"/>
                <w:sz w:val="24"/>
                <w:szCs w:val="24"/>
              </w:rPr>
              <w:t>x</w:t>
            </w:r>
            <w:proofErr w:type="gramEnd"/>
            <w:r w:rsidRPr="00411533">
              <w:rPr>
                <w:rFonts w:ascii="Times New Roman" w:hAnsi="Times New Roman"/>
                <w:color w:val="FF0000"/>
                <w:sz w:val="24"/>
                <w:szCs w:val="24"/>
              </w:rPr>
              <w:t>имия</w:t>
            </w:r>
          </w:p>
        </w:tc>
        <w:tc>
          <w:tcPr>
            <w:tcW w:w="5953" w:type="dxa"/>
          </w:tcPr>
          <w:p w:rsidR="00411533" w:rsidRPr="00411533" w:rsidRDefault="00411533" w:rsidP="00A763AD">
            <w:pPr>
              <w:pStyle w:val="af2"/>
              <w:jc w:val="both"/>
              <w:rPr>
                <w:rFonts w:ascii="Times New Roman" w:hAnsi="Times New Roman"/>
                <w:color w:val="FF0000"/>
                <w:sz w:val="24"/>
                <w:szCs w:val="24"/>
              </w:rPr>
            </w:pPr>
            <w:r w:rsidRPr="00411533">
              <w:rPr>
                <w:rFonts w:ascii="Times New Roman" w:hAnsi="Times New Roman"/>
                <w:color w:val="FF0000"/>
                <w:sz w:val="24"/>
                <w:szCs w:val="24"/>
              </w:rPr>
              <w:t>Көмірсутектер мен олардың туындыларының құрылымын, қасиеттерін және синтездеу әдістерін зерттейді. Көмірсутектер туындылары - бі</w:t>
            </w:r>
            <w:proofErr w:type="gramStart"/>
            <w:r w:rsidRPr="00411533">
              <w:rPr>
                <w:rFonts w:ascii="Times New Roman" w:hAnsi="Times New Roman"/>
                <w:color w:val="FF0000"/>
                <w:sz w:val="24"/>
                <w:szCs w:val="24"/>
              </w:rPr>
              <w:t>р</w:t>
            </w:r>
            <w:proofErr w:type="gramEnd"/>
            <w:r w:rsidRPr="00411533">
              <w:rPr>
                <w:rFonts w:ascii="Times New Roman" w:hAnsi="Times New Roman"/>
                <w:color w:val="FF0000"/>
                <w:sz w:val="24"/>
                <w:szCs w:val="24"/>
              </w:rPr>
              <w:t xml:space="preserve"> немесе бірнеше сутегі атомын басқа атомдарға немесе атомдар тобына (функционалдық топтар деп аталады) ауыстыру арқылы көмірсутектерден алынатын заттар.</w:t>
            </w:r>
          </w:p>
        </w:tc>
        <w:tc>
          <w:tcPr>
            <w:tcW w:w="1276" w:type="dxa"/>
          </w:tcPr>
          <w:p w:rsidR="00411533" w:rsidRPr="00411533" w:rsidRDefault="00411533" w:rsidP="00A763AD">
            <w:pPr>
              <w:rPr>
                <w:rFonts w:ascii="Times New Roman" w:hAnsi="Times New Roman"/>
                <w:color w:val="FF0000"/>
                <w:sz w:val="24"/>
                <w:szCs w:val="24"/>
                <w:lang w:val="kk-KZ"/>
              </w:rPr>
            </w:pPr>
          </w:p>
        </w:tc>
        <w:tc>
          <w:tcPr>
            <w:tcW w:w="1418" w:type="dxa"/>
          </w:tcPr>
          <w:p w:rsidR="00411533" w:rsidRPr="00411533" w:rsidRDefault="00411533" w:rsidP="00A763AD">
            <w:pPr>
              <w:rPr>
                <w:rFonts w:ascii="Times New Roman" w:hAnsi="Times New Roman"/>
                <w:color w:val="FF0000"/>
                <w:sz w:val="24"/>
                <w:szCs w:val="24"/>
                <w:lang w:val="kk-KZ" w:eastAsia="en-US"/>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2</w:t>
            </w:r>
          </w:p>
          <w:p w:rsidR="00411533" w:rsidRPr="00411533" w:rsidRDefault="00411533" w:rsidP="00A763AD">
            <w:pPr>
              <w:rPr>
                <w:rFonts w:ascii="Times New Roman" w:hAnsi="Times New Roman"/>
                <w:color w:val="FF0000"/>
                <w:sz w:val="24"/>
                <w:szCs w:val="24"/>
              </w:rPr>
            </w:pPr>
          </w:p>
        </w:tc>
      </w:tr>
      <w:tr w:rsidR="00411533" w:rsidRPr="00411533" w:rsidTr="00A763AD">
        <w:tc>
          <w:tcPr>
            <w:tcW w:w="2235" w:type="dxa"/>
            <w:vMerge w:val="restart"/>
          </w:tcPr>
          <w:p w:rsidR="00411533" w:rsidRPr="00411533" w:rsidRDefault="00411533" w:rsidP="00A763AD">
            <w:pPr>
              <w:tabs>
                <w:tab w:val="left" w:pos="993"/>
              </w:tabs>
              <w:jc w:val="center"/>
              <w:rPr>
                <w:rFonts w:ascii="Times New Roman" w:hAnsi="Times New Roman"/>
                <w:color w:val="FF0000"/>
                <w:sz w:val="24"/>
                <w:szCs w:val="24"/>
                <w:lang w:val="kk-KZ"/>
              </w:rPr>
            </w:pPr>
            <w:r w:rsidRPr="00411533">
              <w:rPr>
                <w:rFonts w:ascii="Times New Roman" w:hAnsi="Times New Roman"/>
                <w:color w:val="FF0000"/>
                <w:sz w:val="24"/>
                <w:szCs w:val="24"/>
                <w:lang w:val="kk-KZ"/>
              </w:rPr>
              <w:t>Жеміс - көкөніс шаруашылығы негіздері  және  агробизнес</w:t>
            </w:r>
          </w:p>
        </w:tc>
        <w:tc>
          <w:tcPr>
            <w:tcW w:w="1275"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rPr>
              <w:t>Б</w:t>
            </w:r>
            <w:r w:rsidRPr="00411533">
              <w:rPr>
                <w:rFonts w:ascii="Times New Roman" w:hAnsi="Times New Roman"/>
                <w:color w:val="FF0000"/>
                <w:sz w:val="24"/>
                <w:szCs w:val="24"/>
                <w:lang w:val="kk-KZ"/>
              </w:rPr>
              <w:t>П</w:t>
            </w:r>
          </w:p>
        </w:tc>
        <w:tc>
          <w:tcPr>
            <w:tcW w:w="851"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ТК</w:t>
            </w:r>
          </w:p>
        </w:tc>
        <w:tc>
          <w:tcPr>
            <w:tcW w:w="2268"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Мамандыққа кіріспе</w:t>
            </w:r>
          </w:p>
        </w:tc>
        <w:tc>
          <w:tcPr>
            <w:tcW w:w="5953" w:type="dxa"/>
          </w:tcPr>
          <w:p w:rsidR="00411533" w:rsidRPr="00411533" w:rsidRDefault="00411533" w:rsidP="00A763AD">
            <w:pPr>
              <w:pStyle w:val="af2"/>
              <w:jc w:val="both"/>
              <w:rPr>
                <w:rFonts w:ascii="Times New Roman" w:hAnsi="Times New Roman"/>
                <w:color w:val="FF0000"/>
                <w:sz w:val="24"/>
                <w:szCs w:val="24"/>
                <w:lang w:val="kk-KZ"/>
              </w:rPr>
            </w:pPr>
            <w:r w:rsidRPr="00411533">
              <w:rPr>
                <w:rFonts w:ascii="Times New Roman" w:hAnsi="Times New Roman"/>
                <w:color w:val="FF0000"/>
                <w:sz w:val="24"/>
                <w:szCs w:val="24"/>
                <w:lang w:val="kk-KZ"/>
              </w:rPr>
              <w:t>Жемістер мен көкөністерді өндірудің теориялық негіздері мен заманауи технологияларын зерттейді. Ауыл шаруашылығында зерттеу және тәжірибе жүргізу дағдыларын қалыптастыру, зерттеу нәтижелерін ғылыми тұрғыда талдау, ғылыми жетістіктерді ауылшаруашылық тәжірибесінде шығармашылықпен қолдану. Ашық және қорғалған танапта, көкөніс дақылдарының тұқым шаруашылығы жүйесінде көкөніс өсірудің практикалық тәжірибесін жинақтау. жеміс-жидек дақылдары үшін екпе материалдарын өндіру, жеміс-жидектер мен көкөністерді өндіру, сақтау және қайта өңдеу бойынша мамандандырылған кәсіпорынның басқару құрылымы.</w:t>
            </w:r>
          </w:p>
        </w:tc>
        <w:tc>
          <w:tcPr>
            <w:tcW w:w="1276"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3</w:t>
            </w:r>
          </w:p>
        </w:tc>
        <w:tc>
          <w:tcPr>
            <w:tcW w:w="1418"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hAnsi="Times New Roman"/>
                <w:color w:val="FF0000"/>
                <w:sz w:val="24"/>
                <w:szCs w:val="24"/>
                <w:lang w:val="kk-KZ"/>
              </w:rPr>
              <w:t>4</w:t>
            </w:r>
          </w:p>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hAnsi="Times New Roman"/>
                <w:color w:val="FF0000"/>
                <w:sz w:val="24"/>
                <w:szCs w:val="24"/>
                <w:lang w:val="kk-KZ"/>
              </w:rPr>
              <w:t>10</w:t>
            </w: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b/>
                <w:color w:val="FF0000"/>
                <w:sz w:val="24"/>
                <w:szCs w:val="24"/>
                <w:lang w:val="kk-KZ"/>
              </w:rPr>
            </w:pPr>
          </w:p>
        </w:tc>
        <w:tc>
          <w:tcPr>
            <w:tcW w:w="1275"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t>Б</w:t>
            </w:r>
            <w:r w:rsidRPr="00411533">
              <w:rPr>
                <w:rFonts w:ascii="Times New Roman" w:hAnsi="Times New Roman"/>
                <w:color w:val="FF0000"/>
                <w:sz w:val="24"/>
                <w:szCs w:val="24"/>
                <w:lang w:val="kk-KZ"/>
              </w:rPr>
              <w:t>П</w:t>
            </w:r>
          </w:p>
        </w:tc>
        <w:tc>
          <w:tcPr>
            <w:tcW w:w="851"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lang w:val="kk-KZ"/>
              </w:rPr>
              <w:t>ТК</w:t>
            </w:r>
          </w:p>
        </w:tc>
        <w:tc>
          <w:tcPr>
            <w:tcW w:w="2268"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lang w:val="kk-KZ"/>
              </w:rPr>
              <w:t xml:space="preserve">Пән мен тілді біріктіре оқыту </w:t>
            </w:r>
          </w:p>
        </w:tc>
        <w:tc>
          <w:tcPr>
            <w:tcW w:w="5953" w:type="dxa"/>
          </w:tcPr>
          <w:p w:rsidR="00411533" w:rsidRPr="00411533" w:rsidRDefault="00411533" w:rsidP="00A763AD">
            <w:pPr>
              <w:pStyle w:val="af2"/>
              <w:jc w:val="both"/>
              <w:rPr>
                <w:rFonts w:ascii="Times New Roman" w:hAnsi="Times New Roman"/>
                <w:color w:val="FF0000"/>
                <w:sz w:val="24"/>
                <w:szCs w:val="24"/>
                <w:lang w:val="kk-KZ"/>
              </w:rPr>
            </w:pPr>
            <w:r w:rsidRPr="00411533">
              <w:rPr>
                <w:rFonts w:ascii="Times New Roman" w:hAnsi="Times New Roman"/>
                <w:color w:val="FF0000"/>
                <w:sz w:val="24"/>
                <w:szCs w:val="24"/>
                <w:lang w:val="kk-KZ"/>
              </w:rPr>
              <w:t>CLIL техникасын оқып үйрену шет тілін үйренудің негізгі мақсатын жүзеге асыруға мүмкіндік береді. Күнделікті академиялық қарым-қатынас жағдайында шет тілін қолдану, лингвологиялық аспектілерді ескере отырып, жалпы лингвистикалық, білім беру және кәсіптік коммуникативті құзіреттерді игеру.</w:t>
            </w:r>
          </w:p>
        </w:tc>
        <w:tc>
          <w:tcPr>
            <w:tcW w:w="1276" w:type="dxa"/>
          </w:tcPr>
          <w:p w:rsidR="00411533" w:rsidRPr="00411533" w:rsidRDefault="00411533" w:rsidP="00A763AD">
            <w:pPr>
              <w:rPr>
                <w:rFonts w:ascii="Times New Roman" w:hAnsi="Times New Roman"/>
                <w:color w:val="FF0000"/>
                <w:sz w:val="24"/>
                <w:szCs w:val="24"/>
                <w:lang w:val="kk-KZ"/>
              </w:rPr>
            </w:pPr>
          </w:p>
        </w:tc>
        <w:tc>
          <w:tcPr>
            <w:tcW w:w="1418"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ОН 1</w:t>
            </w:r>
          </w:p>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ОН 3</w:t>
            </w:r>
          </w:p>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ОН 10</w:t>
            </w: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b/>
                <w:color w:val="FF0000"/>
                <w:sz w:val="24"/>
                <w:szCs w:val="24"/>
                <w:lang w:val="kk-KZ"/>
              </w:rPr>
            </w:pPr>
          </w:p>
        </w:tc>
        <w:tc>
          <w:tcPr>
            <w:tcW w:w="1275"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БП</w:t>
            </w:r>
          </w:p>
        </w:tc>
        <w:tc>
          <w:tcPr>
            <w:tcW w:w="851"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ЖООК</w:t>
            </w:r>
          </w:p>
        </w:tc>
        <w:tc>
          <w:tcPr>
            <w:tcW w:w="2268"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lang w:val="kk-KZ"/>
              </w:rPr>
              <w:t>Оқу практикасы</w:t>
            </w:r>
          </w:p>
        </w:tc>
        <w:tc>
          <w:tcPr>
            <w:tcW w:w="5953" w:type="dxa"/>
          </w:tcPr>
          <w:p w:rsidR="00411533" w:rsidRPr="00411533" w:rsidRDefault="00411533" w:rsidP="00A763AD">
            <w:pPr>
              <w:ind w:firstLine="11"/>
              <w:jc w:val="both"/>
              <w:rPr>
                <w:rFonts w:ascii="Times New Roman" w:hAnsi="Times New Roman"/>
                <w:color w:val="FF0000"/>
                <w:sz w:val="24"/>
                <w:szCs w:val="24"/>
                <w:lang w:val="kk-KZ" w:eastAsia="en-US"/>
              </w:rPr>
            </w:pPr>
            <w:r w:rsidRPr="00411533">
              <w:rPr>
                <w:rFonts w:ascii="Times New Roman" w:hAnsi="Times New Roman"/>
                <w:color w:val="FF0000"/>
                <w:sz w:val="24"/>
                <w:szCs w:val="24"/>
                <w:shd w:val="clear" w:color="auto" w:fill="FFFFFF"/>
                <w:lang w:val="kk-KZ"/>
              </w:rPr>
              <w:t xml:space="preserve">Жалпыкәсіби пәндер бойынша </w:t>
            </w:r>
            <w:r w:rsidRPr="00411533">
              <w:rPr>
                <w:rFonts w:ascii="Times New Roman" w:hAnsi="Times New Roman"/>
                <w:color w:val="FF0000"/>
                <w:sz w:val="24"/>
                <w:szCs w:val="24"/>
                <w:lang w:val="kk-KZ"/>
              </w:rPr>
              <w:t xml:space="preserve"> оқу іс-тәжірибесі</w:t>
            </w:r>
            <w:r w:rsidRPr="00411533">
              <w:rPr>
                <w:rFonts w:ascii="Times New Roman" w:hAnsi="Times New Roman"/>
                <w:color w:val="FF0000"/>
                <w:sz w:val="24"/>
                <w:szCs w:val="24"/>
                <w:shd w:val="clear" w:color="auto" w:fill="FFFFFF"/>
                <w:lang w:val="kk-KZ"/>
              </w:rPr>
              <w:t xml:space="preserve"> ЖОО кафедраларының зертханаларында, оқу, тәжірибелік шаруашылықтарында, сондай ақ, жеміс өсіру маманы, көкөніс өсіру маманы және маман бағбан ретінде жаңа </w:t>
            </w:r>
            <w:r w:rsidRPr="00411533">
              <w:rPr>
                <w:rFonts w:ascii="Times New Roman" w:hAnsi="Times New Roman"/>
                <w:color w:val="FF0000"/>
                <w:sz w:val="24"/>
                <w:szCs w:val="24"/>
                <w:shd w:val="clear" w:color="auto" w:fill="FFFFFF"/>
                <w:lang w:val="kk-KZ"/>
              </w:rPr>
              <w:lastRenderedPageBreak/>
              <w:t>дағдылар мен тәжірибе алу мақсатында алдыңғы қатарлы ауылшаруашылық кәсіпорындарында  ұйымдастырылған.</w:t>
            </w:r>
          </w:p>
        </w:tc>
        <w:tc>
          <w:tcPr>
            <w:tcW w:w="1276"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lastRenderedPageBreak/>
              <w:t>1</w:t>
            </w:r>
          </w:p>
        </w:tc>
        <w:tc>
          <w:tcPr>
            <w:tcW w:w="1418"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ОН 4</w:t>
            </w:r>
          </w:p>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ОН 5</w:t>
            </w:r>
          </w:p>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ОН 7</w:t>
            </w: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b/>
                <w:color w:val="FF0000"/>
                <w:sz w:val="24"/>
                <w:szCs w:val="24"/>
                <w:lang w:val="kk-KZ"/>
              </w:rPr>
            </w:pPr>
          </w:p>
        </w:tc>
        <w:tc>
          <w:tcPr>
            <w:tcW w:w="1275"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lang w:val="kk-KZ"/>
              </w:rPr>
              <w:t>К</w:t>
            </w:r>
            <w:r w:rsidRPr="00411533">
              <w:rPr>
                <w:rFonts w:ascii="Times New Roman" w:hAnsi="Times New Roman"/>
                <w:color w:val="FF0000"/>
                <w:sz w:val="24"/>
                <w:szCs w:val="24"/>
              </w:rPr>
              <w:t>П</w:t>
            </w:r>
          </w:p>
        </w:tc>
        <w:tc>
          <w:tcPr>
            <w:tcW w:w="851"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ТК</w:t>
            </w:r>
          </w:p>
        </w:tc>
        <w:tc>
          <w:tcPr>
            <w:tcW w:w="2268"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Жемістер мен көкөністердің сапасын сараптау</w:t>
            </w:r>
          </w:p>
        </w:tc>
        <w:tc>
          <w:tcPr>
            <w:tcW w:w="5953" w:type="dxa"/>
          </w:tcPr>
          <w:p w:rsidR="00411533" w:rsidRPr="00411533" w:rsidRDefault="00411533" w:rsidP="00A763AD">
            <w:pPr>
              <w:pStyle w:val="af2"/>
              <w:jc w:val="both"/>
              <w:rPr>
                <w:rFonts w:ascii="Times New Roman" w:hAnsi="Times New Roman"/>
                <w:color w:val="FF0000"/>
                <w:sz w:val="24"/>
                <w:szCs w:val="24"/>
              </w:rPr>
            </w:pPr>
            <w:r w:rsidRPr="00411533">
              <w:rPr>
                <w:rFonts w:ascii="Times New Roman" w:hAnsi="Times New Roman"/>
                <w:color w:val="FF0000"/>
                <w:sz w:val="24"/>
                <w:szCs w:val="24"/>
                <w:lang w:val="kk-KZ"/>
              </w:rPr>
              <w:t>Жеміс және көкөніс өнімдерінің сапасын зерттейді. Жеміс пен көкөніс өнімдері халық тұтынатын азықтың маңызды бөлігі болып табылады. Халықтың басым бөлігі қыс-көктем маусымдарында пайдаланатын көкөністер күзде қоймада сақталған немесе шетелден әкелінген. Жылдың екінші кварталында жеміс пен көкөніс қоры таусылады және келесі өнімге дейін маусымдық сұраныс артады. Қазіргі уақытта көкөністерді жеткізу шектеулі болғандықтан, бағалар өсуде.</w:t>
            </w:r>
          </w:p>
        </w:tc>
        <w:tc>
          <w:tcPr>
            <w:tcW w:w="1276"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t>5</w:t>
            </w:r>
          </w:p>
        </w:tc>
        <w:tc>
          <w:tcPr>
            <w:tcW w:w="1418"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hAnsi="Times New Roman"/>
                <w:color w:val="FF0000"/>
                <w:sz w:val="24"/>
                <w:szCs w:val="24"/>
                <w:lang w:val="kk-KZ"/>
              </w:rPr>
              <w:t>8</w:t>
            </w:r>
          </w:p>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hAnsi="Times New Roman"/>
                <w:color w:val="FF0000"/>
                <w:sz w:val="24"/>
                <w:szCs w:val="24"/>
                <w:lang w:val="kk-KZ"/>
              </w:rPr>
              <w:t>10</w:t>
            </w:r>
          </w:p>
          <w:p w:rsidR="00411533" w:rsidRPr="00411533" w:rsidRDefault="00411533" w:rsidP="00A763AD">
            <w:pPr>
              <w:rPr>
                <w:rFonts w:ascii="Times New Roman" w:hAnsi="Times New Roman"/>
                <w:color w:val="FF0000"/>
                <w:sz w:val="24"/>
                <w:szCs w:val="24"/>
                <w:lang w:val="kk-KZ"/>
              </w:rPr>
            </w:pP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b/>
                <w:color w:val="FF0000"/>
                <w:sz w:val="24"/>
                <w:szCs w:val="24"/>
                <w:lang w:val="kk-KZ"/>
              </w:rPr>
            </w:pPr>
          </w:p>
        </w:tc>
        <w:tc>
          <w:tcPr>
            <w:tcW w:w="1275"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КП</w:t>
            </w:r>
          </w:p>
        </w:tc>
        <w:tc>
          <w:tcPr>
            <w:tcW w:w="851"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ТК</w:t>
            </w:r>
          </w:p>
        </w:tc>
        <w:tc>
          <w:tcPr>
            <w:tcW w:w="2268"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 xml:space="preserve">Жеміс-көкөніс тауарларының және саңырауқұлақтардың тауарлық зерттелуі </w:t>
            </w:r>
          </w:p>
        </w:tc>
        <w:tc>
          <w:tcPr>
            <w:tcW w:w="5953" w:type="dxa"/>
          </w:tcPr>
          <w:p w:rsidR="00411533" w:rsidRPr="00411533" w:rsidRDefault="00411533" w:rsidP="00A763AD">
            <w:pPr>
              <w:pStyle w:val="af2"/>
              <w:jc w:val="both"/>
              <w:rPr>
                <w:rFonts w:ascii="Times New Roman" w:hAnsi="Times New Roman"/>
                <w:color w:val="FF0000"/>
                <w:sz w:val="24"/>
                <w:szCs w:val="24"/>
                <w:lang w:val="kk-KZ"/>
              </w:rPr>
            </w:pPr>
            <w:r w:rsidRPr="00411533">
              <w:rPr>
                <w:rFonts w:ascii="Times New Roman" w:hAnsi="Times New Roman"/>
                <w:color w:val="FF0000"/>
                <w:sz w:val="24"/>
                <w:szCs w:val="24"/>
                <w:lang w:val="kk-KZ"/>
              </w:rPr>
              <w:t>Пәнді игеру студенттерге жеміс-жидек пен көкөністі тауар ретінде бағалауда білім мен дағды алуға көмектеседі; нарықтағы молығу мәселелері туралы заманауи көзқарас пен қосымша білім алады., жекелеген топтар мен түрлердің сапалық деңгейі мен сипаттамаларына қатысты сұрақтар қарастырылған. Жаңа піскен және өңделген жемістердің, көкөністер мен саңырауқұлақтардың тауарлық сипаттамасы мен сапа сараптамасын зерттейді.</w:t>
            </w:r>
          </w:p>
        </w:tc>
        <w:tc>
          <w:tcPr>
            <w:tcW w:w="1276" w:type="dxa"/>
          </w:tcPr>
          <w:p w:rsidR="00411533" w:rsidRPr="00411533" w:rsidRDefault="00411533" w:rsidP="00A763AD">
            <w:pPr>
              <w:rPr>
                <w:rFonts w:ascii="Times New Roman" w:hAnsi="Times New Roman"/>
                <w:color w:val="FF0000"/>
                <w:sz w:val="24"/>
                <w:szCs w:val="24"/>
                <w:lang w:val="kk-KZ"/>
              </w:rPr>
            </w:pPr>
          </w:p>
        </w:tc>
        <w:tc>
          <w:tcPr>
            <w:tcW w:w="1418"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hAnsi="Times New Roman"/>
                <w:color w:val="FF0000"/>
                <w:sz w:val="24"/>
                <w:szCs w:val="24"/>
                <w:lang w:val="kk-KZ"/>
              </w:rPr>
              <w:t>8</w:t>
            </w:r>
          </w:p>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hAnsi="Times New Roman"/>
                <w:color w:val="FF0000"/>
                <w:sz w:val="24"/>
                <w:szCs w:val="24"/>
                <w:lang w:val="kk-KZ"/>
              </w:rPr>
              <w:t>10</w:t>
            </w:r>
          </w:p>
          <w:p w:rsidR="00411533" w:rsidRPr="00411533" w:rsidRDefault="00411533" w:rsidP="00A763AD">
            <w:pPr>
              <w:rPr>
                <w:rFonts w:ascii="Times New Roman" w:hAnsi="Times New Roman"/>
                <w:color w:val="FF0000"/>
                <w:sz w:val="24"/>
                <w:szCs w:val="24"/>
              </w:rPr>
            </w:pP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b/>
                <w:color w:val="FF0000"/>
                <w:sz w:val="24"/>
                <w:szCs w:val="24"/>
                <w:lang w:val="kk-KZ"/>
              </w:rPr>
            </w:pPr>
          </w:p>
        </w:tc>
        <w:tc>
          <w:tcPr>
            <w:tcW w:w="1275"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rPr>
              <w:t>Б</w:t>
            </w:r>
            <w:r w:rsidRPr="00411533">
              <w:rPr>
                <w:rFonts w:ascii="Times New Roman" w:hAnsi="Times New Roman"/>
                <w:color w:val="FF0000"/>
                <w:sz w:val="24"/>
                <w:szCs w:val="24"/>
                <w:lang w:val="kk-KZ"/>
              </w:rPr>
              <w:t>П</w:t>
            </w:r>
          </w:p>
        </w:tc>
        <w:tc>
          <w:tcPr>
            <w:tcW w:w="851"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ТК</w:t>
            </w:r>
          </w:p>
        </w:tc>
        <w:tc>
          <w:tcPr>
            <w:tcW w:w="2268"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lang w:val="kk-KZ"/>
              </w:rPr>
              <w:t>Кәсіпкерлік және а</w:t>
            </w:r>
            <w:r w:rsidRPr="00411533">
              <w:rPr>
                <w:rFonts w:ascii="Times New Roman" w:hAnsi="Times New Roman"/>
                <w:color w:val="FF0000"/>
                <w:sz w:val="24"/>
                <w:szCs w:val="24"/>
              </w:rPr>
              <w:t>гробизнес</w:t>
            </w:r>
            <w:r w:rsidRPr="00411533">
              <w:rPr>
                <w:rFonts w:ascii="Times New Roman" w:hAnsi="Times New Roman"/>
                <w:color w:val="FF0000"/>
                <w:sz w:val="24"/>
                <w:szCs w:val="24"/>
                <w:lang w:val="kk-KZ"/>
              </w:rPr>
              <w:t xml:space="preserve"> негіздері </w:t>
            </w:r>
          </w:p>
        </w:tc>
        <w:tc>
          <w:tcPr>
            <w:tcW w:w="5953" w:type="dxa"/>
          </w:tcPr>
          <w:p w:rsidR="00411533" w:rsidRPr="00411533" w:rsidRDefault="00411533" w:rsidP="00A763AD">
            <w:pPr>
              <w:jc w:val="both"/>
              <w:rPr>
                <w:rFonts w:ascii="Times New Roman" w:eastAsia="Times New Roman" w:hAnsi="Times New Roman"/>
                <w:color w:val="FF0000"/>
                <w:sz w:val="24"/>
                <w:szCs w:val="24"/>
                <w:lang w:val="kk-KZ" w:eastAsia="en-US"/>
              </w:rPr>
            </w:pPr>
            <w:r w:rsidRPr="00411533">
              <w:rPr>
                <w:rFonts w:ascii="Times New Roman" w:eastAsia="Times New Roman" w:hAnsi="Times New Roman"/>
                <w:color w:val="FF0000"/>
                <w:sz w:val="24"/>
                <w:szCs w:val="24"/>
                <w:lang w:eastAsia="en-US"/>
              </w:rPr>
              <w:t xml:space="preserve">Рассматривает особенности содержания предпринимательства в </w:t>
            </w:r>
            <w:proofErr w:type="gramStart"/>
            <w:r w:rsidRPr="00411533">
              <w:rPr>
                <w:rFonts w:ascii="Times New Roman" w:hAnsi="Times New Roman"/>
                <w:color w:val="FF0000"/>
                <w:sz w:val="24"/>
                <w:szCs w:val="24"/>
              </w:rPr>
              <w:t>аграрно – промышленн</w:t>
            </w:r>
            <w:r w:rsidRPr="00411533">
              <w:rPr>
                <w:rFonts w:ascii="Times New Roman" w:hAnsi="Times New Roman"/>
                <w:color w:val="FF0000"/>
                <w:sz w:val="24"/>
                <w:szCs w:val="24"/>
                <w:lang w:val="kk-KZ"/>
              </w:rPr>
              <w:t>ом</w:t>
            </w:r>
            <w:proofErr w:type="gramEnd"/>
            <w:r w:rsidRPr="00411533">
              <w:rPr>
                <w:rFonts w:ascii="Times New Roman" w:hAnsi="Times New Roman"/>
                <w:color w:val="FF0000"/>
                <w:sz w:val="24"/>
                <w:szCs w:val="24"/>
              </w:rPr>
              <w:t xml:space="preserve"> комплексе</w:t>
            </w:r>
            <w:r w:rsidRPr="00411533">
              <w:rPr>
                <w:rFonts w:ascii="Times New Roman" w:eastAsia="Times New Roman" w:hAnsi="Times New Roman"/>
                <w:color w:val="FF0000"/>
                <w:sz w:val="24"/>
                <w:szCs w:val="24"/>
                <w:lang w:eastAsia="en-US"/>
              </w:rPr>
              <w:t xml:space="preserve">. Знакомит с особенностями государственного регулирования предпринимательской деятельности. Формирует навыки создания и регистрации собственного дела, разработки учредительных документов, стратегий ведения </w:t>
            </w:r>
            <w:r w:rsidRPr="00411533">
              <w:rPr>
                <w:rFonts w:ascii="Times New Roman" w:hAnsi="Times New Roman"/>
                <w:color w:val="FF0000"/>
                <w:sz w:val="24"/>
                <w:szCs w:val="24"/>
              </w:rPr>
              <w:t>агробизнеса</w:t>
            </w:r>
            <w:r w:rsidRPr="00411533">
              <w:rPr>
                <w:rFonts w:ascii="Times New Roman" w:eastAsia="Times New Roman" w:hAnsi="Times New Roman"/>
                <w:color w:val="FF0000"/>
                <w:sz w:val="24"/>
                <w:szCs w:val="24"/>
                <w:lang w:eastAsia="en-US"/>
              </w:rPr>
              <w:t xml:space="preserve">, бизнес-планов. Раскрывает  механизм формирования </w:t>
            </w:r>
            <w:proofErr w:type="gramStart"/>
            <w:r w:rsidRPr="00411533">
              <w:rPr>
                <w:rFonts w:ascii="Times New Roman" w:eastAsia="Times New Roman" w:hAnsi="Times New Roman"/>
                <w:color w:val="FF0000"/>
                <w:sz w:val="24"/>
                <w:szCs w:val="24"/>
                <w:lang w:eastAsia="en-US"/>
              </w:rPr>
              <w:t>бизнес-идей</w:t>
            </w:r>
            <w:proofErr w:type="gramEnd"/>
            <w:r w:rsidRPr="00411533">
              <w:rPr>
                <w:rFonts w:ascii="Times New Roman" w:eastAsia="Times New Roman" w:hAnsi="Times New Roman"/>
                <w:color w:val="FF0000"/>
                <w:sz w:val="24"/>
                <w:szCs w:val="24"/>
                <w:lang w:eastAsia="en-US"/>
              </w:rPr>
              <w:t xml:space="preserve">, управления рисками, оценки ианализа эффективности предпринимательской </w:t>
            </w:r>
          </w:p>
          <w:p w:rsidR="00411533" w:rsidRPr="00411533" w:rsidRDefault="00411533" w:rsidP="00A763AD">
            <w:pPr>
              <w:jc w:val="both"/>
              <w:rPr>
                <w:rFonts w:ascii="Times New Roman" w:hAnsi="Times New Roman"/>
                <w:color w:val="FF0000"/>
                <w:sz w:val="24"/>
                <w:szCs w:val="24"/>
              </w:rPr>
            </w:pPr>
            <w:r w:rsidRPr="00411533">
              <w:rPr>
                <w:rFonts w:ascii="Times New Roman" w:eastAsia="Times New Roman" w:hAnsi="Times New Roman"/>
                <w:color w:val="FF0000"/>
                <w:sz w:val="24"/>
                <w:szCs w:val="24"/>
                <w:lang w:eastAsia="en-US"/>
              </w:rPr>
              <w:lastRenderedPageBreak/>
              <w:t>деятельности в конкретной сфере или отрасли экономики.</w:t>
            </w:r>
          </w:p>
        </w:tc>
        <w:tc>
          <w:tcPr>
            <w:tcW w:w="1276"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lastRenderedPageBreak/>
              <w:t>3</w:t>
            </w:r>
          </w:p>
        </w:tc>
        <w:tc>
          <w:tcPr>
            <w:tcW w:w="1418"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8</w:t>
            </w:r>
          </w:p>
          <w:p w:rsidR="00411533" w:rsidRPr="00411533" w:rsidRDefault="00411533" w:rsidP="00A763AD">
            <w:pPr>
              <w:rPr>
                <w:rFonts w:ascii="Times New Roman" w:hAnsi="Times New Roman"/>
                <w:color w:val="FF0000"/>
                <w:sz w:val="24"/>
                <w:szCs w:val="24"/>
                <w:lang w:val="kk-KZ" w:eastAsia="en-US"/>
              </w:rPr>
            </w:pPr>
            <w:r w:rsidRPr="00411533">
              <w:rPr>
                <w:rFonts w:ascii="Times New Roman" w:hAnsi="Times New Roman"/>
                <w:color w:val="FF0000"/>
                <w:sz w:val="24"/>
                <w:szCs w:val="24"/>
                <w:lang w:val="kk-KZ"/>
              </w:rPr>
              <w:t xml:space="preserve"> ОН</w:t>
            </w:r>
            <w:r w:rsidRPr="00411533">
              <w:rPr>
                <w:rFonts w:ascii="Times New Roman" w:eastAsia="Times New Roman" w:hAnsi="Times New Roman"/>
                <w:color w:val="FF0000"/>
                <w:sz w:val="24"/>
                <w:szCs w:val="24"/>
                <w:lang w:val="kk-KZ" w:eastAsia="de-DE"/>
              </w:rPr>
              <w:t xml:space="preserve"> 11</w:t>
            </w:r>
          </w:p>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12</w:t>
            </w: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b/>
                <w:color w:val="FF0000"/>
                <w:sz w:val="24"/>
                <w:szCs w:val="24"/>
                <w:lang w:val="kk-KZ"/>
              </w:rPr>
            </w:pPr>
          </w:p>
        </w:tc>
        <w:tc>
          <w:tcPr>
            <w:tcW w:w="1275"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rPr>
              <w:t>Б</w:t>
            </w:r>
            <w:r w:rsidRPr="00411533">
              <w:rPr>
                <w:rFonts w:ascii="Times New Roman" w:hAnsi="Times New Roman"/>
                <w:color w:val="FF0000"/>
                <w:sz w:val="24"/>
                <w:szCs w:val="24"/>
                <w:lang w:val="kk-KZ"/>
              </w:rPr>
              <w:t>П</w:t>
            </w:r>
          </w:p>
        </w:tc>
        <w:tc>
          <w:tcPr>
            <w:tcW w:w="851"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ТК</w:t>
            </w:r>
          </w:p>
        </w:tc>
        <w:tc>
          <w:tcPr>
            <w:tcW w:w="2268"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 xml:space="preserve">АӨК қорғалған топырақта  бизнес жоспарлау  мен өндіруді ұйымдастыру </w:t>
            </w:r>
          </w:p>
        </w:tc>
        <w:tc>
          <w:tcPr>
            <w:tcW w:w="5953" w:type="dxa"/>
          </w:tcPr>
          <w:p w:rsidR="00411533" w:rsidRPr="00411533" w:rsidRDefault="00411533" w:rsidP="00A763AD">
            <w:pPr>
              <w:jc w:val="both"/>
              <w:rPr>
                <w:rFonts w:ascii="Times New Roman" w:hAnsi="Times New Roman"/>
                <w:color w:val="FF0000"/>
                <w:sz w:val="24"/>
                <w:szCs w:val="24"/>
              </w:rPr>
            </w:pPr>
            <w:r w:rsidRPr="00411533">
              <w:rPr>
                <w:rFonts w:ascii="Times New Roman" w:hAnsi="Times New Roman"/>
                <w:color w:val="FF0000"/>
                <w:sz w:val="24"/>
                <w:szCs w:val="24"/>
              </w:rPr>
              <w:t xml:space="preserve">Знание и понимание закономерности, принципы, формы организации производства, формы предпринимательской деятельности, бизнес-план, лизинг, коммерческую деятельность. Навыками </w:t>
            </w:r>
            <w:proofErr w:type="gramStart"/>
            <w:r w:rsidRPr="00411533">
              <w:rPr>
                <w:rFonts w:ascii="Times New Roman" w:hAnsi="Times New Roman"/>
                <w:color w:val="FF0000"/>
                <w:sz w:val="24"/>
                <w:szCs w:val="24"/>
              </w:rPr>
              <w:t>расчета эффективности применения прогрессивных форм организации</w:t>
            </w:r>
            <w:proofErr w:type="gramEnd"/>
            <w:r w:rsidRPr="00411533">
              <w:rPr>
                <w:rFonts w:ascii="Times New Roman" w:hAnsi="Times New Roman"/>
                <w:color w:val="FF0000"/>
                <w:sz w:val="24"/>
                <w:szCs w:val="24"/>
              </w:rPr>
              <w:t xml:space="preserve"> и материального стимулирования труда; обоснования сочетания отраслей на сельскохозяйственных предприятиях; обоснования организации вспомогательных и обслуживающих производств на сельскохозяйственных предприятиях.</w:t>
            </w:r>
          </w:p>
        </w:tc>
        <w:tc>
          <w:tcPr>
            <w:tcW w:w="1276" w:type="dxa"/>
          </w:tcPr>
          <w:p w:rsidR="00411533" w:rsidRPr="00411533" w:rsidRDefault="00411533" w:rsidP="00A763AD">
            <w:pPr>
              <w:rPr>
                <w:rFonts w:ascii="Times New Roman" w:hAnsi="Times New Roman"/>
                <w:color w:val="FF0000"/>
                <w:sz w:val="24"/>
                <w:szCs w:val="24"/>
                <w:lang w:val="kk-KZ"/>
              </w:rPr>
            </w:pPr>
          </w:p>
        </w:tc>
        <w:tc>
          <w:tcPr>
            <w:tcW w:w="1418"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8</w:t>
            </w:r>
          </w:p>
          <w:p w:rsidR="00411533" w:rsidRPr="00411533" w:rsidRDefault="00411533" w:rsidP="00A763AD">
            <w:pPr>
              <w:rPr>
                <w:rFonts w:ascii="Times New Roman" w:hAnsi="Times New Roman"/>
                <w:color w:val="FF0000"/>
                <w:sz w:val="24"/>
                <w:szCs w:val="24"/>
                <w:lang w:val="kk-KZ" w:eastAsia="en-US"/>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11</w:t>
            </w:r>
          </w:p>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12</w:t>
            </w: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b/>
                <w:color w:val="000000"/>
                <w:sz w:val="24"/>
                <w:szCs w:val="24"/>
                <w:lang w:val="kk-KZ"/>
              </w:rPr>
            </w:pPr>
          </w:p>
        </w:tc>
        <w:tc>
          <w:tcPr>
            <w:tcW w:w="1275"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КП</w:t>
            </w:r>
          </w:p>
        </w:tc>
        <w:tc>
          <w:tcPr>
            <w:tcW w:w="851"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ТК</w:t>
            </w:r>
          </w:p>
        </w:tc>
        <w:tc>
          <w:tcPr>
            <w:tcW w:w="2268"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lang w:val="kk-KZ"/>
              </w:rPr>
              <w:t>Ғылыми</w:t>
            </w:r>
            <w:r w:rsidRPr="00411533">
              <w:rPr>
                <w:rFonts w:ascii="Times New Roman" w:hAnsi="Times New Roman"/>
                <w:color w:val="FF0000"/>
                <w:sz w:val="24"/>
                <w:szCs w:val="24"/>
              </w:rPr>
              <w:t>-</w:t>
            </w:r>
            <w:r w:rsidRPr="00411533">
              <w:rPr>
                <w:rFonts w:ascii="Times New Roman" w:hAnsi="Times New Roman"/>
                <w:color w:val="FF0000"/>
                <w:sz w:val="24"/>
                <w:szCs w:val="24"/>
                <w:lang w:val="kk-KZ"/>
              </w:rPr>
              <w:t>зерттеу жұмысын ұйымдастыру</w:t>
            </w:r>
            <w:r w:rsidRPr="00411533">
              <w:rPr>
                <w:rFonts w:ascii="Times New Roman" w:hAnsi="Times New Roman"/>
                <w:color w:val="FF0000"/>
                <w:sz w:val="24"/>
                <w:szCs w:val="24"/>
              </w:rPr>
              <w:t xml:space="preserve"> </w:t>
            </w:r>
          </w:p>
        </w:tc>
        <w:tc>
          <w:tcPr>
            <w:tcW w:w="5953" w:type="dxa"/>
          </w:tcPr>
          <w:p w:rsidR="00411533" w:rsidRPr="00411533" w:rsidRDefault="00411533" w:rsidP="00A763AD">
            <w:pPr>
              <w:pStyle w:val="af2"/>
              <w:jc w:val="both"/>
              <w:rPr>
                <w:rFonts w:ascii="Times New Roman" w:hAnsi="Times New Roman"/>
                <w:color w:val="FF0000"/>
                <w:sz w:val="24"/>
                <w:szCs w:val="24"/>
                <w:lang w:val="kk-KZ"/>
              </w:rPr>
            </w:pPr>
            <w:r w:rsidRPr="00411533">
              <w:rPr>
                <w:rFonts w:ascii="Times New Roman" w:hAnsi="Times New Roman"/>
                <w:color w:val="FF0000"/>
                <w:sz w:val="24"/>
                <w:szCs w:val="24"/>
                <w:lang w:val="kk-KZ"/>
              </w:rPr>
              <w:t>Ғылымның ерекшелігін, оның мақсаттарын, функцияларын, ғылыми зерттеулердің түрлерін, жалпы ғылыми және арнайы зерттеу әдістерін қарастырады. Жеміс-жидек дақылдарының биологиялық негіздері, жеміс екпелері мен жеміс-жидек өндірісі туралы білім мен дағдыларды қалыптастыру. Зерттеу бағдарламасын құру дағдылары; зерттеу тақырыбы бойынша ғылыми әдебиеттерді талдау.</w:t>
            </w:r>
          </w:p>
        </w:tc>
        <w:tc>
          <w:tcPr>
            <w:tcW w:w="1276"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t>4</w:t>
            </w:r>
          </w:p>
        </w:tc>
        <w:tc>
          <w:tcPr>
            <w:tcW w:w="1418"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hAnsi="Times New Roman"/>
                <w:color w:val="FF0000"/>
                <w:sz w:val="24"/>
                <w:szCs w:val="24"/>
                <w:lang w:val="kk-KZ"/>
              </w:rPr>
              <w:t>3</w:t>
            </w:r>
          </w:p>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hAnsi="Times New Roman"/>
                <w:color w:val="FF0000"/>
                <w:sz w:val="24"/>
                <w:szCs w:val="24"/>
                <w:lang w:val="kk-KZ"/>
              </w:rPr>
              <w:t>10</w:t>
            </w:r>
          </w:p>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hAnsi="Times New Roman"/>
                <w:color w:val="FF0000"/>
                <w:sz w:val="24"/>
                <w:szCs w:val="24"/>
                <w:lang w:val="kk-KZ"/>
              </w:rPr>
              <w:t>11</w:t>
            </w:r>
          </w:p>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hAnsi="Times New Roman"/>
                <w:color w:val="FF0000"/>
                <w:sz w:val="24"/>
                <w:szCs w:val="24"/>
                <w:lang w:val="kk-KZ"/>
              </w:rPr>
              <w:t>12</w:t>
            </w: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b/>
                <w:color w:val="000000"/>
                <w:sz w:val="24"/>
                <w:szCs w:val="24"/>
                <w:lang w:val="kk-KZ"/>
              </w:rPr>
            </w:pPr>
          </w:p>
        </w:tc>
        <w:tc>
          <w:tcPr>
            <w:tcW w:w="1275"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КП</w:t>
            </w:r>
          </w:p>
        </w:tc>
        <w:tc>
          <w:tcPr>
            <w:tcW w:w="851"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ТК</w:t>
            </w:r>
          </w:p>
        </w:tc>
        <w:tc>
          <w:tcPr>
            <w:tcW w:w="2268"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 xml:space="preserve">Қазіргі заман талабына сай  ғылыми-зерттеу жұмысын ұйымдастыру </w:t>
            </w:r>
          </w:p>
        </w:tc>
        <w:tc>
          <w:tcPr>
            <w:tcW w:w="5953" w:type="dxa"/>
          </w:tcPr>
          <w:p w:rsidR="00411533" w:rsidRPr="00411533" w:rsidRDefault="00411533" w:rsidP="00A763AD">
            <w:pPr>
              <w:pStyle w:val="af2"/>
              <w:jc w:val="both"/>
              <w:rPr>
                <w:rFonts w:ascii="Times New Roman" w:hAnsi="Times New Roman"/>
                <w:color w:val="FF0000"/>
                <w:sz w:val="24"/>
                <w:szCs w:val="24"/>
                <w:lang w:val="kk-KZ"/>
              </w:rPr>
            </w:pPr>
            <w:r w:rsidRPr="00411533">
              <w:rPr>
                <w:rFonts w:ascii="Times New Roman" w:hAnsi="Times New Roman"/>
                <w:color w:val="FF0000"/>
                <w:sz w:val="24"/>
                <w:szCs w:val="24"/>
                <w:lang w:val="kk-KZ"/>
              </w:rPr>
              <w:t>Ғылыми зерттеулер жүргізудің практикалық әдістері мен тәсілдері туралы, заманауи негізгі аспектілері мен теориялық принциптері, технологиялары мен операциялары туралы білім алу, ғылыми зерттеулердің тақырыбын таңдау, ғылыми ізденістер мен талдаулар, отандық және шетелдік ғалымдардың заманауи жетістіктері негізінде ақпараттық технологияны қолдану арқылы тәжірибе жасау дағдыларын игеру.</w:t>
            </w:r>
          </w:p>
        </w:tc>
        <w:tc>
          <w:tcPr>
            <w:tcW w:w="1276" w:type="dxa"/>
          </w:tcPr>
          <w:p w:rsidR="00411533" w:rsidRPr="00411533" w:rsidRDefault="00411533" w:rsidP="00A763AD">
            <w:pPr>
              <w:rPr>
                <w:rFonts w:ascii="Times New Roman" w:hAnsi="Times New Roman"/>
                <w:color w:val="FF0000"/>
                <w:sz w:val="24"/>
                <w:szCs w:val="24"/>
                <w:lang w:val="kk-KZ"/>
              </w:rPr>
            </w:pPr>
          </w:p>
        </w:tc>
        <w:tc>
          <w:tcPr>
            <w:tcW w:w="1418"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hAnsi="Times New Roman"/>
                <w:color w:val="FF0000"/>
                <w:sz w:val="24"/>
                <w:szCs w:val="24"/>
                <w:lang w:val="kk-KZ"/>
              </w:rPr>
              <w:t>3</w:t>
            </w:r>
          </w:p>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hAnsi="Times New Roman"/>
                <w:color w:val="FF0000"/>
                <w:sz w:val="24"/>
                <w:szCs w:val="24"/>
                <w:lang w:val="kk-KZ"/>
              </w:rPr>
              <w:t>10</w:t>
            </w:r>
          </w:p>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hAnsi="Times New Roman"/>
                <w:color w:val="FF0000"/>
                <w:sz w:val="24"/>
                <w:szCs w:val="24"/>
                <w:lang w:val="kk-KZ"/>
              </w:rPr>
              <w:t>11</w:t>
            </w:r>
          </w:p>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hAnsi="Times New Roman"/>
                <w:color w:val="FF0000"/>
                <w:sz w:val="24"/>
                <w:szCs w:val="24"/>
                <w:lang w:val="kk-KZ"/>
              </w:rPr>
              <w:t>12</w:t>
            </w:r>
          </w:p>
        </w:tc>
      </w:tr>
      <w:tr w:rsidR="00411533" w:rsidRPr="00411533" w:rsidTr="00A763AD">
        <w:tc>
          <w:tcPr>
            <w:tcW w:w="2235" w:type="dxa"/>
            <w:vMerge w:val="restart"/>
          </w:tcPr>
          <w:p w:rsidR="00411533" w:rsidRPr="00411533" w:rsidRDefault="00411533" w:rsidP="00A763AD">
            <w:pPr>
              <w:tabs>
                <w:tab w:val="left" w:pos="993"/>
              </w:tabs>
              <w:jc w:val="center"/>
              <w:rPr>
                <w:rFonts w:ascii="Times New Roman" w:hAnsi="Times New Roman"/>
                <w:color w:val="FF0000"/>
                <w:sz w:val="24"/>
                <w:szCs w:val="24"/>
                <w:lang w:val="kk-KZ"/>
              </w:rPr>
            </w:pPr>
            <w:r w:rsidRPr="00411533">
              <w:rPr>
                <w:rFonts w:ascii="Times New Roman" w:hAnsi="Times New Roman"/>
                <w:color w:val="FF0000"/>
                <w:sz w:val="24"/>
                <w:szCs w:val="24"/>
                <w:lang w:val="kk-KZ"/>
              </w:rPr>
              <w:t xml:space="preserve">Жалпы </w:t>
            </w:r>
            <w:r w:rsidRPr="00411533">
              <w:rPr>
                <w:rFonts w:ascii="Times New Roman" w:hAnsi="Times New Roman"/>
                <w:color w:val="FF0000"/>
                <w:sz w:val="24"/>
                <w:szCs w:val="24"/>
              </w:rPr>
              <w:t xml:space="preserve"> биология </w:t>
            </w:r>
            <w:r w:rsidRPr="00411533">
              <w:rPr>
                <w:rFonts w:ascii="Times New Roman" w:hAnsi="Times New Roman"/>
                <w:color w:val="FF0000"/>
                <w:sz w:val="24"/>
                <w:szCs w:val="24"/>
                <w:lang w:val="kk-KZ"/>
              </w:rPr>
              <w:t>және өсімдік қорғау</w:t>
            </w:r>
          </w:p>
        </w:tc>
        <w:tc>
          <w:tcPr>
            <w:tcW w:w="1275"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rPr>
              <w:t>Б</w:t>
            </w:r>
            <w:r w:rsidRPr="00411533">
              <w:rPr>
                <w:rFonts w:ascii="Times New Roman" w:hAnsi="Times New Roman"/>
                <w:color w:val="FF0000"/>
                <w:sz w:val="24"/>
                <w:szCs w:val="24"/>
                <w:lang w:val="kk-KZ"/>
              </w:rPr>
              <w:t>П</w:t>
            </w:r>
          </w:p>
        </w:tc>
        <w:tc>
          <w:tcPr>
            <w:tcW w:w="851"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ТК</w:t>
            </w:r>
          </w:p>
        </w:tc>
        <w:tc>
          <w:tcPr>
            <w:tcW w:w="2268" w:type="dxa"/>
          </w:tcPr>
          <w:p w:rsidR="00411533" w:rsidRPr="00411533" w:rsidRDefault="00411533" w:rsidP="00A763AD">
            <w:pPr>
              <w:rPr>
                <w:rFonts w:ascii="Times New Roman" w:hAnsi="Times New Roman"/>
                <w:color w:val="FF0000"/>
                <w:sz w:val="24"/>
                <w:szCs w:val="24"/>
                <w:lang w:eastAsia="en-US"/>
              </w:rPr>
            </w:pPr>
            <w:r w:rsidRPr="00411533">
              <w:rPr>
                <w:rFonts w:ascii="Times New Roman" w:hAnsi="Times New Roman"/>
                <w:color w:val="FF0000"/>
                <w:sz w:val="24"/>
                <w:szCs w:val="24"/>
                <w:lang w:val="kk-KZ"/>
              </w:rPr>
              <w:t>Ауылшаруашылық өсімдіктерінің таксономиясы</w:t>
            </w:r>
          </w:p>
        </w:tc>
        <w:tc>
          <w:tcPr>
            <w:tcW w:w="5953" w:type="dxa"/>
          </w:tcPr>
          <w:p w:rsidR="00411533" w:rsidRPr="00411533" w:rsidRDefault="00411533" w:rsidP="00A763AD">
            <w:pPr>
              <w:pStyle w:val="af2"/>
              <w:jc w:val="both"/>
              <w:rPr>
                <w:rFonts w:ascii="Times New Roman" w:hAnsi="Times New Roman"/>
                <w:color w:val="FF0000"/>
                <w:sz w:val="24"/>
                <w:szCs w:val="24"/>
                <w:lang w:val="kk-KZ"/>
              </w:rPr>
            </w:pPr>
            <w:r w:rsidRPr="00411533">
              <w:rPr>
                <w:rFonts w:ascii="Times New Roman" w:hAnsi="Times New Roman"/>
                <w:color w:val="FF0000"/>
                <w:sz w:val="24"/>
                <w:szCs w:val="24"/>
                <w:lang w:val="kk-KZ"/>
              </w:rPr>
              <w:t xml:space="preserve">Бөлімде өсімдіктердің табиғи классификациясымен айналысатын ауылшаруашылық өсімдіктерінің таксономиясы қарастырылған. Ұқсас белгілері бар өсімдіктер түрлер деп аталатын топтарға біріктірілген. Таксономиялық бірліктерді зерттеу және сәйкестендіру </w:t>
            </w:r>
            <w:r w:rsidRPr="00411533">
              <w:rPr>
                <w:rFonts w:ascii="Times New Roman" w:hAnsi="Times New Roman"/>
                <w:color w:val="FF0000"/>
                <w:sz w:val="24"/>
                <w:szCs w:val="24"/>
                <w:lang w:val="kk-KZ"/>
              </w:rPr>
              <w:lastRenderedPageBreak/>
              <w:t>негізінде ауылшаруашылық өсімдіктері таксономиясының табиғи классификациясы жасалады, тарихи даму барысындағы өзара туыстық байланыстарын анықтайды.</w:t>
            </w:r>
          </w:p>
        </w:tc>
        <w:tc>
          <w:tcPr>
            <w:tcW w:w="1276"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lastRenderedPageBreak/>
              <w:t>4</w:t>
            </w:r>
          </w:p>
        </w:tc>
        <w:tc>
          <w:tcPr>
            <w:tcW w:w="1418" w:type="dxa"/>
          </w:tcPr>
          <w:p w:rsidR="00411533" w:rsidRPr="00411533" w:rsidRDefault="00411533" w:rsidP="00A763AD">
            <w:pPr>
              <w:rPr>
                <w:rFonts w:ascii="Times New Roman" w:eastAsia="Times New Roman" w:hAnsi="Times New Roman"/>
                <w:color w:val="FF0000"/>
                <w:sz w:val="24"/>
                <w:szCs w:val="24"/>
                <w:lang w:val="kk-KZ"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4</w:t>
            </w:r>
          </w:p>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hAnsi="Times New Roman"/>
                <w:color w:val="FF0000"/>
                <w:sz w:val="24"/>
                <w:szCs w:val="24"/>
                <w:lang w:val="kk-KZ"/>
              </w:rPr>
              <w:t>10</w:t>
            </w: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b/>
                <w:color w:val="FF0000"/>
                <w:sz w:val="24"/>
                <w:szCs w:val="24"/>
                <w:lang w:val="kk-KZ"/>
              </w:rPr>
            </w:pPr>
          </w:p>
        </w:tc>
        <w:tc>
          <w:tcPr>
            <w:tcW w:w="1275"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t>Б</w:t>
            </w:r>
            <w:r w:rsidRPr="00411533">
              <w:rPr>
                <w:rFonts w:ascii="Times New Roman" w:hAnsi="Times New Roman"/>
                <w:color w:val="FF0000"/>
                <w:sz w:val="24"/>
                <w:szCs w:val="24"/>
                <w:lang w:val="kk-KZ"/>
              </w:rPr>
              <w:t>П</w:t>
            </w:r>
          </w:p>
        </w:tc>
        <w:tc>
          <w:tcPr>
            <w:tcW w:w="851"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lang w:val="kk-KZ"/>
              </w:rPr>
              <w:t>ТК</w:t>
            </w:r>
          </w:p>
        </w:tc>
        <w:tc>
          <w:tcPr>
            <w:tcW w:w="2268"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lang w:val="kk-KZ"/>
              </w:rPr>
              <w:t>Гүлді өсімдіктер систематикасы</w:t>
            </w:r>
          </w:p>
        </w:tc>
        <w:tc>
          <w:tcPr>
            <w:tcW w:w="5953" w:type="dxa"/>
          </w:tcPr>
          <w:p w:rsidR="00411533" w:rsidRPr="00411533" w:rsidRDefault="00411533" w:rsidP="00A763AD">
            <w:pPr>
              <w:pStyle w:val="af2"/>
              <w:jc w:val="both"/>
              <w:rPr>
                <w:rFonts w:ascii="Times New Roman" w:hAnsi="Times New Roman"/>
                <w:color w:val="FF0000"/>
                <w:sz w:val="24"/>
                <w:szCs w:val="24"/>
                <w:lang w:val="kk-KZ"/>
              </w:rPr>
            </w:pPr>
            <w:r w:rsidRPr="00411533">
              <w:rPr>
                <w:rFonts w:ascii="Times New Roman" w:hAnsi="Times New Roman"/>
                <w:color w:val="FF0000"/>
                <w:sz w:val="24"/>
                <w:szCs w:val="24"/>
                <w:lang w:val="kk-KZ"/>
              </w:rPr>
              <w:t xml:space="preserve">Гүлді өсімдіктердің жіктелуін, олардың морфологиялық сипаттамаларын зерттейді. Студенттерде гүлді өсімдіктердің құндылығы туралы түсініктерін қалыптастырады; </w:t>
            </w:r>
          </w:p>
          <w:p w:rsidR="00411533" w:rsidRPr="00411533" w:rsidRDefault="00411533" w:rsidP="00A763AD">
            <w:pPr>
              <w:pStyle w:val="af2"/>
              <w:jc w:val="both"/>
              <w:rPr>
                <w:rFonts w:ascii="Times New Roman" w:hAnsi="Times New Roman"/>
                <w:color w:val="FF0000"/>
                <w:sz w:val="24"/>
                <w:szCs w:val="24"/>
                <w:lang w:val="kk-KZ"/>
              </w:rPr>
            </w:pPr>
            <w:r w:rsidRPr="00411533">
              <w:rPr>
                <w:rFonts w:ascii="Times New Roman" w:hAnsi="Times New Roman"/>
                <w:color w:val="FF0000"/>
                <w:sz w:val="24"/>
                <w:szCs w:val="24"/>
                <w:lang w:val="kk-KZ"/>
              </w:rPr>
              <w:t>Қоршаған ортаның ғылыми бейнесінің біртұтастығы туралы көзқарас жасайды, тірі ағзалардың жасушалық құрылымы туралы, ағзаның тіршілікті ұйымдастырудың ерекше формасы (деңгейі) екендігі туралы, табиғаттағы биологиялық әртүрлілік туралы негізгі ұғымдар береді. Болашақта маман ретінде алған білімін ғылыми зерттеулерде, әртүрлі экономикалық және білім беру ұйымдарында қолдануына болады.</w:t>
            </w:r>
          </w:p>
        </w:tc>
        <w:tc>
          <w:tcPr>
            <w:tcW w:w="1276" w:type="dxa"/>
          </w:tcPr>
          <w:p w:rsidR="00411533" w:rsidRPr="00411533" w:rsidRDefault="00411533" w:rsidP="00A763AD">
            <w:pPr>
              <w:rPr>
                <w:rFonts w:ascii="Times New Roman" w:hAnsi="Times New Roman"/>
                <w:color w:val="FF0000"/>
                <w:sz w:val="24"/>
                <w:szCs w:val="24"/>
                <w:lang w:val="kk-KZ"/>
              </w:rPr>
            </w:pPr>
          </w:p>
        </w:tc>
        <w:tc>
          <w:tcPr>
            <w:tcW w:w="1418"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4</w:t>
            </w:r>
          </w:p>
          <w:p w:rsidR="00411533" w:rsidRPr="00411533" w:rsidRDefault="00411533" w:rsidP="00A763AD">
            <w:pPr>
              <w:rPr>
                <w:rFonts w:ascii="Times New Roman" w:eastAsia="Times New Roman" w:hAnsi="Times New Roman"/>
                <w:color w:val="FF0000"/>
                <w:sz w:val="24"/>
                <w:szCs w:val="24"/>
                <w:lang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10</w:t>
            </w:r>
          </w:p>
          <w:p w:rsidR="00411533" w:rsidRPr="00411533" w:rsidRDefault="00411533" w:rsidP="00A763AD">
            <w:pPr>
              <w:rPr>
                <w:rFonts w:ascii="Times New Roman" w:hAnsi="Times New Roman"/>
                <w:color w:val="FF0000"/>
                <w:sz w:val="24"/>
                <w:szCs w:val="24"/>
              </w:rPr>
            </w:pP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b/>
                <w:color w:val="000000"/>
                <w:sz w:val="24"/>
                <w:szCs w:val="24"/>
                <w:lang w:val="kk-KZ"/>
              </w:rPr>
            </w:pPr>
          </w:p>
        </w:tc>
        <w:tc>
          <w:tcPr>
            <w:tcW w:w="1275"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rPr>
              <w:t>Б</w:t>
            </w:r>
            <w:r w:rsidRPr="00411533">
              <w:rPr>
                <w:rFonts w:ascii="Times New Roman" w:hAnsi="Times New Roman"/>
                <w:color w:val="FF0000"/>
                <w:sz w:val="24"/>
                <w:szCs w:val="24"/>
                <w:lang w:val="kk-KZ"/>
              </w:rPr>
              <w:t>П</w:t>
            </w:r>
          </w:p>
        </w:tc>
        <w:tc>
          <w:tcPr>
            <w:tcW w:w="851"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ТК</w:t>
            </w:r>
          </w:p>
        </w:tc>
        <w:tc>
          <w:tcPr>
            <w:tcW w:w="2268"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Жеміс-жидек дақылдарын зиянкестер мен аурулардан қорғау</w:t>
            </w:r>
          </w:p>
        </w:tc>
        <w:tc>
          <w:tcPr>
            <w:tcW w:w="5953" w:type="dxa"/>
          </w:tcPr>
          <w:p w:rsidR="00411533" w:rsidRPr="00411533" w:rsidRDefault="00411533" w:rsidP="00A763AD">
            <w:pPr>
              <w:pStyle w:val="af2"/>
              <w:jc w:val="both"/>
              <w:rPr>
                <w:rFonts w:ascii="Times New Roman" w:eastAsia="Times New Roman" w:hAnsi="Times New Roman"/>
                <w:color w:val="FF0000"/>
                <w:sz w:val="24"/>
                <w:szCs w:val="24"/>
                <w:lang w:val="kk-KZ"/>
              </w:rPr>
            </w:pPr>
            <w:r w:rsidRPr="00411533">
              <w:rPr>
                <w:rFonts w:ascii="Times New Roman" w:hAnsi="Times New Roman"/>
                <w:color w:val="FF0000"/>
                <w:sz w:val="24"/>
                <w:szCs w:val="24"/>
                <w:lang w:val="kk-KZ"/>
              </w:rPr>
              <w:t>Жеміс және жидек дақылдарының екпелеріне фитосанитарлық бағалауды зерттейді. Әр түрлі зиянкестер тобына қарсы арнайы бақылау шараларын ұйымдастыру. Жеміс-жидек дақылдары зиянкестерінің санын реттеуде энтомофагтар мен микроорганизмдерді қолдануды меңгеру.</w:t>
            </w:r>
          </w:p>
        </w:tc>
        <w:tc>
          <w:tcPr>
            <w:tcW w:w="1276"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5</w:t>
            </w:r>
          </w:p>
        </w:tc>
        <w:tc>
          <w:tcPr>
            <w:tcW w:w="1418" w:type="dxa"/>
          </w:tcPr>
          <w:p w:rsidR="00411533" w:rsidRPr="00411533" w:rsidRDefault="00411533" w:rsidP="00A763AD">
            <w:pPr>
              <w:rPr>
                <w:rFonts w:ascii="Times New Roman" w:eastAsia="Times New Roman" w:hAnsi="Times New Roman"/>
                <w:color w:val="FF0000"/>
                <w:sz w:val="24"/>
                <w:szCs w:val="24"/>
                <w:lang w:val="kk-KZ"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8</w:t>
            </w:r>
          </w:p>
          <w:p w:rsidR="00411533" w:rsidRPr="00411533" w:rsidRDefault="00411533" w:rsidP="00A763AD">
            <w:pPr>
              <w:rPr>
                <w:rFonts w:ascii="Times New Roman" w:eastAsia="Times New Roman" w:hAnsi="Times New Roman"/>
                <w:color w:val="FF0000"/>
                <w:sz w:val="24"/>
                <w:szCs w:val="24"/>
                <w:lang w:val="kk-KZ"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9</w:t>
            </w:r>
          </w:p>
          <w:p w:rsidR="00411533" w:rsidRPr="00411533" w:rsidRDefault="00411533" w:rsidP="00A763AD">
            <w:pPr>
              <w:rPr>
                <w:rFonts w:ascii="Times New Roman" w:eastAsia="Times New Roman" w:hAnsi="Times New Roman"/>
                <w:color w:val="FF0000"/>
                <w:sz w:val="24"/>
                <w:szCs w:val="24"/>
                <w:lang w:val="kk-KZ" w:eastAsia="de-DE"/>
              </w:rPr>
            </w:pPr>
          </w:p>
          <w:p w:rsidR="00411533" w:rsidRPr="00411533" w:rsidRDefault="00411533" w:rsidP="00A763AD">
            <w:pPr>
              <w:rPr>
                <w:rFonts w:ascii="Times New Roman" w:eastAsia="Times New Roman" w:hAnsi="Times New Roman"/>
                <w:color w:val="FF0000"/>
                <w:sz w:val="24"/>
                <w:szCs w:val="24"/>
                <w:lang w:val="kk-KZ" w:eastAsia="de-DE"/>
              </w:rPr>
            </w:pP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b/>
                <w:color w:val="000000"/>
                <w:sz w:val="24"/>
                <w:szCs w:val="24"/>
                <w:lang w:val="kk-KZ"/>
              </w:rPr>
            </w:pPr>
          </w:p>
        </w:tc>
        <w:tc>
          <w:tcPr>
            <w:tcW w:w="1275"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rPr>
              <w:t>Б</w:t>
            </w:r>
            <w:r w:rsidRPr="00411533">
              <w:rPr>
                <w:rFonts w:ascii="Times New Roman" w:hAnsi="Times New Roman"/>
                <w:color w:val="FF0000"/>
                <w:sz w:val="24"/>
                <w:szCs w:val="24"/>
                <w:lang w:val="kk-KZ"/>
              </w:rPr>
              <w:t>П</w:t>
            </w:r>
          </w:p>
        </w:tc>
        <w:tc>
          <w:tcPr>
            <w:tcW w:w="851"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ТК</w:t>
            </w:r>
          </w:p>
        </w:tc>
        <w:tc>
          <w:tcPr>
            <w:tcW w:w="2268"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lang w:val="kk-KZ"/>
              </w:rPr>
              <w:t xml:space="preserve">Ауылшаруашылық дақылдарын зиянкестерден қорғау </w:t>
            </w:r>
          </w:p>
        </w:tc>
        <w:tc>
          <w:tcPr>
            <w:tcW w:w="5953" w:type="dxa"/>
          </w:tcPr>
          <w:p w:rsidR="00411533" w:rsidRPr="00411533" w:rsidRDefault="00411533" w:rsidP="00A763AD">
            <w:pPr>
              <w:pStyle w:val="af2"/>
              <w:jc w:val="both"/>
              <w:rPr>
                <w:rFonts w:ascii="Times New Roman" w:hAnsi="Times New Roman"/>
                <w:color w:val="FF0000"/>
                <w:sz w:val="24"/>
                <w:szCs w:val="24"/>
                <w:lang w:val="kk-KZ"/>
              </w:rPr>
            </w:pPr>
            <w:r w:rsidRPr="00411533">
              <w:rPr>
                <w:rFonts w:ascii="Times New Roman" w:hAnsi="Times New Roman"/>
                <w:color w:val="FF0000"/>
                <w:sz w:val="24"/>
                <w:szCs w:val="24"/>
                <w:lang w:val="kk-KZ"/>
              </w:rPr>
              <w:t>Жемістер мен көкөніс дақылдары туралы білім. Зиянкестер мен ауруларға қарсы зерттеулер жүргізу; қоршаған ортаны қорғауды ескере отырып, өсімдіктерді қорғаудың агротехникалық, химиялық, биологиялық және басқа да әдістер кешенін дұрыс және тиімді пайдалану, жеміс шаруашылығындағы мәселелерді шешуде жеміс дақылдарын өсірудің заманауи технологияларын қолдану; бақтар мен жеміс екпелерін отырғызу технологиялары; жеміс-көкөніс дақылдарының ауру мен зиянкестермен залалдану деңгейін бағалау.</w:t>
            </w:r>
          </w:p>
        </w:tc>
        <w:tc>
          <w:tcPr>
            <w:tcW w:w="1276" w:type="dxa"/>
          </w:tcPr>
          <w:p w:rsidR="00411533" w:rsidRPr="00411533" w:rsidRDefault="00411533" w:rsidP="00A763AD">
            <w:pPr>
              <w:rPr>
                <w:rFonts w:ascii="Times New Roman" w:hAnsi="Times New Roman"/>
                <w:color w:val="FF0000"/>
                <w:sz w:val="24"/>
                <w:szCs w:val="24"/>
                <w:lang w:val="kk-KZ"/>
              </w:rPr>
            </w:pPr>
          </w:p>
        </w:tc>
        <w:tc>
          <w:tcPr>
            <w:tcW w:w="1418" w:type="dxa"/>
          </w:tcPr>
          <w:p w:rsidR="00411533" w:rsidRPr="00411533" w:rsidRDefault="00411533" w:rsidP="00A763AD">
            <w:pPr>
              <w:rPr>
                <w:rFonts w:ascii="Times New Roman" w:eastAsia="Times New Roman" w:hAnsi="Times New Roman"/>
                <w:color w:val="FF0000"/>
                <w:sz w:val="24"/>
                <w:szCs w:val="24"/>
                <w:lang w:val="kk-KZ"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8</w:t>
            </w:r>
          </w:p>
          <w:p w:rsidR="00411533" w:rsidRPr="00411533" w:rsidRDefault="00411533" w:rsidP="00A763AD">
            <w:pPr>
              <w:rPr>
                <w:rFonts w:ascii="Times New Roman" w:eastAsia="Times New Roman" w:hAnsi="Times New Roman"/>
                <w:color w:val="FF0000"/>
                <w:sz w:val="24"/>
                <w:szCs w:val="24"/>
                <w:lang w:val="kk-KZ"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9</w:t>
            </w:r>
          </w:p>
          <w:p w:rsidR="00411533" w:rsidRPr="00411533" w:rsidRDefault="00411533" w:rsidP="00A763AD">
            <w:pPr>
              <w:rPr>
                <w:rFonts w:ascii="Times New Roman" w:eastAsia="Times New Roman" w:hAnsi="Times New Roman"/>
                <w:color w:val="FF0000"/>
                <w:sz w:val="24"/>
                <w:szCs w:val="24"/>
                <w:lang w:val="kk-KZ" w:eastAsia="de-DE"/>
              </w:rPr>
            </w:pPr>
          </w:p>
          <w:p w:rsidR="00411533" w:rsidRPr="00411533" w:rsidRDefault="00411533" w:rsidP="00A763AD">
            <w:pPr>
              <w:rPr>
                <w:rFonts w:ascii="Times New Roman" w:eastAsia="Times New Roman" w:hAnsi="Times New Roman"/>
                <w:color w:val="FF0000"/>
                <w:sz w:val="24"/>
                <w:szCs w:val="24"/>
                <w:lang w:val="kk-KZ" w:eastAsia="de-DE"/>
              </w:rPr>
            </w:pP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b/>
                <w:color w:val="000000"/>
                <w:sz w:val="24"/>
                <w:szCs w:val="24"/>
                <w:lang w:val="kk-KZ"/>
              </w:rPr>
            </w:pPr>
          </w:p>
        </w:tc>
        <w:tc>
          <w:tcPr>
            <w:tcW w:w="1275"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rPr>
              <w:t>Б</w:t>
            </w:r>
            <w:r w:rsidRPr="00411533">
              <w:rPr>
                <w:rFonts w:ascii="Times New Roman" w:hAnsi="Times New Roman"/>
                <w:color w:val="FF0000"/>
                <w:sz w:val="24"/>
                <w:szCs w:val="24"/>
                <w:lang w:val="kk-KZ"/>
              </w:rPr>
              <w:t>П</w:t>
            </w:r>
          </w:p>
        </w:tc>
        <w:tc>
          <w:tcPr>
            <w:tcW w:w="851"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ТК</w:t>
            </w:r>
          </w:p>
        </w:tc>
        <w:tc>
          <w:tcPr>
            <w:tcW w:w="2268"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 xml:space="preserve">Көкөніс дақылдарын зиянкестер мен аурулардан қорғау </w:t>
            </w:r>
          </w:p>
        </w:tc>
        <w:tc>
          <w:tcPr>
            <w:tcW w:w="5953" w:type="dxa"/>
          </w:tcPr>
          <w:p w:rsidR="00411533" w:rsidRPr="00411533" w:rsidRDefault="00411533" w:rsidP="00A763AD">
            <w:pPr>
              <w:pStyle w:val="af2"/>
              <w:jc w:val="both"/>
              <w:rPr>
                <w:rFonts w:ascii="Times New Roman" w:hAnsi="Times New Roman"/>
                <w:color w:val="FF0000"/>
                <w:sz w:val="24"/>
                <w:szCs w:val="24"/>
                <w:lang w:val="kk-KZ"/>
              </w:rPr>
            </w:pPr>
            <w:r w:rsidRPr="00411533">
              <w:rPr>
                <w:rFonts w:ascii="Times New Roman" w:hAnsi="Times New Roman"/>
                <w:color w:val="FF0000"/>
                <w:sz w:val="24"/>
                <w:szCs w:val="24"/>
                <w:lang w:val="kk-KZ"/>
              </w:rPr>
              <w:t>Көкөніс дақылдарының зиянкестері мен аурулары зерттеледі. Жеміс-жидек дақылдары зиянкестерінің таксономиясы, биологиясы және өкілдерінің зияндылығы. Жәндіктер: теңқанаттылар (өсімдік биті), жартылай қаттықанаттылар (қалқандылар), қаттықанаттылар (жапырақжегіштер, ұзынтұмсықтылар), қабыршаққанаттылар (ақ көбелек, отты көбелек, күйе көбелек), жарғаққанаттылар (егеушілер), қосқанаттылар (нағыз шыбындар). Көкөніс дақылдарының фитосанитарлық бағасы. Әр түрлі зиянкестер тобына қарсы арнайы бақылау шаралары. Көкөністі кешенді қорғау.</w:t>
            </w:r>
          </w:p>
        </w:tc>
        <w:tc>
          <w:tcPr>
            <w:tcW w:w="1276"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5</w:t>
            </w:r>
          </w:p>
        </w:tc>
        <w:tc>
          <w:tcPr>
            <w:tcW w:w="1418" w:type="dxa"/>
          </w:tcPr>
          <w:p w:rsidR="00411533" w:rsidRPr="00411533" w:rsidRDefault="00411533" w:rsidP="00A763AD">
            <w:pPr>
              <w:rPr>
                <w:rFonts w:ascii="Times New Roman" w:eastAsia="Times New Roman" w:hAnsi="Times New Roman"/>
                <w:color w:val="FF0000"/>
                <w:sz w:val="24"/>
                <w:szCs w:val="24"/>
                <w:lang w:val="kk-KZ"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2</w:t>
            </w:r>
          </w:p>
          <w:p w:rsidR="00411533" w:rsidRPr="00411533" w:rsidRDefault="00411533" w:rsidP="00A763AD">
            <w:pPr>
              <w:rPr>
                <w:rFonts w:ascii="Times New Roman" w:eastAsia="Times New Roman" w:hAnsi="Times New Roman"/>
                <w:color w:val="FF0000"/>
                <w:sz w:val="24"/>
                <w:szCs w:val="24"/>
                <w:lang w:val="kk-KZ"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3</w:t>
            </w:r>
          </w:p>
          <w:p w:rsidR="00411533" w:rsidRPr="00411533" w:rsidRDefault="00411533" w:rsidP="00A763AD">
            <w:pPr>
              <w:rPr>
                <w:rFonts w:ascii="Times New Roman" w:eastAsia="Times New Roman" w:hAnsi="Times New Roman"/>
                <w:color w:val="FF0000"/>
                <w:sz w:val="24"/>
                <w:szCs w:val="24"/>
                <w:lang w:val="kk-KZ"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8</w:t>
            </w:r>
          </w:p>
          <w:p w:rsidR="00411533" w:rsidRPr="00411533" w:rsidRDefault="00411533" w:rsidP="00A763AD">
            <w:pPr>
              <w:rPr>
                <w:rFonts w:ascii="Times New Roman" w:eastAsia="Times New Roman" w:hAnsi="Times New Roman"/>
                <w:color w:val="FF0000"/>
                <w:sz w:val="24"/>
                <w:szCs w:val="24"/>
                <w:lang w:val="kk-KZ"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9</w:t>
            </w:r>
          </w:p>
          <w:p w:rsidR="00411533" w:rsidRPr="00411533" w:rsidRDefault="00411533" w:rsidP="00A763AD">
            <w:pPr>
              <w:rPr>
                <w:rFonts w:ascii="Times New Roman" w:eastAsia="Times New Roman" w:hAnsi="Times New Roman"/>
                <w:color w:val="FF0000"/>
                <w:sz w:val="24"/>
                <w:szCs w:val="24"/>
                <w:lang w:val="kk-KZ" w:eastAsia="de-DE"/>
              </w:rPr>
            </w:pPr>
          </w:p>
          <w:p w:rsidR="00411533" w:rsidRPr="00411533" w:rsidRDefault="00411533" w:rsidP="00A763AD">
            <w:pPr>
              <w:rPr>
                <w:rFonts w:ascii="Times New Roman" w:eastAsia="Times New Roman" w:hAnsi="Times New Roman"/>
                <w:color w:val="FF0000"/>
                <w:sz w:val="24"/>
                <w:szCs w:val="24"/>
                <w:lang w:val="kk-KZ" w:eastAsia="de-DE"/>
              </w:rPr>
            </w:pP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b/>
                <w:color w:val="000000"/>
                <w:sz w:val="24"/>
                <w:szCs w:val="24"/>
                <w:lang w:val="kk-KZ"/>
              </w:rPr>
            </w:pPr>
          </w:p>
        </w:tc>
        <w:tc>
          <w:tcPr>
            <w:tcW w:w="1275"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rPr>
              <w:t>Б</w:t>
            </w:r>
            <w:r w:rsidRPr="00411533">
              <w:rPr>
                <w:rFonts w:ascii="Times New Roman" w:hAnsi="Times New Roman"/>
                <w:color w:val="FF0000"/>
                <w:sz w:val="24"/>
                <w:szCs w:val="24"/>
                <w:lang w:val="kk-KZ"/>
              </w:rPr>
              <w:t>П</w:t>
            </w:r>
          </w:p>
        </w:tc>
        <w:tc>
          <w:tcPr>
            <w:tcW w:w="851"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lang w:val="kk-KZ"/>
              </w:rPr>
              <w:t>Т</w:t>
            </w:r>
            <w:r w:rsidRPr="00411533">
              <w:rPr>
                <w:rFonts w:ascii="Times New Roman" w:hAnsi="Times New Roman"/>
                <w:color w:val="FF0000"/>
                <w:sz w:val="24"/>
                <w:szCs w:val="24"/>
              </w:rPr>
              <w:t>К</w:t>
            </w:r>
          </w:p>
        </w:tc>
        <w:tc>
          <w:tcPr>
            <w:tcW w:w="2268"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lang w:val="kk-KZ"/>
              </w:rPr>
              <w:t>Ауылшаруашылық дақылдарын аурулардан қорғау</w:t>
            </w:r>
          </w:p>
        </w:tc>
        <w:tc>
          <w:tcPr>
            <w:tcW w:w="5953" w:type="dxa"/>
          </w:tcPr>
          <w:p w:rsidR="00411533" w:rsidRPr="00411533" w:rsidRDefault="00411533" w:rsidP="00A763AD">
            <w:pPr>
              <w:pStyle w:val="af2"/>
              <w:jc w:val="both"/>
              <w:rPr>
                <w:rFonts w:ascii="Times New Roman" w:hAnsi="Times New Roman"/>
                <w:color w:val="FF0000"/>
                <w:sz w:val="24"/>
                <w:szCs w:val="24"/>
                <w:lang w:val="kk-KZ"/>
              </w:rPr>
            </w:pPr>
            <w:r w:rsidRPr="00411533">
              <w:rPr>
                <w:rFonts w:ascii="Times New Roman" w:hAnsi="Times New Roman"/>
                <w:color w:val="FF0000"/>
                <w:sz w:val="24"/>
                <w:szCs w:val="24"/>
                <w:lang w:val="kk-KZ"/>
              </w:rPr>
              <w:t>Өсімдіктерді қорғау және фитопатологияны зерттейді. Өсімдіктерді аурудан қорғау, заманауи ауылшаруашылығының негізі ретінде. Өсімдік қорғаудың ғылым ретіндегі даму тарихы, өсімдіктерді аурулардан қорғаудың практикалық аспектілері. Аурулардың эпифитотикасы. Жетекші фитопатолог ғалымдар. Фитопатологияның заманауи маңызы. Өсімдік ауруларын анықтау әдістері. Аурудың қоздырғышы, қабылдаушы өсімдік және қоршаған орта факторлары жиынтығының өзара әрекеттесуі нәтижесінде пайда болатын өсімдік ауруы. Организмдер арасындағы қатынастар түрлері. Эпифитотикалық процестерге әсер ететін факторлар, өсімдіктердің жаппай ауруларының жалпы заңдылықтары.</w:t>
            </w:r>
          </w:p>
        </w:tc>
        <w:tc>
          <w:tcPr>
            <w:tcW w:w="1276" w:type="dxa"/>
          </w:tcPr>
          <w:p w:rsidR="00411533" w:rsidRPr="00411533" w:rsidRDefault="00411533" w:rsidP="00A763AD">
            <w:pPr>
              <w:rPr>
                <w:rFonts w:ascii="Times New Roman" w:hAnsi="Times New Roman"/>
                <w:color w:val="FF0000"/>
                <w:sz w:val="24"/>
                <w:szCs w:val="24"/>
                <w:lang w:val="kk-KZ"/>
              </w:rPr>
            </w:pPr>
          </w:p>
        </w:tc>
        <w:tc>
          <w:tcPr>
            <w:tcW w:w="1418" w:type="dxa"/>
          </w:tcPr>
          <w:p w:rsidR="00411533" w:rsidRPr="00411533" w:rsidRDefault="00411533" w:rsidP="00A763AD">
            <w:pPr>
              <w:rPr>
                <w:rFonts w:ascii="Times New Roman" w:eastAsia="Times New Roman" w:hAnsi="Times New Roman"/>
                <w:color w:val="FF0000"/>
                <w:sz w:val="24"/>
                <w:szCs w:val="24"/>
                <w:lang w:val="kk-KZ"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8</w:t>
            </w:r>
          </w:p>
          <w:p w:rsidR="00411533" w:rsidRPr="00411533" w:rsidRDefault="00411533" w:rsidP="00A763AD">
            <w:pPr>
              <w:rPr>
                <w:rFonts w:ascii="Times New Roman" w:eastAsia="Times New Roman" w:hAnsi="Times New Roman"/>
                <w:color w:val="FF0000"/>
                <w:sz w:val="24"/>
                <w:szCs w:val="24"/>
                <w:lang w:val="kk-KZ"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9</w:t>
            </w:r>
          </w:p>
          <w:p w:rsidR="00411533" w:rsidRPr="00411533" w:rsidRDefault="00411533" w:rsidP="00A763AD">
            <w:pPr>
              <w:rPr>
                <w:rFonts w:ascii="Times New Roman" w:eastAsia="Times New Roman" w:hAnsi="Times New Roman"/>
                <w:color w:val="FF0000"/>
                <w:sz w:val="24"/>
                <w:szCs w:val="24"/>
                <w:lang w:val="kk-KZ" w:eastAsia="de-DE"/>
              </w:rPr>
            </w:pPr>
          </w:p>
          <w:p w:rsidR="00411533" w:rsidRPr="00411533" w:rsidRDefault="00411533" w:rsidP="00A763AD">
            <w:pPr>
              <w:rPr>
                <w:rFonts w:ascii="Times New Roman" w:eastAsia="Times New Roman" w:hAnsi="Times New Roman"/>
                <w:color w:val="FF0000"/>
                <w:sz w:val="24"/>
                <w:szCs w:val="24"/>
                <w:lang w:val="kk-KZ" w:eastAsia="de-DE"/>
              </w:rPr>
            </w:pP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b/>
                <w:color w:val="000000"/>
                <w:sz w:val="24"/>
                <w:szCs w:val="24"/>
                <w:lang w:val="kk-KZ"/>
              </w:rPr>
            </w:pPr>
          </w:p>
        </w:tc>
        <w:tc>
          <w:tcPr>
            <w:tcW w:w="1275"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rPr>
              <w:t>Б</w:t>
            </w:r>
            <w:r w:rsidRPr="00411533">
              <w:rPr>
                <w:rFonts w:ascii="Times New Roman" w:hAnsi="Times New Roman"/>
                <w:color w:val="FF0000"/>
                <w:sz w:val="24"/>
                <w:szCs w:val="24"/>
                <w:lang w:val="kk-KZ"/>
              </w:rPr>
              <w:t>П</w:t>
            </w:r>
          </w:p>
        </w:tc>
        <w:tc>
          <w:tcPr>
            <w:tcW w:w="851"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lang w:val="kk-KZ"/>
              </w:rPr>
              <w:t>Т</w:t>
            </w:r>
            <w:r w:rsidRPr="00411533">
              <w:rPr>
                <w:rFonts w:ascii="Times New Roman" w:hAnsi="Times New Roman"/>
                <w:color w:val="FF0000"/>
                <w:sz w:val="24"/>
                <w:szCs w:val="24"/>
              </w:rPr>
              <w:t>К</w:t>
            </w:r>
          </w:p>
        </w:tc>
        <w:tc>
          <w:tcPr>
            <w:tcW w:w="2268"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lang w:val="kk-KZ"/>
              </w:rPr>
              <w:t xml:space="preserve">Жүзімді зиянкестер мен аурулардан қорғау </w:t>
            </w:r>
          </w:p>
        </w:tc>
        <w:tc>
          <w:tcPr>
            <w:tcW w:w="5953" w:type="dxa"/>
          </w:tcPr>
          <w:p w:rsidR="00411533" w:rsidRPr="00411533" w:rsidRDefault="00411533" w:rsidP="00A763AD">
            <w:pPr>
              <w:rPr>
                <w:rFonts w:ascii="Times New Roman" w:eastAsia="Times New Roman" w:hAnsi="Times New Roman"/>
                <w:color w:val="FF0000"/>
                <w:sz w:val="24"/>
                <w:szCs w:val="24"/>
              </w:rPr>
            </w:pPr>
            <w:r w:rsidRPr="00411533">
              <w:rPr>
                <w:rFonts w:ascii="Times New Roman" w:eastAsia="Times New Roman" w:hAnsi="Times New Roman"/>
                <w:color w:val="FF0000"/>
                <w:sz w:val="24"/>
                <w:szCs w:val="24"/>
              </w:rPr>
              <w:t>Изучает  теоретические знания о материальной сущности, причинах и развитии болезней, биологических особенностях вредителей и привить навыки и умения по выявлению, сигнализации, прогнозированию, мерам борьбы и предупреждению развития и распространения болезней и вредителей.</w:t>
            </w:r>
          </w:p>
        </w:tc>
        <w:tc>
          <w:tcPr>
            <w:tcW w:w="1276"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4</w:t>
            </w:r>
          </w:p>
        </w:tc>
        <w:tc>
          <w:tcPr>
            <w:tcW w:w="1418" w:type="dxa"/>
          </w:tcPr>
          <w:p w:rsidR="00411533" w:rsidRPr="00411533" w:rsidRDefault="00411533" w:rsidP="00A763AD">
            <w:pPr>
              <w:rPr>
                <w:rFonts w:ascii="Times New Roman" w:eastAsia="Times New Roman" w:hAnsi="Times New Roman"/>
                <w:color w:val="FF0000"/>
                <w:sz w:val="24"/>
                <w:szCs w:val="24"/>
                <w:lang w:val="kk-KZ"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8</w:t>
            </w:r>
          </w:p>
          <w:p w:rsidR="00411533" w:rsidRPr="00411533" w:rsidRDefault="00411533" w:rsidP="00A763AD">
            <w:pPr>
              <w:rPr>
                <w:rFonts w:ascii="Times New Roman" w:eastAsia="Times New Roman" w:hAnsi="Times New Roman"/>
                <w:color w:val="FF0000"/>
                <w:sz w:val="24"/>
                <w:szCs w:val="24"/>
                <w:lang w:val="kk-KZ"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9</w:t>
            </w:r>
          </w:p>
          <w:p w:rsidR="00411533" w:rsidRPr="00411533" w:rsidRDefault="00411533" w:rsidP="00A763AD">
            <w:pPr>
              <w:rPr>
                <w:rFonts w:ascii="Times New Roman" w:eastAsia="Times New Roman" w:hAnsi="Times New Roman"/>
                <w:color w:val="FF0000"/>
                <w:sz w:val="24"/>
                <w:szCs w:val="24"/>
                <w:lang w:val="kk-KZ" w:eastAsia="de-DE"/>
              </w:rPr>
            </w:pPr>
          </w:p>
          <w:p w:rsidR="00411533" w:rsidRPr="00411533" w:rsidRDefault="00411533" w:rsidP="00A763AD">
            <w:pPr>
              <w:rPr>
                <w:rFonts w:ascii="Times New Roman" w:eastAsia="Times New Roman" w:hAnsi="Times New Roman"/>
                <w:color w:val="FF0000"/>
                <w:sz w:val="24"/>
                <w:szCs w:val="24"/>
                <w:lang w:val="kk-KZ" w:eastAsia="de-DE"/>
              </w:rPr>
            </w:pP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b/>
                <w:color w:val="000000"/>
                <w:sz w:val="24"/>
                <w:szCs w:val="24"/>
                <w:lang w:val="kk-KZ"/>
              </w:rPr>
            </w:pPr>
          </w:p>
        </w:tc>
        <w:tc>
          <w:tcPr>
            <w:tcW w:w="1275"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rPr>
              <w:t>Б</w:t>
            </w:r>
            <w:r w:rsidRPr="00411533">
              <w:rPr>
                <w:rFonts w:ascii="Times New Roman" w:hAnsi="Times New Roman"/>
                <w:color w:val="FF0000"/>
                <w:sz w:val="24"/>
                <w:szCs w:val="24"/>
                <w:lang w:val="kk-KZ"/>
              </w:rPr>
              <w:t>П</w:t>
            </w:r>
          </w:p>
        </w:tc>
        <w:tc>
          <w:tcPr>
            <w:tcW w:w="851"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lang w:val="kk-KZ"/>
              </w:rPr>
              <w:t>Т</w:t>
            </w:r>
            <w:r w:rsidRPr="00411533">
              <w:rPr>
                <w:rFonts w:ascii="Times New Roman" w:hAnsi="Times New Roman"/>
                <w:color w:val="FF0000"/>
                <w:sz w:val="24"/>
                <w:szCs w:val="24"/>
              </w:rPr>
              <w:t>К</w:t>
            </w:r>
          </w:p>
        </w:tc>
        <w:tc>
          <w:tcPr>
            <w:tcW w:w="2268"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lang w:val="kk-KZ"/>
              </w:rPr>
              <w:t>Өсімдіктерді  қорғау және</w:t>
            </w:r>
            <w:r w:rsidRPr="00411533">
              <w:rPr>
                <w:rFonts w:ascii="Times New Roman" w:hAnsi="Times New Roman"/>
                <w:color w:val="FF0000"/>
                <w:sz w:val="24"/>
                <w:szCs w:val="24"/>
              </w:rPr>
              <w:t xml:space="preserve"> карантин</w:t>
            </w:r>
          </w:p>
        </w:tc>
        <w:tc>
          <w:tcPr>
            <w:tcW w:w="5953" w:type="dxa"/>
          </w:tcPr>
          <w:p w:rsidR="00411533" w:rsidRPr="00411533" w:rsidRDefault="00411533" w:rsidP="00A763AD">
            <w:pPr>
              <w:jc w:val="both"/>
              <w:rPr>
                <w:rFonts w:ascii="Times New Roman" w:eastAsia="Times New Roman" w:hAnsi="Times New Roman"/>
                <w:color w:val="FF0000"/>
                <w:sz w:val="24"/>
                <w:szCs w:val="24"/>
              </w:rPr>
            </w:pPr>
            <w:r w:rsidRPr="00411533">
              <w:rPr>
                <w:rFonts w:ascii="Times New Roman" w:hAnsi="Times New Roman"/>
                <w:color w:val="FF0000"/>
                <w:sz w:val="24"/>
                <w:szCs w:val="24"/>
                <w:lang w:val="kk-KZ"/>
              </w:rPr>
              <w:t>Изучает</w:t>
            </w:r>
            <w:r w:rsidRPr="00411533">
              <w:rPr>
                <w:rFonts w:ascii="Times New Roman" w:eastAsia="Times New Roman" w:hAnsi="Times New Roman"/>
                <w:color w:val="FF0000"/>
                <w:sz w:val="24"/>
                <w:szCs w:val="24"/>
              </w:rPr>
              <w:t>защита растений от карантинных вредителей, болезней и сорных растений. Выявление причин, определяющий характер географического распространения, закономерности формирования флоры и фауны карантинных объектов под влиянием природных и антропогенных факторов. Прогнозы карантинных объектов сельскохозяйственных культур.</w:t>
            </w:r>
          </w:p>
        </w:tc>
        <w:tc>
          <w:tcPr>
            <w:tcW w:w="1276" w:type="dxa"/>
          </w:tcPr>
          <w:p w:rsidR="00411533" w:rsidRPr="00411533" w:rsidRDefault="00411533" w:rsidP="00A763AD">
            <w:pPr>
              <w:rPr>
                <w:rFonts w:ascii="Times New Roman" w:hAnsi="Times New Roman"/>
                <w:color w:val="FF0000"/>
                <w:sz w:val="24"/>
                <w:szCs w:val="24"/>
                <w:lang w:val="kk-KZ"/>
              </w:rPr>
            </w:pPr>
          </w:p>
        </w:tc>
        <w:tc>
          <w:tcPr>
            <w:tcW w:w="1418" w:type="dxa"/>
          </w:tcPr>
          <w:p w:rsidR="00411533" w:rsidRPr="00411533" w:rsidRDefault="00411533" w:rsidP="00A763AD">
            <w:pPr>
              <w:rPr>
                <w:rFonts w:ascii="Times New Roman" w:eastAsia="Times New Roman" w:hAnsi="Times New Roman"/>
                <w:color w:val="FF0000"/>
                <w:sz w:val="24"/>
                <w:szCs w:val="24"/>
                <w:lang w:val="kk-KZ"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8</w:t>
            </w:r>
          </w:p>
          <w:p w:rsidR="00411533" w:rsidRPr="00411533" w:rsidRDefault="00411533" w:rsidP="00A763AD">
            <w:pPr>
              <w:rPr>
                <w:rFonts w:ascii="Times New Roman" w:eastAsia="Times New Roman" w:hAnsi="Times New Roman"/>
                <w:color w:val="FF0000"/>
                <w:sz w:val="24"/>
                <w:szCs w:val="24"/>
                <w:lang w:val="kk-KZ"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9</w:t>
            </w:r>
          </w:p>
          <w:p w:rsidR="00411533" w:rsidRPr="00411533" w:rsidRDefault="00411533" w:rsidP="00A763AD">
            <w:pPr>
              <w:rPr>
                <w:rFonts w:ascii="Times New Roman" w:eastAsia="Times New Roman" w:hAnsi="Times New Roman"/>
                <w:color w:val="FF0000"/>
                <w:sz w:val="24"/>
                <w:szCs w:val="24"/>
                <w:lang w:val="kk-KZ" w:eastAsia="de-DE"/>
              </w:rPr>
            </w:pPr>
          </w:p>
          <w:p w:rsidR="00411533" w:rsidRPr="00411533" w:rsidRDefault="00411533" w:rsidP="00A763AD">
            <w:pPr>
              <w:rPr>
                <w:rFonts w:ascii="Times New Roman" w:eastAsia="Times New Roman" w:hAnsi="Times New Roman"/>
                <w:color w:val="FF0000"/>
                <w:sz w:val="24"/>
                <w:szCs w:val="24"/>
                <w:lang w:val="kk-KZ" w:eastAsia="de-DE"/>
              </w:rPr>
            </w:pP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b/>
                <w:color w:val="000000"/>
                <w:sz w:val="24"/>
                <w:szCs w:val="24"/>
                <w:lang w:val="kk-KZ"/>
              </w:rPr>
            </w:pPr>
          </w:p>
        </w:tc>
        <w:tc>
          <w:tcPr>
            <w:tcW w:w="1275"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rPr>
              <w:t>Б</w:t>
            </w:r>
            <w:r w:rsidRPr="00411533">
              <w:rPr>
                <w:rFonts w:ascii="Times New Roman" w:hAnsi="Times New Roman"/>
                <w:color w:val="FF0000"/>
                <w:sz w:val="24"/>
                <w:szCs w:val="24"/>
                <w:lang w:val="kk-KZ"/>
              </w:rPr>
              <w:t>П</w:t>
            </w:r>
          </w:p>
        </w:tc>
        <w:tc>
          <w:tcPr>
            <w:tcW w:w="851"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lang w:val="kk-KZ"/>
              </w:rPr>
              <w:t>Т</w:t>
            </w:r>
            <w:r w:rsidRPr="00411533">
              <w:rPr>
                <w:rFonts w:ascii="Times New Roman" w:hAnsi="Times New Roman"/>
                <w:color w:val="FF0000"/>
                <w:sz w:val="24"/>
                <w:szCs w:val="24"/>
              </w:rPr>
              <w:t>К</w:t>
            </w:r>
          </w:p>
        </w:tc>
        <w:tc>
          <w:tcPr>
            <w:tcW w:w="2268"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Ауылшаруашылық дақылдарының зиянкестері</w:t>
            </w:r>
            <w:r w:rsidRPr="00411533">
              <w:rPr>
                <w:rFonts w:ascii="Times New Roman" w:hAnsi="Times New Roman"/>
                <w:color w:val="FF0000"/>
                <w:sz w:val="24"/>
                <w:szCs w:val="24"/>
              </w:rPr>
              <w:t xml:space="preserve">  </w:t>
            </w:r>
            <w:r w:rsidRPr="00411533">
              <w:rPr>
                <w:rFonts w:ascii="Times New Roman" w:hAnsi="Times New Roman"/>
                <w:color w:val="FF0000"/>
                <w:sz w:val="24"/>
                <w:szCs w:val="24"/>
                <w:lang w:val="kk-KZ"/>
              </w:rPr>
              <w:t>мен аурулары</w:t>
            </w:r>
          </w:p>
        </w:tc>
        <w:tc>
          <w:tcPr>
            <w:tcW w:w="5953" w:type="dxa"/>
          </w:tcPr>
          <w:p w:rsidR="00411533" w:rsidRPr="00411533" w:rsidRDefault="00411533" w:rsidP="00A763AD">
            <w:pPr>
              <w:pStyle w:val="af2"/>
              <w:jc w:val="both"/>
              <w:rPr>
                <w:rFonts w:ascii="Times New Roman" w:hAnsi="Times New Roman"/>
                <w:color w:val="FF0000"/>
                <w:sz w:val="24"/>
                <w:szCs w:val="24"/>
                <w:lang w:val="kk-KZ"/>
              </w:rPr>
            </w:pPr>
            <w:r w:rsidRPr="00411533">
              <w:rPr>
                <w:rFonts w:ascii="Times New Roman" w:hAnsi="Times New Roman"/>
                <w:color w:val="FF0000"/>
                <w:sz w:val="24"/>
                <w:szCs w:val="24"/>
                <w:lang w:val="kk-KZ"/>
              </w:rPr>
              <w:t>Жұқпалы аурулардың таралу заңдылықтарын, зиянкестер мен аурулар ошақтарының пайда болуы туралы білу; зиянкестердің морфологиясы мен анатомиясы және оларға қарсы агротехникалық (ауыспалы егіс, егудің уақыттары), химиялық (пестицидтерді пайдалану) және басқа да (зиянкестердің табиғи жаулары-фитосеулюс) өсімдік қорғау шараларын қолдану; зиянкестерді өсімдікті зақымдау сипаты бойынша, олардың даму түрі, тіршілік әрекеті мен таралу тәсілдері бойынша анықтау дағдыларын меңгеру; ауру өсімдікті зерттеу, әртүрлі аурулардың таралуының қысқа, орташа, ұзақ мерзімді болжамдарын жасау.</w:t>
            </w:r>
          </w:p>
        </w:tc>
        <w:tc>
          <w:tcPr>
            <w:tcW w:w="1276"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t>5</w:t>
            </w:r>
          </w:p>
        </w:tc>
        <w:tc>
          <w:tcPr>
            <w:tcW w:w="1418" w:type="dxa"/>
          </w:tcPr>
          <w:p w:rsidR="00411533" w:rsidRPr="00411533" w:rsidRDefault="00411533" w:rsidP="00A763AD">
            <w:pPr>
              <w:rPr>
                <w:rFonts w:ascii="Times New Roman" w:eastAsia="Times New Roman" w:hAnsi="Times New Roman"/>
                <w:color w:val="FF0000"/>
                <w:sz w:val="24"/>
                <w:szCs w:val="24"/>
                <w:lang w:val="kk-KZ" w:eastAsia="de-DE"/>
              </w:rPr>
            </w:pPr>
          </w:p>
          <w:p w:rsidR="00411533" w:rsidRPr="00411533" w:rsidRDefault="00411533" w:rsidP="00A763AD">
            <w:pPr>
              <w:rPr>
                <w:rFonts w:ascii="Times New Roman" w:eastAsia="Times New Roman" w:hAnsi="Times New Roman"/>
                <w:color w:val="FF0000"/>
                <w:sz w:val="24"/>
                <w:szCs w:val="24"/>
                <w:lang w:val="kk-KZ"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6</w:t>
            </w:r>
          </w:p>
          <w:p w:rsidR="00411533" w:rsidRPr="00411533" w:rsidRDefault="00411533" w:rsidP="00A763AD">
            <w:pPr>
              <w:rPr>
                <w:rFonts w:ascii="Times New Roman" w:eastAsia="Times New Roman" w:hAnsi="Times New Roman"/>
                <w:color w:val="FF0000"/>
                <w:sz w:val="24"/>
                <w:szCs w:val="24"/>
                <w:lang w:val="kk-KZ"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8</w:t>
            </w:r>
          </w:p>
          <w:p w:rsidR="00411533" w:rsidRPr="00411533" w:rsidRDefault="00411533" w:rsidP="00A763AD">
            <w:pPr>
              <w:rPr>
                <w:rFonts w:ascii="Times New Roman" w:eastAsia="Times New Roman" w:hAnsi="Times New Roman"/>
                <w:color w:val="FF0000"/>
                <w:sz w:val="24"/>
                <w:szCs w:val="24"/>
                <w:lang w:val="kk-KZ" w:eastAsia="de-DE"/>
              </w:rPr>
            </w:pPr>
            <w:r w:rsidRPr="00411533">
              <w:rPr>
                <w:rFonts w:ascii="Times New Roman" w:eastAsia="Times New Roman" w:hAnsi="Times New Roman"/>
                <w:color w:val="FF0000"/>
                <w:sz w:val="24"/>
                <w:szCs w:val="24"/>
                <w:lang w:val="kk-KZ" w:eastAsia="de-DE"/>
              </w:rPr>
              <w:t xml:space="preserve">  </w:t>
            </w:r>
          </w:p>
          <w:p w:rsidR="00411533" w:rsidRPr="00411533" w:rsidRDefault="00411533" w:rsidP="00A763AD">
            <w:pPr>
              <w:rPr>
                <w:rFonts w:ascii="Times New Roman" w:eastAsia="Times New Roman" w:hAnsi="Times New Roman"/>
                <w:color w:val="FF0000"/>
                <w:sz w:val="24"/>
                <w:szCs w:val="24"/>
                <w:lang w:val="kk-KZ" w:eastAsia="de-DE"/>
              </w:rPr>
            </w:pPr>
          </w:p>
          <w:p w:rsidR="00411533" w:rsidRPr="00411533" w:rsidRDefault="00411533" w:rsidP="00A763AD">
            <w:pPr>
              <w:rPr>
                <w:rFonts w:ascii="Times New Roman" w:eastAsia="Times New Roman" w:hAnsi="Times New Roman"/>
                <w:color w:val="FF0000"/>
                <w:sz w:val="24"/>
                <w:szCs w:val="24"/>
                <w:lang w:val="kk-KZ" w:eastAsia="de-DE"/>
              </w:rPr>
            </w:pP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b/>
                <w:color w:val="000000"/>
                <w:sz w:val="24"/>
                <w:szCs w:val="24"/>
                <w:lang w:val="kk-KZ"/>
              </w:rPr>
            </w:pPr>
          </w:p>
        </w:tc>
        <w:tc>
          <w:tcPr>
            <w:tcW w:w="1275"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rPr>
              <w:t>Б</w:t>
            </w:r>
            <w:r w:rsidRPr="00411533">
              <w:rPr>
                <w:rFonts w:ascii="Times New Roman" w:hAnsi="Times New Roman"/>
                <w:color w:val="FF0000"/>
                <w:sz w:val="24"/>
                <w:szCs w:val="24"/>
                <w:lang w:val="kk-KZ"/>
              </w:rPr>
              <w:t>П</w:t>
            </w:r>
          </w:p>
        </w:tc>
        <w:tc>
          <w:tcPr>
            <w:tcW w:w="851"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lang w:val="kk-KZ"/>
              </w:rPr>
              <w:t>Т</w:t>
            </w:r>
            <w:r w:rsidRPr="00411533">
              <w:rPr>
                <w:rFonts w:ascii="Times New Roman" w:hAnsi="Times New Roman"/>
                <w:color w:val="FF0000"/>
                <w:sz w:val="24"/>
                <w:szCs w:val="24"/>
              </w:rPr>
              <w:t>К</w:t>
            </w:r>
          </w:p>
        </w:tc>
        <w:tc>
          <w:tcPr>
            <w:tcW w:w="2268"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Зиянды нематодтар, кенелер мен кеміргіштер</w:t>
            </w:r>
          </w:p>
        </w:tc>
        <w:tc>
          <w:tcPr>
            <w:tcW w:w="5953" w:type="dxa"/>
          </w:tcPr>
          <w:p w:rsidR="00411533" w:rsidRPr="00411533" w:rsidRDefault="00411533" w:rsidP="00A763AD">
            <w:pPr>
              <w:pStyle w:val="af2"/>
              <w:jc w:val="both"/>
              <w:rPr>
                <w:rFonts w:ascii="Times New Roman" w:hAnsi="Times New Roman"/>
                <w:color w:val="FF0000"/>
                <w:sz w:val="24"/>
                <w:szCs w:val="24"/>
                <w:lang w:val="kk-KZ"/>
              </w:rPr>
            </w:pPr>
            <w:r w:rsidRPr="00411533">
              <w:rPr>
                <w:rFonts w:ascii="Times New Roman" w:hAnsi="Times New Roman"/>
                <w:color w:val="FF0000"/>
                <w:sz w:val="24"/>
                <w:szCs w:val="24"/>
                <w:lang w:val="kk-KZ"/>
              </w:rPr>
              <w:t>Зиянды нематодтар, кенелер, кеміргіштердің морфологиясы, физиологиясы, экологиясы және оларға сыртқы орта факторларының әсері; өсімдіктердің ауру қоздырғыштары мен оларды тасымалдаушылардың үлкен тобы ретінде, өсімдікті залалдаушы агенттер туралы білім алады;</w:t>
            </w:r>
          </w:p>
          <w:p w:rsidR="00411533" w:rsidRPr="00411533" w:rsidRDefault="00411533" w:rsidP="00A763AD">
            <w:pPr>
              <w:pStyle w:val="af2"/>
              <w:jc w:val="both"/>
              <w:rPr>
                <w:rFonts w:ascii="Times New Roman" w:eastAsia="Times New Roman" w:hAnsi="Times New Roman"/>
                <w:color w:val="FF0000"/>
                <w:sz w:val="24"/>
                <w:szCs w:val="24"/>
                <w:lang w:val="kk-KZ"/>
              </w:rPr>
            </w:pPr>
            <w:r w:rsidRPr="00411533">
              <w:rPr>
                <w:rFonts w:ascii="Times New Roman" w:hAnsi="Times New Roman"/>
                <w:color w:val="FF0000"/>
                <w:sz w:val="24"/>
                <w:szCs w:val="24"/>
                <w:lang w:val="kk-KZ"/>
              </w:rPr>
              <w:t>Зиянкестерді өсімдіктің зақымдану сипаты арқылы, ауыз аппаратының құрылысы арқылы анықтау, контактілі және жүйелі әсер ету пестицидтерінің атауы мен тобын әрі қарай анықтау, оларды қолданудың әдістері, мөлшері мен мерзімдерін анықтау дағдыларын қалыптастыру.</w:t>
            </w:r>
          </w:p>
        </w:tc>
        <w:tc>
          <w:tcPr>
            <w:tcW w:w="1276" w:type="dxa"/>
          </w:tcPr>
          <w:p w:rsidR="00411533" w:rsidRPr="00411533" w:rsidRDefault="00411533" w:rsidP="00A763AD">
            <w:pPr>
              <w:rPr>
                <w:rFonts w:ascii="Times New Roman" w:hAnsi="Times New Roman"/>
                <w:color w:val="FF0000"/>
                <w:sz w:val="24"/>
                <w:szCs w:val="24"/>
                <w:lang w:val="kk-KZ"/>
              </w:rPr>
            </w:pPr>
          </w:p>
        </w:tc>
        <w:tc>
          <w:tcPr>
            <w:tcW w:w="1418" w:type="dxa"/>
          </w:tcPr>
          <w:p w:rsidR="00411533" w:rsidRPr="00411533" w:rsidRDefault="00411533" w:rsidP="00A763AD">
            <w:pPr>
              <w:rPr>
                <w:rFonts w:ascii="Times New Roman" w:eastAsia="Times New Roman" w:hAnsi="Times New Roman"/>
                <w:color w:val="FF0000"/>
                <w:sz w:val="24"/>
                <w:szCs w:val="24"/>
                <w:lang w:val="kk-KZ"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8</w:t>
            </w:r>
          </w:p>
          <w:p w:rsidR="00411533" w:rsidRPr="00411533" w:rsidRDefault="00411533" w:rsidP="00A763AD">
            <w:pPr>
              <w:rPr>
                <w:rFonts w:ascii="Times New Roman" w:eastAsia="Times New Roman" w:hAnsi="Times New Roman"/>
                <w:color w:val="FF0000"/>
                <w:sz w:val="24"/>
                <w:szCs w:val="24"/>
                <w:lang w:val="kk-KZ" w:eastAsia="de-DE"/>
              </w:rPr>
            </w:pPr>
          </w:p>
          <w:p w:rsidR="00411533" w:rsidRPr="00411533" w:rsidRDefault="00411533" w:rsidP="00A763AD">
            <w:pPr>
              <w:rPr>
                <w:rFonts w:ascii="Times New Roman" w:eastAsia="Times New Roman" w:hAnsi="Times New Roman"/>
                <w:color w:val="FF0000"/>
                <w:sz w:val="24"/>
                <w:szCs w:val="24"/>
                <w:lang w:val="kk-KZ" w:eastAsia="de-DE"/>
              </w:rPr>
            </w:pPr>
          </w:p>
          <w:p w:rsidR="00411533" w:rsidRPr="00411533" w:rsidRDefault="00411533" w:rsidP="00A763AD">
            <w:pPr>
              <w:rPr>
                <w:rFonts w:ascii="Times New Roman" w:eastAsia="Times New Roman" w:hAnsi="Times New Roman"/>
                <w:color w:val="FF0000"/>
                <w:sz w:val="24"/>
                <w:szCs w:val="24"/>
                <w:lang w:val="kk-KZ" w:eastAsia="de-DE"/>
              </w:rPr>
            </w:pP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b/>
                <w:color w:val="000000"/>
                <w:sz w:val="24"/>
                <w:szCs w:val="24"/>
                <w:lang w:val="kk-KZ"/>
              </w:rPr>
            </w:pPr>
          </w:p>
        </w:tc>
        <w:tc>
          <w:tcPr>
            <w:tcW w:w="1275"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БП</w:t>
            </w:r>
          </w:p>
        </w:tc>
        <w:tc>
          <w:tcPr>
            <w:tcW w:w="851"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ЖОО</w:t>
            </w:r>
            <w:r w:rsidRPr="00411533">
              <w:rPr>
                <w:rFonts w:ascii="Times New Roman" w:hAnsi="Times New Roman"/>
                <w:color w:val="FF0000"/>
                <w:sz w:val="24"/>
                <w:szCs w:val="24"/>
                <w:lang w:val="kk-KZ"/>
              </w:rPr>
              <w:lastRenderedPageBreak/>
              <w:t>К</w:t>
            </w:r>
          </w:p>
        </w:tc>
        <w:tc>
          <w:tcPr>
            <w:tcW w:w="2268"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lang w:val="kk-KZ"/>
              </w:rPr>
              <w:lastRenderedPageBreak/>
              <w:t xml:space="preserve">Технологиялық </w:t>
            </w:r>
            <w:r w:rsidRPr="00411533">
              <w:rPr>
                <w:rFonts w:ascii="Times New Roman" w:hAnsi="Times New Roman"/>
                <w:color w:val="FF0000"/>
                <w:sz w:val="24"/>
                <w:szCs w:val="24"/>
                <w:lang w:val="kk-KZ"/>
              </w:rPr>
              <w:lastRenderedPageBreak/>
              <w:t>практика І</w:t>
            </w:r>
          </w:p>
        </w:tc>
        <w:tc>
          <w:tcPr>
            <w:tcW w:w="5953" w:type="dxa"/>
          </w:tcPr>
          <w:p w:rsidR="00411533" w:rsidRPr="00411533" w:rsidRDefault="00411533" w:rsidP="00A763AD">
            <w:pPr>
              <w:pStyle w:val="af2"/>
              <w:jc w:val="both"/>
              <w:rPr>
                <w:rFonts w:ascii="Times New Roman" w:eastAsia="Times New Roman" w:hAnsi="Times New Roman"/>
                <w:color w:val="FF0000"/>
                <w:sz w:val="24"/>
                <w:szCs w:val="24"/>
                <w:lang w:val="kk-KZ"/>
              </w:rPr>
            </w:pPr>
            <w:r w:rsidRPr="00411533">
              <w:rPr>
                <w:rFonts w:ascii="Times New Roman" w:hAnsi="Times New Roman"/>
                <w:color w:val="FF0000"/>
                <w:sz w:val="24"/>
                <w:szCs w:val="24"/>
                <w:lang w:val="kk-KZ"/>
              </w:rPr>
              <w:lastRenderedPageBreak/>
              <w:t xml:space="preserve">Теориялық білімді практикада қолдану (мысалы, </w:t>
            </w:r>
            <w:r w:rsidRPr="00411533">
              <w:rPr>
                <w:rFonts w:ascii="Times New Roman" w:hAnsi="Times New Roman"/>
                <w:color w:val="FF0000"/>
                <w:sz w:val="24"/>
                <w:szCs w:val="24"/>
                <w:lang w:val="kk-KZ"/>
              </w:rPr>
              <w:lastRenderedPageBreak/>
              <w:t>сұрыптарды таңдауға дәлелдеме жасау, ауыспалы егіс сызбанұсқалары және ауыспалы егіс дақылдарын кезектестіру жоспары), жұмыстың технологиялық бөліктері бойынша тәжірибе жинақтау, (шаруашылықтағы еңбек өнімділігін арттыру үшін жұмысты ұйымдастыру және өсімдікті тыңайтқыштармен қоректендіруді ұйымдастыру) тәжірибені зерделеу (негізгі шаруашылық өндірісінде). Көктемгі дала жұмыстарын жүргізуге қажетті дағдыларды игеру (көктемгі егіс жоспарымен танысу).</w:t>
            </w:r>
          </w:p>
        </w:tc>
        <w:tc>
          <w:tcPr>
            <w:tcW w:w="1276"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lastRenderedPageBreak/>
              <w:t>3</w:t>
            </w:r>
          </w:p>
        </w:tc>
        <w:tc>
          <w:tcPr>
            <w:tcW w:w="1418" w:type="dxa"/>
          </w:tcPr>
          <w:p w:rsidR="00411533" w:rsidRPr="00411533" w:rsidRDefault="00411533" w:rsidP="00A763AD">
            <w:pPr>
              <w:rPr>
                <w:rFonts w:ascii="Times New Roman" w:eastAsia="Times New Roman" w:hAnsi="Times New Roman"/>
                <w:color w:val="FF0000"/>
                <w:sz w:val="24"/>
                <w:szCs w:val="24"/>
                <w:lang w:val="kk-KZ"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4</w:t>
            </w:r>
          </w:p>
          <w:p w:rsidR="00411533" w:rsidRPr="00411533" w:rsidRDefault="00411533" w:rsidP="00A763AD">
            <w:pPr>
              <w:rPr>
                <w:rFonts w:ascii="Times New Roman" w:eastAsia="Times New Roman" w:hAnsi="Times New Roman"/>
                <w:color w:val="FF0000"/>
                <w:sz w:val="24"/>
                <w:szCs w:val="24"/>
                <w:lang w:val="kk-KZ" w:eastAsia="de-DE"/>
              </w:rPr>
            </w:pPr>
            <w:r w:rsidRPr="00411533">
              <w:rPr>
                <w:rFonts w:ascii="Times New Roman" w:hAnsi="Times New Roman"/>
                <w:color w:val="FF0000"/>
                <w:sz w:val="24"/>
                <w:szCs w:val="24"/>
                <w:lang w:val="kk-KZ"/>
              </w:rPr>
              <w:lastRenderedPageBreak/>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6</w:t>
            </w:r>
          </w:p>
          <w:p w:rsidR="00411533" w:rsidRPr="00411533" w:rsidRDefault="00411533" w:rsidP="00A763AD">
            <w:pPr>
              <w:rPr>
                <w:rFonts w:ascii="Times New Roman" w:eastAsia="Times New Roman" w:hAnsi="Times New Roman"/>
                <w:color w:val="FF0000"/>
                <w:sz w:val="24"/>
                <w:szCs w:val="24"/>
                <w:lang w:val="kk-KZ"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8</w:t>
            </w:r>
          </w:p>
          <w:p w:rsidR="00411533" w:rsidRPr="00411533" w:rsidRDefault="00411533" w:rsidP="00A763AD">
            <w:pPr>
              <w:rPr>
                <w:rFonts w:ascii="Times New Roman" w:eastAsia="Times New Roman" w:hAnsi="Times New Roman"/>
                <w:color w:val="FF0000"/>
                <w:sz w:val="24"/>
                <w:szCs w:val="24"/>
                <w:lang w:val="kk-KZ" w:eastAsia="de-DE"/>
              </w:rPr>
            </w:pPr>
          </w:p>
          <w:p w:rsidR="00411533" w:rsidRPr="00411533" w:rsidRDefault="00411533" w:rsidP="00A763AD">
            <w:pPr>
              <w:rPr>
                <w:rFonts w:ascii="Times New Roman" w:eastAsia="Times New Roman" w:hAnsi="Times New Roman"/>
                <w:color w:val="FF0000"/>
                <w:sz w:val="24"/>
                <w:szCs w:val="24"/>
                <w:lang w:val="kk-KZ" w:eastAsia="de-DE"/>
              </w:rPr>
            </w:pPr>
          </w:p>
        </w:tc>
      </w:tr>
      <w:tr w:rsidR="00411533" w:rsidRPr="00411533" w:rsidTr="00A763AD">
        <w:tc>
          <w:tcPr>
            <w:tcW w:w="2235" w:type="dxa"/>
            <w:vMerge w:val="restart"/>
          </w:tcPr>
          <w:p w:rsidR="00411533" w:rsidRPr="00411533" w:rsidRDefault="00411533" w:rsidP="00A763AD">
            <w:pPr>
              <w:tabs>
                <w:tab w:val="left" w:pos="993"/>
              </w:tabs>
              <w:jc w:val="center"/>
              <w:rPr>
                <w:rFonts w:ascii="Times New Roman" w:hAnsi="Times New Roman"/>
                <w:color w:val="FF0000"/>
                <w:sz w:val="24"/>
                <w:szCs w:val="24"/>
                <w:lang w:val="kk-KZ"/>
              </w:rPr>
            </w:pPr>
            <w:r w:rsidRPr="00411533">
              <w:rPr>
                <w:rFonts w:ascii="Times New Roman" w:hAnsi="Times New Roman"/>
                <w:color w:val="FF0000"/>
                <w:sz w:val="24"/>
                <w:szCs w:val="24"/>
                <w:lang w:val="kk-KZ"/>
              </w:rPr>
              <w:lastRenderedPageBreak/>
              <w:t>Ауылшаруашылы</w:t>
            </w:r>
          </w:p>
          <w:p w:rsidR="00411533" w:rsidRPr="00411533" w:rsidRDefault="00411533" w:rsidP="00A763AD">
            <w:pPr>
              <w:tabs>
                <w:tab w:val="left" w:pos="993"/>
              </w:tabs>
              <w:jc w:val="center"/>
              <w:rPr>
                <w:rFonts w:ascii="Times New Roman" w:hAnsi="Times New Roman"/>
                <w:color w:val="FF0000"/>
                <w:sz w:val="24"/>
                <w:szCs w:val="24"/>
                <w:lang w:val="kk-KZ"/>
              </w:rPr>
            </w:pPr>
            <w:r w:rsidRPr="00411533">
              <w:rPr>
                <w:rFonts w:ascii="Times New Roman" w:hAnsi="Times New Roman"/>
                <w:color w:val="FF0000"/>
                <w:sz w:val="24"/>
                <w:szCs w:val="24"/>
                <w:lang w:val="kk-KZ"/>
              </w:rPr>
              <w:t>ғын м</w:t>
            </w:r>
            <w:r w:rsidRPr="00411533">
              <w:rPr>
                <w:rFonts w:ascii="Times New Roman" w:hAnsi="Times New Roman"/>
                <w:color w:val="FF0000"/>
                <w:sz w:val="24"/>
                <w:szCs w:val="24"/>
              </w:rPr>
              <w:t>ехани</w:t>
            </w:r>
            <w:r w:rsidRPr="00411533">
              <w:rPr>
                <w:rFonts w:ascii="Times New Roman" w:hAnsi="Times New Roman"/>
                <w:color w:val="FF0000"/>
                <w:sz w:val="24"/>
                <w:szCs w:val="24"/>
                <w:lang w:val="kk-KZ"/>
              </w:rPr>
              <w:t>каландыру</w:t>
            </w:r>
          </w:p>
        </w:tc>
        <w:tc>
          <w:tcPr>
            <w:tcW w:w="1275"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rPr>
              <w:t>Б</w:t>
            </w:r>
            <w:r w:rsidRPr="00411533">
              <w:rPr>
                <w:rFonts w:ascii="Times New Roman" w:hAnsi="Times New Roman"/>
                <w:color w:val="FF0000"/>
                <w:sz w:val="24"/>
                <w:szCs w:val="24"/>
                <w:lang w:val="kk-KZ"/>
              </w:rPr>
              <w:t>П</w:t>
            </w:r>
          </w:p>
        </w:tc>
        <w:tc>
          <w:tcPr>
            <w:tcW w:w="851"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lang w:val="kk-KZ"/>
              </w:rPr>
              <w:t>Т</w:t>
            </w:r>
            <w:r w:rsidRPr="00411533">
              <w:rPr>
                <w:rFonts w:ascii="Times New Roman" w:hAnsi="Times New Roman"/>
                <w:color w:val="FF0000"/>
                <w:sz w:val="24"/>
                <w:szCs w:val="24"/>
              </w:rPr>
              <w:t>К</w:t>
            </w:r>
          </w:p>
        </w:tc>
        <w:tc>
          <w:tcPr>
            <w:tcW w:w="2268" w:type="dxa"/>
          </w:tcPr>
          <w:p w:rsidR="00411533" w:rsidRPr="00411533" w:rsidRDefault="00411533" w:rsidP="00A763AD">
            <w:pPr>
              <w:rPr>
                <w:rFonts w:ascii="Times New Roman" w:hAnsi="Times New Roman"/>
                <w:color w:val="FF0000"/>
                <w:sz w:val="24"/>
                <w:szCs w:val="24"/>
                <w:lang w:val="kk-KZ" w:eastAsia="en-US"/>
              </w:rPr>
            </w:pPr>
            <w:r w:rsidRPr="00411533">
              <w:rPr>
                <w:rFonts w:ascii="Times New Roman" w:hAnsi="Times New Roman"/>
                <w:color w:val="FF0000"/>
                <w:sz w:val="24"/>
                <w:szCs w:val="24"/>
                <w:lang w:val="kk-KZ"/>
              </w:rPr>
              <w:t>Ауылшаруашылығында машина пайдалану</w:t>
            </w:r>
          </w:p>
        </w:tc>
        <w:tc>
          <w:tcPr>
            <w:tcW w:w="5953" w:type="dxa"/>
          </w:tcPr>
          <w:p w:rsidR="00411533" w:rsidRPr="00411533" w:rsidRDefault="00411533" w:rsidP="00A763AD">
            <w:pPr>
              <w:pStyle w:val="af2"/>
              <w:jc w:val="both"/>
              <w:rPr>
                <w:rFonts w:ascii="Times New Roman" w:hAnsi="Times New Roman"/>
                <w:color w:val="FF0000"/>
                <w:sz w:val="24"/>
                <w:szCs w:val="24"/>
                <w:lang w:val="kk-KZ"/>
              </w:rPr>
            </w:pPr>
            <w:r w:rsidRPr="00411533">
              <w:rPr>
                <w:rFonts w:ascii="Times New Roman" w:hAnsi="Times New Roman"/>
                <w:color w:val="FF0000"/>
                <w:sz w:val="24"/>
                <w:szCs w:val="24"/>
                <w:lang w:val="kk-KZ"/>
              </w:rPr>
              <w:t>Машина-трактор паркін басқаруды дербес ұйымдастырудың теориялық және практикалық дағдыларын меңгеру, техникалық, пайдалану және экономикалық көрсеткіштер негізінде ХҚК-ны бағалау; студент технология және сәйкес ICC туралы білім құзыреттілігін алады; белгілі бір жеміс-көкөніс шаруашылығында машиналар мен құрылғыларды ұтымды пайдалану үшін ұжымдық жұмыста және алқалы шешім қабылдауда бірлесіп жұмыс жасауды жоспарлау және оны орындауға қабілеттілік көрсету.</w:t>
            </w:r>
          </w:p>
        </w:tc>
        <w:tc>
          <w:tcPr>
            <w:tcW w:w="1276"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t>4</w:t>
            </w:r>
          </w:p>
        </w:tc>
        <w:tc>
          <w:tcPr>
            <w:tcW w:w="1418" w:type="dxa"/>
          </w:tcPr>
          <w:p w:rsidR="00411533" w:rsidRPr="00411533" w:rsidRDefault="00411533" w:rsidP="00A763AD">
            <w:pPr>
              <w:rPr>
                <w:rFonts w:ascii="Times New Roman" w:hAnsi="Times New Roman"/>
                <w:color w:val="FF0000"/>
                <w:sz w:val="24"/>
                <w:szCs w:val="24"/>
                <w:lang w:val="kk-KZ" w:eastAsia="en-US"/>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9</w:t>
            </w:r>
          </w:p>
          <w:p w:rsidR="00411533" w:rsidRPr="00411533" w:rsidRDefault="00411533" w:rsidP="00A763AD">
            <w:pPr>
              <w:rPr>
                <w:rFonts w:ascii="Times New Roman" w:hAnsi="Times New Roman"/>
                <w:color w:val="FF0000"/>
                <w:sz w:val="24"/>
                <w:szCs w:val="24"/>
              </w:rPr>
            </w:pP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color w:val="FF0000"/>
                <w:sz w:val="24"/>
                <w:szCs w:val="24"/>
                <w:lang w:val="kk-KZ"/>
              </w:rPr>
            </w:pPr>
          </w:p>
        </w:tc>
        <w:tc>
          <w:tcPr>
            <w:tcW w:w="1275" w:type="dxa"/>
          </w:tcPr>
          <w:p w:rsidR="00411533" w:rsidRPr="00411533" w:rsidRDefault="00411533" w:rsidP="00A763AD">
            <w:pPr>
              <w:pStyle w:val="af2"/>
              <w:rPr>
                <w:rFonts w:ascii="Times New Roman" w:hAnsi="Times New Roman"/>
                <w:color w:val="FF0000"/>
                <w:sz w:val="24"/>
                <w:szCs w:val="24"/>
                <w:lang w:val="kk-KZ"/>
              </w:rPr>
            </w:pPr>
            <w:r w:rsidRPr="00411533">
              <w:rPr>
                <w:rFonts w:ascii="Times New Roman" w:hAnsi="Times New Roman"/>
                <w:color w:val="FF0000"/>
                <w:sz w:val="24"/>
                <w:szCs w:val="24"/>
              </w:rPr>
              <w:t>Б</w:t>
            </w:r>
            <w:r w:rsidRPr="00411533">
              <w:rPr>
                <w:rFonts w:ascii="Times New Roman" w:hAnsi="Times New Roman"/>
                <w:color w:val="FF0000"/>
                <w:sz w:val="24"/>
                <w:szCs w:val="24"/>
                <w:lang w:val="kk-KZ"/>
              </w:rPr>
              <w:t>П</w:t>
            </w:r>
          </w:p>
        </w:tc>
        <w:tc>
          <w:tcPr>
            <w:tcW w:w="851" w:type="dxa"/>
          </w:tcPr>
          <w:p w:rsidR="00411533" w:rsidRPr="00411533" w:rsidRDefault="00411533" w:rsidP="00A763AD">
            <w:pPr>
              <w:pStyle w:val="af2"/>
              <w:rPr>
                <w:rFonts w:ascii="Times New Roman" w:hAnsi="Times New Roman"/>
                <w:color w:val="FF0000"/>
                <w:sz w:val="24"/>
                <w:szCs w:val="24"/>
              </w:rPr>
            </w:pPr>
            <w:r w:rsidRPr="00411533">
              <w:rPr>
                <w:rFonts w:ascii="Times New Roman" w:hAnsi="Times New Roman"/>
                <w:color w:val="FF0000"/>
                <w:sz w:val="24"/>
                <w:szCs w:val="24"/>
                <w:lang w:val="kk-KZ"/>
              </w:rPr>
              <w:t>Т</w:t>
            </w:r>
            <w:r w:rsidRPr="00411533">
              <w:rPr>
                <w:rFonts w:ascii="Times New Roman" w:hAnsi="Times New Roman"/>
                <w:color w:val="FF0000"/>
                <w:sz w:val="24"/>
                <w:szCs w:val="24"/>
              </w:rPr>
              <w:t>К</w:t>
            </w:r>
          </w:p>
        </w:tc>
        <w:tc>
          <w:tcPr>
            <w:tcW w:w="2268" w:type="dxa"/>
          </w:tcPr>
          <w:p w:rsidR="00411533" w:rsidRPr="00411533" w:rsidRDefault="00411533" w:rsidP="00A763AD">
            <w:pPr>
              <w:pStyle w:val="af2"/>
              <w:rPr>
                <w:rFonts w:ascii="Times New Roman" w:hAnsi="Times New Roman"/>
                <w:color w:val="FF0000"/>
                <w:sz w:val="24"/>
                <w:szCs w:val="24"/>
                <w:lang w:val="kk-KZ"/>
              </w:rPr>
            </w:pPr>
            <w:r w:rsidRPr="00411533">
              <w:rPr>
                <w:rFonts w:ascii="Times New Roman" w:hAnsi="Times New Roman"/>
                <w:color w:val="FF0000"/>
                <w:sz w:val="24"/>
                <w:szCs w:val="24"/>
                <w:lang w:val="kk-KZ"/>
              </w:rPr>
              <w:t>Өсімдік шаруашылығын механикаландыру</w:t>
            </w:r>
          </w:p>
        </w:tc>
        <w:tc>
          <w:tcPr>
            <w:tcW w:w="5953" w:type="dxa"/>
          </w:tcPr>
          <w:p w:rsidR="00411533" w:rsidRPr="00411533" w:rsidRDefault="00411533" w:rsidP="00A763AD">
            <w:pPr>
              <w:pStyle w:val="af2"/>
              <w:jc w:val="both"/>
              <w:rPr>
                <w:rFonts w:ascii="Times New Roman" w:hAnsi="Times New Roman"/>
                <w:color w:val="FF0000"/>
                <w:sz w:val="24"/>
                <w:szCs w:val="24"/>
                <w:lang w:val="kk-KZ"/>
              </w:rPr>
            </w:pPr>
            <w:r w:rsidRPr="00411533">
              <w:rPr>
                <w:rFonts w:ascii="Times New Roman" w:hAnsi="Times New Roman"/>
                <w:color w:val="FF0000"/>
                <w:sz w:val="24"/>
                <w:szCs w:val="24"/>
                <w:lang w:val="kk-KZ"/>
              </w:rPr>
              <w:t>Бау мен бақшада, көкөніс егістіктерінде, жылыжай өндірісінде және жүзім шаруашылығында машиналар мен жабдықтардың қолданылуын кеңейтудің және тиімділігін арттырудың теориялық және практикалық негіздерін зерделеу; Көшет егу машиналары мен көкөніс сепкіштер, қопсытқыштар, шашыратқыштар және тозаңдандырғыштар және басқа да құрылғылардың жұмыс принциптерін игеруде жеке және топтық жұмыстың кәсіби құзыреттіліктерін игеру.</w:t>
            </w:r>
          </w:p>
        </w:tc>
        <w:tc>
          <w:tcPr>
            <w:tcW w:w="1276" w:type="dxa"/>
          </w:tcPr>
          <w:p w:rsidR="00411533" w:rsidRPr="00411533" w:rsidRDefault="00411533" w:rsidP="00A763AD">
            <w:pPr>
              <w:rPr>
                <w:rFonts w:ascii="Times New Roman" w:hAnsi="Times New Roman"/>
                <w:color w:val="FF0000"/>
                <w:sz w:val="24"/>
                <w:szCs w:val="24"/>
                <w:lang w:val="kk-KZ"/>
              </w:rPr>
            </w:pPr>
          </w:p>
        </w:tc>
        <w:tc>
          <w:tcPr>
            <w:tcW w:w="1418" w:type="dxa"/>
          </w:tcPr>
          <w:p w:rsidR="00411533" w:rsidRPr="00411533" w:rsidRDefault="00411533" w:rsidP="00A763AD">
            <w:pPr>
              <w:rPr>
                <w:rFonts w:ascii="Times New Roman" w:hAnsi="Times New Roman"/>
                <w:color w:val="FF0000"/>
                <w:sz w:val="24"/>
                <w:szCs w:val="24"/>
                <w:lang w:val="kk-KZ" w:eastAsia="en-US"/>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9</w:t>
            </w:r>
          </w:p>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12</w:t>
            </w:r>
          </w:p>
        </w:tc>
      </w:tr>
      <w:tr w:rsidR="00411533" w:rsidRPr="00411533" w:rsidTr="00A763AD">
        <w:tc>
          <w:tcPr>
            <w:tcW w:w="2235" w:type="dxa"/>
            <w:vMerge w:val="restart"/>
          </w:tcPr>
          <w:p w:rsidR="00411533" w:rsidRPr="00411533" w:rsidRDefault="00411533" w:rsidP="00A763AD">
            <w:pPr>
              <w:tabs>
                <w:tab w:val="left" w:pos="993"/>
              </w:tabs>
              <w:jc w:val="center"/>
              <w:rPr>
                <w:rFonts w:ascii="Times New Roman" w:hAnsi="Times New Roman"/>
                <w:color w:val="FF0000"/>
                <w:sz w:val="24"/>
                <w:szCs w:val="24"/>
                <w:lang w:val="kk-KZ"/>
              </w:rPr>
            </w:pPr>
            <w:r w:rsidRPr="00411533">
              <w:rPr>
                <w:rFonts w:ascii="Times New Roman" w:hAnsi="Times New Roman"/>
                <w:color w:val="FF0000"/>
                <w:sz w:val="24"/>
                <w:szCs w:val="24"/>
                <w:lang w:val="kk-KZ"/>
              </w:rPr>
              <w:t>Топырақтану және агрохимия</w:t>
            </w:r>
          </w:p>
        </w:tc>
        <w:tc>
          <w:tcPr>
            <w:tcW w:w="1275"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rPr>
              <w:t>Б</w:t>
            </w:r>
            <w:r w:rsidRPr="00411533">
              <w:rPr>
                <w:rFonts w:ascii="Times New Roman" w:hAnsi="Times New Roman"/>
                <w:color w:val="FF0000"/>
                <w:sz w:val="24"/>
                <w:szCs w:val="24"/>
                <w:lang w:val="kk-KZ"/>
              </w:rPr>
              <w:t>П</w:t>
            </w:r>
          </w:p>
        </w:tc>
        <w:tc>
          <w:tcPr>
            <w:tcW w:w="851"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ЖООК</w:t>
            </w:r>
          </w:p>
        </w:tc>
        <w:tc>
          <w:tcPr>
            <w:tcW w:w="2268" w:type="dxa"/>
          </w:tcPr>
          <w:p w:rsidR="00411533" w:rsidRPr="00411533" w:rsidRDefault="00411533" w:rsidP="00A763AD">
            <w:pPr>
              <w:rPr>
                <w:rFonts w:ascii="Times New Roman" w:hAnsi="Times New Roman"/>
                <w:color w:val="FF0000"/>
                <w:sz w:val="24"/>
                <w:szCs w:val="24"/>
                <w:lang w:eastAsia="en-US"/>
              </w:rPr>
            </w:pPr>
            <w:r w:rsidRPr="00411533">
              <w:rPr>
                <w:rFonts w:ascii="Times New Roman" w:hAnsi="Times New Roman"/>
                <w:color w:val="FF0000"/>
                <w:sz w:val="24"/>
                <w:szCs w:val="24"/>
                <w:lang w:val="kk-KZ"/>
              </w:rPr>
              <w:t>Топырақтану</w:t>
            </w:r>
            <w:r w:rsidRPr="00411533">
              <w:rPr>
                <w:rFonts w:ascii="Times New Roman" w:hAnsi="Times New Roman"/>
                <w:color w:val="FF0000"/>
                <w:sz w:val="24"/>
                <w:szCs w:val="24"/>
              </w:rPr>
              <w:t xml:space="preserve"> </w:t>
            </w:r>
          </w:p>
        </w:tc>
        <w:tc>
          <w:tcPr>
            <w:tcW w:w="5953" w:type="dxa"/>
          </w:tcPr>
          <w:p w:rsidR="00411533" w:rsidRPr="00411533" w:rsidRDefault="00411533" w:rsidP="00A763AD">
            <w:pPr>
              <w:pStyle w:val="af2"/>
              <w:jc w:val="both"/>
              <w:rPr>
                <w:rFonts w:ascii="Times New Roman" w:hAnsi="Times New Roman"/>
                <w:color w:val="FF0000"/>
                <w:sz w:val="24"/>
                <w:szCs w:val="24"/>
                <w:lang w:val="kk-KZ"/>
              </w:rPr>
            </w:pPr>
            <w:r w:rsidRPr="00411533">
              <w:rPr>
                <w:rFonts w:ascii="Times New Roman" w:hAnsi="Times New Roman"/>
                <w:color w:val="FF0000"/>
                <w:sz w:val="24"/>
                <w:szCs w:val="24"/>
                <w:lang w:val="kk-KZ"/>
              </w:rPr>
              <w:t xml:space="preserve">Пән топырақ, оның құрылымы, құрамы, қасиеттері, топырақ түзілу процестері, дамуы мен қызметі, географиялық таралу заңдылықтары, сыртқы ортамен </w:t>
            </w:r>
            <w:r w:rsidRPr="00411533">
              <w:rPr>
                <w:rFonts w:ascii="Times New Roman" w:hAnsi="Times New Roman"/>
                <w:color w:val="FF0000"/>
                <w:sz w:val="24"/>
                <w:szCs w:val="24"/>
                <w:lang w:val="kk-KZ"/>
              </w:rPr>
              <w:lastRenderedPageBreak/>
              <w:t>байланысы, оны ұтымды пайдаланудың тәсілдері мен әдістері туралы білімді қалыптастырады.</w:t>
            </w:r>
          </w:p>
        </w:tc>
        <w:tc>
          <w:tcPr>
            <w:tcW w:w="1276"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lastRenderedPageBreak/>
              <w:t>5</w:t>
            </w:r>
          </w:p>
        </w:tc>
        <w:tc>
          <w:tcPr>
            <w:tcW w:w="1418" w:type="dxa"/>
          </w:tcPr>
          <w:p w:rsidR="00411533" w:rsidRPr="00411533" w:rsidRDefault="00411533" w:rsidP="00A763AD">
            <w:pPr>
              <w:rPr>
                <w:rFonts w:ascii="Times New Roman" w:eastAsia="Times New Roman" w:hAnsi="Times New Roman"/>
                <w:color w:val="FF0000"/>
                <w:sz w:val="24"/>
                <w:szCs w:val="24"/>
                <w:lang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eastAsia="de-DE"/>
              </w:rPr>
              <w:t>5</w:t>
            </w:r>
          </w:p>
          <w:p w:rsidR="00411533" w:rsidRPr="00411533" w:rsidRDefault="00411533" w:rsidP="00A763AD">
            <w:pPr>
              <w:rPr>
                <w:rFonts w:ascii="Times New Roman" w:eastAsia="Times New Roman" w:hAnsi="Times New Roman"/>
                <w:color w:val="FF0000"/>
                <w:sz w:val="24"/>
                <w:szCs w:val="24"/>
                <w:lang w:val="kk-KZ"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6</w:t>
            </w:r>
          </w:p>
          <w:p w:rsidR="00411533" w:rsidRPr="00411533" w:rsidRDefault="00411533" w:rsidP="00A763AD">
            <w:pPr>
              <w:rPr>
                <w:rFonts w:ascii="Times New Roman" w:hAnsi="Times New Roman"/>
                <w:color w:val="FF0000"/>
                <w:sz w:val="24"/>
                <w:szCs w:val="24"/>
                <w:lang w:val="kk-KZ" w:eastAsia="en-US"/>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8</w:t>
            </w:r>
          </w:p>
          <w:p w:rsidR="00411533" w:rsidRPr="00411533" w:rsidRDefault="00411533" w:rsidP="00A763AD">
            <w:pPr>
              <w:rPr>
                <w:rFonts w:ascii="Times New Roman" w:hAnsi="Times New Roman"/>
                <w:color w:val="FF0000"/>
                <w:sz w:val="24"/>
                <w:szCs w:val="24"/>
              </w:rPr>
            </w:pP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b/>
                <w:color w:val="FF0000"/>
                <w:sz w:val="24"/>
                <w:szCs w:val="24"/>
                <w:lang w:val="kk-KZ"/>
              </w:rPr>
            </w:pPr>
          </w:p>
        </w:tc>
        <w:tc>
          <w:tcPr>
            <w:tcW w:w="1275"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lang w:val="kk-KZ"/>
              </w:rPr>
              <w:t>КП</w:t>
            </w:r>
          </w:p>
        </w:tc>
        <w:tc>
          <w:tcPr>
            <w:tcW w:w="851" w:type="dxa"/>
          </w:tcPr>
          <w:p w:rsidR="00411533" w:rsidRPr="00411533" w:rsidRDefault="00411533" w:rsidP="00A763AD">
            <w:pPr>
              <w:rPr>
                <w:rFonts w:ascii="Times New Roman" w:hAnsi="Times New Roman"/>
                <w:color w:val="FF0000"/>
                <w:sz w:val="20"/>
                <w:szCs w:val="24"/>
              </w:rPr>
            </w:pPr>
            <w:r w:rsidRPr="00411533">
              <w:rPr>
                <w:rFonts w:ascii="Times New Roman" w:hAnsi="Times New Roman"/>
                <w:color w:val="FF0000"/>
                <w:sz w:val="20"/>
                <w:szCs w:val="24"/>
                <w:lang w:val="kk-KZ"/>
              </w:rPr>
              <w:t>ЖООК</w:t>
            </w:r>
          </w:p>
        </w:tc>
        <w:tc>
          <w:tcPr>
            <w:tcW w:w="2268"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t>Агрохимия</w:t>
            </w:r>
          </w:p>
        </w:tc>
        <w:tc>
          <w:tcPr>
            <w:tcW w:w="5953" w:type="dxa"/>
          </w:tcPr>
          <w:p w:rsidR="00411533" w:rsidRPr="00411533" w:rsidRDefault="00411533" w:rsidP="00A763AD">
            <w:pPr>
              <w:pStyle w:val="af2"/>
              <w:jc w:val="both"/>
              <w:rPr>
                <w:rFonts w:ascii="Times New Roman" w:hAnsi="Times New Roman"/>
                <w:color w:val="FF0000"/>
                <w:sz w:val="24"/>
                <w:szCs w:val="24"/>
                <w:lang w:val="kk-KZ"/>
              </w:rPr>
            </w:pPr>
            <w:r w:rsidRPr="00411533">
              <w:rPr>
                <w:rFonts w:ascii="Times New Roman" w:hAnsi="Times New Roman"/>
                <w:color w:val="FF0000"/>
                <w:sz w:val="24"/>
                <w:szCs w:val="24"/>
                <w:lang w:val="kk-KZ"/>
              </w:rPr>
              <w:t>Ауыл шаруашылығын химияландырудың теориялық негіздерін зерттейді; өсімдіктердің қоректенуі, оны реттеу әдістері; органикалық және минералды тыңайтқыштардың негізгі қасиеттері; Қазақстанның негізгі топырақ түрлерінің агрохимиялық қасиеттері. Топырақ-климаттық жағдайларды және дақылдардың биологиялық сипаттамаларын ескере отырып, тыңайтқыштарды дұрыс пайдалану және құнарлылықты арттыру, агрохимиялық талдаулар жүргізудің практикалық дағдыларын игеру.</w:t>
            </w:r>
          </w:p>
        </w:tc>
        <w:tc>
          <w:tcPr>
            <w:tcW w:w="1276"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t>5</w:t>
            </w:r>
          </w:p>
        </w:tc>
        <w:tc>
          <w:tcPr>
            <w:tcW w:w="1418" w:type="dxa"/>
          </w:tcPr>
          <w:p w:rsidR="00411533" w:rsidRPr="00411533" w:rsidRDefault="00411533" w:rsidP="00A763AD">
            <w:pPr>
              <w:rPr>
                <w:rFonts w:ascii="Times New Roman" w:eastAsia="Times New Roman" w:hAnsi="Times New Roman"/>
                <w:color w:val="FF0000"/>
                <w:sz w:val="24"/>
                <w:szCs w:val="24"/>
                <w:lang w:val="kk-KZ"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6</w:t>
            </w:r>
          </w:p>
          <w:p w:rsidR="00411533" w:rsidRPr="00411533" w:rsidRDefault="00411533" w:rsidP="00A763AD">
            <w:pPr>
              <w:rPr>
                <w:rFonts w:ascii="Times New Roman" w:eastAsia="Times New Roman" w:hAnsi="Times New Roman"/>
                <w:color w:val="FF0000"/>
                <w:sz w:val="24"/>
                <w:szCs w:val="24"/>
                <w:lang w:val="kk-KZ"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8</w:t>
            </w:r>
          </w:p>
          <w:p w:rsidR="00411533" w:rsidRPr="00411533" w:rsidRDefault="00411533" w:rsidP="00A763AD">
            <w:pPr>
              <w:rPr>
                <w:rFonts w:ascii="Times New Roman" w:hAnsi="Times New Roman"/>
                <w:color w:val="FF0000"/>
                <w:sz w:val="24"/>
                <w:szCs w:val="24"/>
                <w:lang w:eastAsia="en-US"/>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eastAsia="de-DE"/>
              </w:rPr>
              <w:t>10</w:t>
            </w:r>
          </w:p>
          <w:p w:rsidR="00411533" w:rsidRPr="00411533" w:rsidRDefault="00411533" w:rsidP="00A763AD">
            <w:pPr>
              <w:rPr>
                <w:rFonts w:ascii="Times New Roman" w:hAnsi="Times New Roman"/>
                <w:color w:val="FF0000"/>
                <w:sz w:val="24"/>
                <w:szCs w:val="24"/>
              </w:rPr>
            </w:pPr>
          </w:p>
        </w:tc>
      </w:tr>
      <w:tr w:rsidR="00411533" w:rsidRPr="00411533" w:rsidTr="00A763AD">
        <w:tc>
          <w:tcPr>
            <w:tcW w:w="2235" w:type="dxa"/>
            <w:vMerge w:val="restart"/>
          </w:tcPr>
          <w:p w:rsidR="00411533" w:rsidRPr="00411533" w:rsidRDefault="00411533" w:rsidP="00A763AD">
            <w:pPr>
              <w:tabs>
                <w:tab w:val="left" w:pos="993"/>
              </w:tabs>
              <w:jc w:val="center"/>
              <w:rPr>
                <w:rFonts w:ascii="Times New Roman" w:hAnsi="Times New Roman"/>
                <w:color w:val="FF0000"/>
                <w:sz w:val="24"/>
                <w:szCs w:val="24"/>
                <w:lang w:val="kk-KZ"/>
              </w:rPr>
            </w:pPr>
            <w:r w:rsidRPr="00411533">
              <w:rPr>
                <w:rFonts w:ascii="Times New Roman" w:hAnsi="Times New Roman"/>
                <w:color w:val="FF0000"/>
                <w:sz w:val="24"/>
                <w:szCs w:val="24"/>
                <w:lang w:val="kk-KZ"/>
              </w:rPr>
              <w:t>Ауылшаруашы</w:t>
            </w:r>
          </w:p>
          <w:p w:rsidR="00411533" w:rsidRPr="00411533" w:rsidRDefault="00411533" w:rsidP="00A763AD">
            <w:pPr>
              <w:tabs>
                <w:tab w:val="left" w:pos="993"/>
              </w:tabs>
              <w:jc w:val="center"/>
              <w:rPr>
                <w:rFonts w:ascii="Times New Roman" w:hAnsi="Times New Roman"/>
                <w:color w:val="FF0000"/>
                <w:sz w:val="24"/>
                <w:szCs w:val="24"/>
                <w:lang w:val="kk-KZ"/>
              </w:rPr>
            </w:pPr>
            <w:r w:rsidRPr="00411533">
              <w:rPr>
                <w:rFonts w:ascii="Times New Roman" w:hAnsi="Times New Roman"/>
                <w:color w:val="FF0000"/>
                <w:sz w:val="24"/>
                <w:szCs w:val="24"/>
                <w:lang w:val="kk-KZ"/>
              </w:rPr>
              <w:t>лық бағытындағы м</w:t>
            </w:r>
            <w:r w:rsidRPr="00411533">
              <w:rPr>
                <w:rFonts w:ascii="Times New Roman" w:hAnsi="Times New Roman"/>
                <w:color w:val="FF0000"/>
                <w:sz w:val="24"/>
                <w:szCs w:val="24"/>
              </w:rPr>
              <w:t>одуль</w:t>
            </w:r>
          </w:p>
        </w:tc>
        <w:tc>
          <w:tcPr>
            <w:tcW w:w="1275"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rPr>
              <w:t>Б</w:t>
            </w:r>
            <w:r w:rsidRPr="00411533">
              <w:rPr>
                <w:rFonts w:ascii="Times New Roman" w:hAnsi="Times New Roman"/>
                <w:color w:val="FF0000"/>
                <w:sz w:val="24"/>
                <w:szCs w:val="24"/>
                <w:lang w:val="kk-KZ"/>
              </w:rPr>
              <w:t>П</w:t>
            </w:r>
          </w:p>
        </w:tc>
        <w:tc>
          <w:tcPr>
            <w:tcW w:w="851" w:type="dxa"/>
          </w:tcPr>
          <w:p w:rsidR="00411533" w:rsidRPr="00411533" w:rsidRDefault="00411533" w:rsidP="00A763AD">
            <w:pPr>
              <w:rPr>
                <w:rFonts w:ascii="Times New Roman" w:hAnsi="Times New Roman"/>
                <w:color w:val="FF0000"/>
                <w:sz w:val="20"/>
                <w:szCs w:val="24"/>
                <w:lang w:val="kk-KZ"/>
              </w:rPr>
            </w:pPr>
            <w:r w:rsidRPr="00411533">
              <w:rPr>
                <w:rFonts w:ascii="Times New Roman" w:hAnsi="Times New Roman"/>
                <w:color w:val="FF0000"/>
                <w:sz w:val="20"/>
                <w:szCs w:val="24"/>
                <w:lang w:val="kk-KZ"/>
              </w:rPr>
              <w:t>ЖООК</w:t>
            </w:r>
          </w:p>
        </w:tc>
        <w:tc>
          <w:tcPr>
            <w:tcW w:w="2268" w:type="dxa"/>
          </w:tcPr>
          <w:p w:rsidR="00411533" w:rsidRPr="00411533" w:rsidRDefault="00411533" w:rsidP="00A763AD">
            <w:pPr>
              <w:rPr>
                <w:rFonts w:ascii="Times New Roman" w:hAnsi="Times New Roman"/>
                <w:color w:val="FF0000"/>
                <w:sz w:val="24"/>
                <w:szCs w:val="24"/>
                <w:lang w:eastAsia="en-US"/>
              </w:rPr>
            </w:pPr>
            <w:r w:rsidRPr="00411533">
              <w:rPr>
                <w:rFonts w:ascii="Times New Roman" w:hAnsi="Times New Roman"/>
                <w:color w:val="FF0000"/>
                <w:sz w:val="24"/>
                <w:szCs w:val="24"/>
                <w:lang w:val="kk-KZ"/>
              </w:rPr>
              <w:t>Өсімдік шаруашылығы</w:t>
            </w:r>
            <w:r w:rsidRPr="00411533">
              <w:rPr>
                <w:rFonts w:ascii="Times New Roman" w:hAnsi="Times New Roman"/>
                <w:color w:val="FF0000"/>
                <w:sz w:val="24"/>
                <w:szCs w:val="24"/>
              </w:rPr>
              <w:t xml:space="preserve">1                                              </w:t>
            </w:r>
          </w:p>
        </w:tc>
        <w:tc>
          <w:tcPr>
            <w:tcW w:w="5953" w:type="dxa"/>
          </w:tcPr>
          <w:p w:rsidR="00411533" w:rsidRPr="00411533" w:rsidRDefault="00411533" w:rsidP="00A763AD">
            <w:pPr>
              <w:pStyle w:val="af2"/>
              <w:jc w:val="both"/>
              <w:rPr>
                <w:rFonts w:ascii="Times New Roman" w:hAnsi="Times New Roman"/>
                <w:color w:val="FF0000"/>
                <w:sz w:val="24"/>
                <w:szCs w:val="24"/>
                <w:lang w:val="kk-KZ"/>
              </w:rPr>
            </w:pPr>
            <w:r w:rsidRPr="00411533">
              <w:rPr>
                <w:rFonts w:ascii="Times New Roman" w:hAnsi="Times New Roman"/>
                <w:color w:val="FF0000"/>
                <w:sz w:val="24"/>
                <w:szCs w:val="24"/>
                <w:lang w:val="kk-KZ"/>
              </w:rPr>
              <w:t>Егін шаруашылығындағы өндірістік процестерді орындау. Ауылшаруашылық техникаларын, өсімдікті химиялық, биологиялық және агротехникалық қорғау шараларын тиімді қолдану, топырақ құнарлылығын арттыратын және қоршаған ортаны қорғай отырып, ресурстар мен энергияүнемдеуші технологияларды меңгеру дағдыларын қалыптастыру.</w:t>
            </w:r>
          </w:p>
        </w:tc>
        <w:tc>
          <w:tcPr>
            <w:tcW w:w="1276"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t>5</w:t>
            </w:r>
          </w:p>
        </w:tc>
        <w:tc>
          <w:tcPr>
            <w:tcW w:w="1418" w:type="dxa"/>
          </w:tcPr>
          <w:p w:rsidR="00411533" w:rsidRPr="00411533" w:rsidRDefault="00411533" w:rsidP="00A763AD">
            <w:pPr>
              <w:rPr>
                <w:rFonts w:ascii="Times New Roman" w:eastAsia="Times New Roman" w:hAnsi="Times New Roman"/>
                <w:color w:val="FF0000"/>
                <w:sz w:val="24"/>
                <w:szCs w:val="24"/>
                <w:lang w:val="kk-KZ" w:eastAsia="de-DE"/>
              </w:rPr>
            </w:pPr>
          </w:p>
          <w:p w:rsidR="00411533" w:rsidRPr="00411533" w:rsidRDefault="00411533" w:rsidP="00A763AD">
            <w:pPr>
              <w:rPr>
                <w:rFonts w:ascii="Times New Roman" w:eastAsia="Times New Roman" w:hAnsi="Times New Roman"/>
                <w:color w:val="FF0000"/>
                <w:sz w:val="24"/>
                <w:szCs w:val="24"/>
                <w:lang w:val="kk-KZ"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4</w:t>
            </w:r>
          </w:p>
          <w:p w:rsidR="00411533" w:rsidRPr="00411533" w:rsidRDefault="00411533" w:rsidP="00A763AD">
            <w:pPr>
              <w:rPr>
                <w:rFonts w:ascii="Times New Roman" w:eastAsia="Times New Roman" w:hAnsi="Times New Roman"/>
                <w:color w:val="FF0000"/>
                <w:sz w:val="24"/>
                <w:szCs w:val="24"/>
                <w:lang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eastAsia="de-DE"/>
              </w:rPr>
              <w:t>8</w:t>
            </w:r>
          </w:p>
          <w:p w:rsidR="00411533" w:rsidRPr="00411533" w:rsidRDefault="00411533" w:rsidP="00A763AD">
            <w:pPr>
              <w:rPr>
                <w:rFonts w:ascii="Times New Roman" w:hAnsi="Times New Roman"/>
                <w:color w:val="FF0000"/>
                <w:sz w:val="24"/>
                <w:szCs w:val="24"/>
                <w:lang w:val="kk-KZ" w:eastAsia="en-US"/>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10</w:t>
            </w:r>
          </w:p>
          <w:p w:rsidR="00411533" w:rsidRPr="00411533" w:rsidRDefault="00411533" w:rsidP="00A763AD">
            <w:pPr>
              <w:rPr>
                <w:rFonts w:ascii="Times New Roman" w:hAnsi="Times New Roman"/>
                <w:color w:val="FF0000"/>
                <w:sz w:val="24"/>
                <w:szCs w:val="24"/>
              </w:rPr>
            </w:pP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color w:val="FF0000"/>
                <w:sz w:val="24"/>
                <w:szCs w:val="24"/>
                <w:lang w:val="kk-KZ"/>
              </w:rPr>
            </w:pPr>
          </w:p>
        </w:tc>
        <w:tc>
          <w:tcPr>
            <w:tcW w:w="1275"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t>Б</w:t>
            </w:r>
            <w:r w:rsidRPr="00411533">
              <w:rPr>
                <w:rFonts w:ascii="Times New Roman" w:hAnsi="Times New Roman"/>
                <w:color w:val="FF0000"/>
                <w:sz w:val="24"/>
                <w:szCs w:val="24"/>
                <w:lang w:val="kk-KZ"/>
              </w:rPr>
              <w:t>П</w:t>
            </w:r>
          </w:p>
        </w:tc>
        <w:tc>
          <w:tcPr>
            <w:tcW w:w="851" w:type="dxa"/>
          </w:tcPr>
          <w:p w:rsidR="00411533" w:rsidRPr="00411533" w:rsidRDefault="00411533" w:rsidP="00A763AD">
            <w:pPr>
              <w:rPr>
                <w:rFonts w:ascii="Times New Roman" w:hAnsi="Times New Roman"/>
                <w:color w:val="FF0000"/>
                <w:sz w:val="20"/>
                <w:szCs w:val="24"/>
              </w:rPr>
            </w:pPr>
            <w:r w:rsidRPr="00411533">
              <w:rPr>
                <w:rFonts w:ascii="Times New Roman" w:hAnsi="Times New Roman"/>
                <w:color w:val="FF0000"/>
                <w:sz w:val="20"/>
                <w:szCs w:val="24"/>
                <w:lang w:val="kk-KZ"/>
              </w:rPr>
              <w:t>ЖООК</w:t>
            </w:r>
          </w:p>
        </w:tc>
        <w:tc>
          <w:tcPr>
            <w:tcW w:w="2268"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lang w:val="kk-KZ"/>
              </w:rPr>
              <w:t>Өсімдік шаруашылығы</w:t>
            </w:r>
            <w:r w:rsidRPr="00411533">
              <w:rPr>
                <w:rFonts w:ascii="Times New Roman" w:hAnsi="Times New Roman"/>
                <w:color w:val="FF0000"/>
                <w:sz w:val="24"/>
                <w:szCs w:val="24"/>
              </w:rPr>
              <w:t xml:space="preserve">                                              2                                                                                       </w:t>
            </w:r>
          </w:p>
        </w:tc>
        <w:tc>
          <w:tcPr>
            <w:tcW w:w="5953" w:type="dxa"/>
          </w:tcPr>
          <w:p w:rsidR="00411533" w:rsidRPr="00411533" w:rsidRDefault="00411533" w:rsidP="00A763AD">
            <w:pPr>
              <w:pStyle w:val="af2"/>
              <w:jc w:val="both"/>
              <w:rPr>
                <w:rFonts w:ascii="Times New Roman" w:hAnsi="Times New Roman"/>
                <w:color w:val="FF0000"/>
                <w:sz w:val="24"/>
                <w:szCs w:val="24"/>
                <w:lang w:val="kk-KZ"/>
              </w:rPr>
            </w:pPr>
            <w:r w:rsidRPr="00411533">
              <w:rPr>
                <w:rFonts w:ascii="Times New Roman" w:hAnsi="Times New Roman"/>
                <w:color w:val="FF0000"/>
                <w:sz w:val="24"/>
                <w:szCs w:val="24"/>
                <w:lang w:val="kk-KZ"/>
              </w:rPr>
              <w:t>Далалық дақылдардың түрлері мен тұқымдық формаларын, биологиялық ерекшеліктерін, қоршаған ортаға қоятын талаптарын және жоғары сапалы дақыл өсіру әдістерін зерттейді, ауылшаруашылық дақылдарынан жоғары сапалы мол өнімді аз шығынмен алудың жетілген техникалық және экономикалық тиімді дағдыларын меңгеру.</w:t>
            </w:r>
          </w:p>
        </w:tc>
        <w:tc>
          <w:tcPr>
            <w:tcW w:w="1276"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t>5</w:t>
            </w:r>
          </w:p>
        </w:tc>
        <w:tc>
          <w:tcPr>
            <w:tcW w:w="1418" w:type="dxa"/>
          </w:tcPr>
          <w:p w:rsidR="00411533" w:rsidRPr="00411533" w:rsidRDefault="00411533" w:rsidP="00A763AD">
            <w:pPr>
              <w:rPr>
                <w:rFonts w:ascii="Times New Roman" w:eastAsia="Times New Roman" w:hAnsi="Times New Roman"/>
                <w:color w:val="FF0000"/>
                <w:sz w:val="24"/>
                <w:szCs w:val="24"/>
                <w:lang w:val="kk-KZ" w:eastAsia="de-DE"/>
              </w:rPr>
            </w:pPr>
          </w:p>
          <w:p w:rsidR="00411533" w:rsidRPr="00411533" w:rsidRDefault="00411533" w:rsidP="00A763AD">
            <w:pPr>
              <w:rPr>
                <w:rFonts w:ascii="Times New Roman" w:eastAsia="Times New Roman" w:hAnsi="Times New Roman"/>
                <w:color w:val="FF0000"/>
                <w:sz w:val="24"/>
                <w:szCs w:val="24"/>
                <w:lang w:val="kk-KZ"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4</w:t>
            </w:r>
          </w:p>
          <w:p w:rsidR="00411533" w:rsidRPr="00411533" w:rsidRDefault="00411533" w:rsidP="00A763AD">
            <w:pPr>
              <w:rPr>
                <w:rFonts w:ascii="Times New Roman" w:eastAsia="Times New Roman" w:hAnsi="Times New Roman"/>
                <w:color w:val="FF0000"/>
                <w:sz w:val="24"/>
                <w:szCs w:val="24"/>
                <w:lang w:eastAsia="de-DE"/>
              </w:rPr>
            </w:pPr>
            <w:r w:rsidRPr="00411533">
              <w:rPr>
                <w:rFonts w:ascii="Times New Roman" w:eastAsia="Times New Roman" w:hAnsi="Times New Roman"/>
                <w:color w:val="FF0000"/>
                <w:sz w:val="24"/>
                <w:szCs w:val="24"/>
                <w:lang w:eastAsia="de-DE"/>
              </w:rPr>
              <w:t>РО</w:t>
            </w:r>
            <w:r w:rsidRPr="00411533">
              <w:rPr>
                <w:rFonts w:ascii="Times New Roman" w:eastAsia="Times New Roman" w:hAnsi="Times New Roman"/>
                <w:color w:val="FF0000"/>
                <w:sz w:val="24"/>
                <w:szCs w:val="24"/>
                <w:lang w:val="kk-KZ" w:eastAsia="de-DE"/>
              </w:rPr>
              <w:t xml:space="preserve">  </w:t>
            </w:r>
            <w:r w:rsidRPr="00411533">
              <w:rPr>
                <w:rFonts w:ascii="Times New Roman" w:eastAsia="Times New Roman" w:hAnsi="Times New Roman"/>
                <w:color w:val="FF0000"/>
                <w:sz w:val="24"/>
                <w:szCs w:val="24"/>
                <w:lang w:eastAsia="de-DE"/>
              </w:rPr>
              <w:t xml:space="preserve"> 8</w:t>
            </w:r>
          </w:p>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color w:val="FF0000"/>
                <w:sz w:val="24"/>
                <w:szCs w:val="24"/>
                <w:lang w:val="kk-KZ"/>
              </w:rPr>
            </w:pPr>
          </w:p>
        </w:tc>
        <w:tc>
          <w:tcPr>
            <w:tcW w:w="1275"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rPr>
              <w:t>Б</w:t>
            </w:r>
            <w:r w:rsidRPr="00411533">
              <w:rPr>
                <w:rFonts w:ascii="Times New Roman" w:hAnsi="Times New Roman"/>
                <w:color w:val="FF0000"/>
                <w:sz w:val="24"/>
                <w:szCs w:val="24"/>
                <w:lang w:val="kk-KZ"/>
              </w:rPr>
              <w:t>П</w:t>
            </w:r>
          </w:p>
        </w:tc>
        <w:tc>
          <w:tcPr>
            <w:tcW w:w="851" w:type="dxa"/>
          </w:tcPr>
          <w:p w:rsidR="00411533" w:rsidRPr="00411533" w:rsidRDefault="00411533" w:rsidP="00A763AD">
            <w:pPr>
              <w:rPr>
                <w:rFonts w:ascii="Times New Roman" w:hAnsi="Times New Roman"/>
                <w:color w:val="FF0000"/>
                <w:sz w:val="20"/>
                <w:szCs w:val="24"/>
                <w:lang w:val="kk-KZ"/>
              </w:rPr>
            </w:pPr>
            <w:r w:rsidRPr="00411533">
              <w:rPr>
                <w:rFonts w:ascii="Times New Roman" w:hAnsi="Times New Roman"/>
                <w:color w:val="FF0000"/>
                <w:sz w:val="20"/>
                <w:szCs w:val="24"/>
                <w:lang w:val="kk-KZ"/>
              </w:rPr>
              <w:t>ЖООК</w:t>
            </w:r>
          </w:p>
        </w:tc>
        <w:tc>
          <w:tcPr>
            <w:tcW w:w="2268"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Ауылшаруашылық өнімдерінің селекциясы және тұқым щаруашылығы</w:t>
            </w:r>
          </w:p>
        </w:tc>
        <w:tc>
          <w:tcPr>
            <w:tcW w:w="5953" w:type="dxa"/>
          </w:tcPr>
          <w:p w:rsidR="00411533" w:rsidRPr="00411533" w:rsidRDefault="00411533" w:rsidP="00A763AD">
            <w:pPr>
              <w:pStyle w:val="af2"/>
              <w:jc w:val="both"/>
              <w:rPr>
                <w:rFonts w:ascii="Times New Roman" w:hAnsi="Times New Roman"/>
                <w:color w:val="FF0000"/>
                <w:sz w:val="24"/>
                <w:szCs w:val="24"/>
                <w:lang w:val="kk-KZ"/>
              </w:rPr>
            </w:pPr>
            <w:r w:rsidRPr="00411533">
              <w:rPr>
                <w:rFonts w:ascii="Times New Roman" w:hAnsi="Times New Roman"/>
                <w:color w:val="FF0000"/>
                <w:sz w:val="24"/>
                <w:szCs w:val="24"/>
                <w:lang w:val="kk-KZ"/>
              </w:rPr>
              <w:t xml:space="preserve">Ауылшаруашылық дақылдарының селекциясы мен тұқым шаруашылығы осы пәннің теориялық негіздерін, озық заманауи әдістері мен технологияларын, тұқымдарды сертификаттау негіздерін зерттейді. Сұрыптау процесін жүргізу, оған қажетті бастапқы материалдарды жасау және оны зерттеу дағдыларын қалыптастыру, тұқымның </w:t>
            </w:r>
            <w:r w:rsidRPr="00411533">
              <w:rPr>
                <w:rFonts w:ascii="Times New Roman" w:hAnsi="Times New Roman"/>
                <w:color w:val="FF0000"/>
                <w:sz w:val="24"/>
                <w:szCs w:val="24"/>
                <w:lang w:val="kk-KZ"/>
              </w:rPr>
              <w:lastRenderedPageBreak/>
              <w:t>бастапқы тұқым шаруашылығын ұйымдастыру; ұрықтық материалдарды жетілдірудің және сорттық бақылаудың заманауи технологиялары.</w:t>
            </w:r>
          </w:p>
        </w:tc>
        <w:tc>
          <w:tcPr>
            <w:tcW w:w="1276"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lastRenderedPageBreak/>
              <w:t>5</w:t>
            </w:r>
          </w:p>
        </w:tc>
        <w:tc>
          <w:tcPr>
            <w:tcW w:w="1418" w:type="dxa"/>
          </w:tcPr>
          <w:p w:rsidR="00411533" w:rsidRPr="00411533" w:rsidRDefault="00411533" w:rsidP="00A763AD">
            <w:pPr>
              <w:rPr>
                <w:rFonts w:ascii="Times New Roman" w:eastAsia="Times New Roman" w:hAnsi="Times New Roman"/>
                <w:color w:val="FF0000"/>
                <w:sz w:val="24"/>
                <w:szCs w:val="24"/>
                <w:lang w:val="kk-KZ"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eastAsia="de-DE"/>
              </w:rPr>
              <w:t>4</w:t>
            </w:r>
          </w:p>
          <w:p w:rsidR="00411533" w:rsidRPr="00411533" w:rsidRDefault="00411533" w:rsidP="00A763AD">
            <w:pPr>
              <w:rPr>
                <w:rFonts w:ascii="Times New Roman" w:hAnsi="Times New Roman"/>
                <w:color w:val="FF0000"/>
                <w:sz w:val="24"/>
                <w:szCs w:val="24"/>
                <w:lang w:val="kk-KZ" w:eastAsia="en-US"/>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10</w:t>
            </w:r>
          </w:p>
          <w:p w:rsidR="00411533" w:rsidRPr="00411533" w:rsidRDefault="00411533" w:rsidP="00A763AD">
            <w:pPr>
              <w:rPr>
                <w:rFonts w:ascii="Times New Roman" w:hAnsi="Times New Roman"/>
                <w:color w:val="FF0000"/>
                <w:sz w:val="24"/>
                <w:szCs w:val="24"/>
              </w:rPr>
            </w:pP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b/>
                <w:color w:val="000000"/>
                <w:sz w:val="24"/>
                <w:szCs w:val="24"/>
                <w:lang w:val="kk-KZ"/>
              </w:rPr>
            </w:pPr>
          </w:p>
        </w:tc>
        <w:tc>
          <w:tcPr>
            <w:tcW w:w="1275"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КП</w:t>
            </w:r>
          </w:p>
        </w:tc>
        <w:tc>
          <w:tcPr>
            <w:tcW w:w="851" w:type="dxa"/>
          </w:tcPr>
          <w:p w:rsidR="00411533" w:rsidRPr="00411533" w:rsidRDefault="00411533" w:rsidP="00A763AD">
            <w:pPr>
              <w:rPr>
                <w:rFonts w:ascii="Times New Roman" w:hAnsi="Times New Roman"/>
                <w:color w:val="FF0000"/>
                <w:sz w:val="20"/>
                <w:szCs w:val="24"/>
                <w:lang w:val="kk-KZ"/>
              </w:rPr>
            </w:pPr>
            <w:r w:rsidRPr="00411533">
              <w:rPr>
                <w:rFonts w:ascii="Times New Roman" w:hAnsi="Times New Roman"/>
                <w:color w:val="FF0000"/>
                <w:sz w:val="20"/>
                <w:szCs w:val="24"/>
                <w:lang w:val="kk-KZ"/>
              </w:rPr>
              <w:t>ЖООК</w:t>
            </w:r>
          </w:p>
        </w:tc>
        <w:tc>
          <w:tcPr>
            <w:tcW w:w="2268"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 xml:space="preserve">Егіншілік </w:t>
            </w:r>
          </w:p>
        </w:tc>
        <w:tc>
          <w:tcPr>
            <w:tcW w:w="5953" w:type="dxa"/>
          </w:tcPr>
          <w:p w:rsidR="00411533" w:rsidRPr="00411533" w:rsidRDefault="00411533" w:rsidP="00A763AD">
            <w:pPr>
              <w:pStyle w:val="af2"/>
              <w:jc w:val="both"/>
              <w:rPr>
                <w:rFonts w:ascii="Times New Roman" w:hAnsi="Times New Roman"/>
                <w:color w:val="FF0000"/>
                <w:sz w:val="24"/>
                <w:szCs w:val="24"/>
                <w:lang w:val="kk-KZ"/>
              </w:rPr>
            </w:pPr>
            <w:r w:rsidRPr="00411533">
              <w:rPr>
                <w:rFonts w:ascii="Times New Roman" w:hAnsi="Times New Roman"/>
                <w:color w:val="FF0000"/>
                <w:sz w:val="24"/>
                <w:szCs w:val="24"/>
                <w:lang w:val="kk-KZ"/>
              </w:rPr>
              <w:t>Ғылыми егіншілік заңдылықтарын білу және түсіну; сипаттамасы және оларды ауылшаруашылық өндірісінде пайдалану ерекшеліктері. Ауыл шаруашылығындағы зерттеу нысандары мен оны жүргізу әдістері. Ауылшаруашылық дақылдарынан- астық дақылдары, тамыржемістер, малазықтық шөптесіндер және т.б. жоғары сапалы, мол өнім алу үшін құнарлылықты, аймақтық ландшафттар мен жыртылатын жер жағдайларын ескере отырып, егістік жерлерді ұтымды пайдалану дағдыларын қалыптастыру.</w:t>
            </w:r>
          </w:p>
        </w:tc>
        <w:tc>
          <w:tcPr>
            <w:tcW w:w="1276"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t>4</w:t>
            </w:r>
          </w:p>
        </w:tc>
        <w:tc>
          <w:tcPr>
            <w:tcW w:w="1418" w:type="dxa"/>
          </w:tcPr>
          <w:p w:rsidR="00411533" w:rsidRPr="00411533" w:rsidRDefault="00411533" w:rsidP="00A763AD">
            <w:pPr>
              <w:rPr>
                <w:rFonts w:ascii="Times New Roman" w:eastAsia="Times New Roman" w:hAnsi="Times New Roman"/>
                <w:color w:val="FF0000"/>
                <w:sz w:val="24"/>
                <w:szCs w:val="24"/>
                <w:lang w:val="kk-KZ" w:eastAsia="de-DE"/>
              </w:rPr>
            </w:pPr>
          </w:p>
          <w:p w:rsidR="00411533" w:rsidRPr="00411533" w:rsidRDefault="00411533" w:rsidP="00A763AD">
            <w:pPr>
              <w:rPr>
                <w:rFonts w:ascii="Times New Roman" w:eastAsia="Times New Roman" w:hAnsi="Times New Roman"/>
                <w:color w:val="FF0000"/>
                <w:sz w:val="24"/>
                <w:szCs w:val="24"/>
                <w:lang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eastAsia="de-DE"/>
              </w:rPr>
              <w:t>5</w:t>
            </w:r>
          </w:p>
          <w:p w:rsidR="00411533" w:rsidRPr="00411533" w:rsidRDefault="00411533" w:rsidP="00A763AD">
            <w:pPr>
              <w:rPr>
                <w:rFonts w:ascii="Times New Roman" w:eastAsia="Times New Roman" w:hAnsi="Times New Roman"/>
                <w:color w:val="FF0000"/>
                <w:sz w:val="24"/>
                <w:szCs w:val="24"/>
                <w:lang w:val="kk-KZ"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eastAsia="de-DE"/>
              </w:rPr>
              <w:t>6</w:t>
            </w: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b/>
                <w:color w:val="000000"/>
                <w:sz w:val="24"/>
                <w:szCs w:val="24"/>
                <w:lang w:val="kk-KZ"/>
              </w:rPr>
            </w:pPr>
          </w:p>
        </w:tc>
        <w:tc>
          <w:tcPr>
            <w:tcW w:w="1275"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БП</w:t>
            </w:r>
          </w:p>
        </w:tc>
        <w:tc>
          <w:tcPr>
            <w:tcW w:w="851" w:type="dxa"/>
          </w:tcPr>
          <w:p w:rsidR="00411533" w:rsidRPr="00411533" w:rsidRDefault="00411533" w:rsidP="00A763AD">
            <w:pPr>
              <w:rPr>
                <w:rFonts w:ascii="Times New Roman" w:hAnsi="Times New Roman"/>
                <w:color w:val="FF0000"/>
                <w:sz w:val="20"/>
                <w:szCs w:val="24"/>
                <w:lang w:val="kk-KZ"/>
              </w:rPr>
            </w:pPr>
            <w:r w:rsidRPr="00411533">
              <w:rPr>
                <w:rFonts w:ascii="Times New Roman" w:hAnsi="Times New Roman"/>
                <w:color w:val="FF0000"/>
                <w:sz w:val="20"/>
                <w:szCs w:val="24"/>
                <w:lang w:val="kk-KZ"/>
              </w:rPr>
              <w:t>ЖООК</w:t>
            </w:r>
          </w:p>
        </w:tc>
        <w:tc>
          <w:tcPr>
            <w:tcW w:w="2268"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lang w:val="kk-KZ"/>
              </w:rPr>
              <w:t xml:space="preserve">Өндірістік </w:t>
            </w:r>
            <w:r w:rsidRPr="00411533">
              <w:rPr>
                <w:rFonts w:ascii="Times New Roman" w:hAnsi="Times New Roman"/>
                <w:color w:val="FF0000"/>
                <w:sz w:val="24"/>
                <w:szCs w:val="24"/>
              </w:rPr>
              <w:t>практика І</w:t>
            </w:r>
          </w:p>
        </w:tc>
        <w:tc>
          <w:tcPr>
            <w:tcW w:w="5953" w:type="dxa"/>
          </w:tcPr>
          <w:p w:rsidR="00411533" w:rsidRPr="00411533" w:rsidRDefault="00411533" w:rsidP="00A763AD">
            <w:pPr>
              <w:pStyle w:val="af2"/>
              <w:jc w:val="both"/>
              <w:rPr>
                <w:rFonts w:ascii="Times New Roman" w:hAnsi="Times New Roman"/>
                <w:color w:val="FF0000"/>
                <w:sz w:val="24"/>
                <w:szCs w:val="24"/>
                <w:lang w:val="kk-KZ"/>
              </w:rPr>
            </w:pPr>
            <w:r w:rsidRPr="00411533">
              <w:rPr>
                <w:rFonts w:ascii="Times New Roman" w:hAnsi="Times New Roman"/>
                <w:color w:val="FF0000"/>
                <w:sz w:val="24"/>
                <w:szCs w:val="24"/>
                <w:lang w:val="kk-KZ"/>
              </w:rPr>
              <w:t>Агрономның оқу-өндірістік және кәсіби іс-әрекеті туралы мәліметтер жинақтау, болашақ кәсіптің практикалық негіздерін игеру дағдыларын қалыптастыру; тәуелсіз сараптау, құрылымдау, білімді жүйелеу және өз пікірлері мен сенімдерін семинарда әріптестеріне дәлелді ұсыну; көпшілік алдында сөйлеу дағдыларын дамыту және шаруашылықтың тәжірибелік базасының есептік құжаттарын таныстырылымға дайындау.</w:t>
            </w:r>
          </w:p>
        </w:tc>
        <w:tc>
          <w:tcPr>
            <w:tcW w:w="1276"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6</w:t>
            </w:r>
          </w:p>
        </w:tc>
        <w:tc>
          <w:tcPr>
            <w:tcW w:w="1418" w:type="dxa"/>
          </w:tcPr>
          <w:p w:rsidR="00411533" w:rsidRPr="00411533" w:rsidRDefault="00411533" w:rsidP="00A763AD">
            <w:pPr>
              <w:rPr>
                <w:rFonts w:ascii="Times New Roman" w:eastAsia="Times New Roman" w:hAnsi="Times New Roman"/>
                <w:color w:val="FF0000"/>
                <w:sz w:val="24"/>
                <w:szCs w:val="24"/>
                <w:lang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eastAsia="de-DE"/>
              </w:rPr>
              <w:t>5</w:t>
            </w:r>
          </w:p>
          <w:p w:rsidR="00411533" w:rsidRPr="00411533" w:rsidRDefault="00411533" w:rsidP="00A763AD">
            <w:pPr>
              <w:rPr>
                <w:rFonts w:ascii="Times New Roman" w:eastAsia="Times New Roman" w:hAnsi="Times New Roman"/>
                <w:color w:val="FF0000"/>
                <w:sz w:val="24"/>
                <w:szCs w:val="24"/>
                <w:lang w:val="kk-KZ"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12</w:t>
            </w:r>
          </w:p>
        </w:tc>
      </w:tr>
      <w:tr w:rsidR="00411533" w:rsidRPr="00411533" w:rsidTr="00A763AD">
        <w:tc>
          <w:tcPr>
            <w:tcW w:w="2235" w:type="dxa"/>
            <w:vMerge w:val="restart"/>
          </w:tcPr>
          <w:p w:rsidR="00411533" w:rsidRPr="00411533" w:rsidRDefault="00411533" w:rsidP="00A763AD">
            <w:pPr>
              <w:tabs>
                <w:tab w:val="left" w:pos="993"/>
              </w:tabs>
              <w:jc w:val="center"/>
              <w:rPr>
                <w:rFonts w:ascii="Times New Roman" w:hAnsi="Times New Roman"/>
                <w:color w:val="FF0000"/>
                <w:sz w:val="24"/>
                <w:szCs w:val="24"/>
                <w:lang w:val="kk-KZ"/>
              </w:rPr>
            </w:pPr>
            <w:r w:rsidRPr="00411533">
              <w:rPr>
                <w:rFonts w:ascii="Times New Roman" w:hAnsi="Times New Roman"/>
                <w:color w:val="FF0000"/>
                <w:sz w:val="24"/>
                <w:szCs w:val="24"/>
                <w:lang w:val="kk-KZ"/>
              </w:rPr>
              <w:t xml:space="preserve">Жемістер және көкөніс дақылдарын өсіру технологиялары </w:t>
            </w:r>
          </w:p>
        </w:tc>
        <w:tc>
          <w:tcPr>
            <w:tcW w:w="1275"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КП</w:t>
            </w:r>
          </w:p>
        </w:tc>
        <w:tc>
          <w:tcPr>
            <w:tcW w:w="851"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ТК</w:t>
            </w:r>
          </w:p>
        </w:tc>
        <w:tc>
          <w:tcPr>
            <w:tcW w:w="2268"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Жеміс шаруашылығы</w:t>
            </w:r>
          </w:p>
        </w:tc>
        <w:tc>
          <w:tcPr>
            <w:tcW w:w="5953" w:type="dxa"/>
          </w:tcPr>
          <w:p w:rsidR="00411533" w:rsidRPr="00411533" w:rsidRDefault="00411533" w:rsidP="00A763AD">
            <w:pPr>
              <w:pStyle w:val="af2"/>
              <w:jc w:val="both"/>
              <w:rPr>
                <w:rFonts w:ascii="Times New Roman" w:hAnsi="Times New Roman"/>
                <w:color w:val="FF0000"/>
                <w:sz w:val="24"/>
                <w:szCs w:val="24"/>
                <w:lang w:val="kk-KZ"/>
              </w:rPr>
            </w:pPr>
            <w:r w:rsidRPr="00411533">
              <w:rPr>
                <w:rFonts w:ascii="Times New Roman" w:hAnsi="Times New Roman"/>
                <w:color w:val="FF0000"/>
                <w:sz w:val="24"/>
                <w:szCs w:val="24"/>
                <w:lang w:val="kk-KZ"/>
              </w:rPr>
              <w:t>Шекілдеуікті, сүйекті жеміс дақылдары, жүзім және басқа да жемістер туралы білім алады; олардың морфологиясы, өсуі мен дамуының биологиясы; жергілікті табиғи жағдайларды ескере отырып, оларды тәлімбақта өсіру мен өсірудің тұқымдық технологиясы;</w:t>
            </w:r>
          </w:p>
          <w:p w:rsidR="00411533" w:rsidRPr="00411533" w:rsidRDefault="00411533" w:rsidP="00A763AD">
            <w:pPr>
              <w:pStyle w:val="af2"/>
              <w:jc w:val="both"/>
              <w:rPr>
                <w:rFonts w:eastAsia="Times New Roman"/>
                <w:color w:val="FF0000"/>
                <w:sz w:val="24"/>
                <w:szCs w:val="24"/>
                <w:lang w:val="kk-KZ"/>
              </w:rPr>
            </w:pPr>
            <w:r w:rsidRPr="00411533">
              <w:rPr>
                <w:rFonts w:ascii="Times New Roman" w:hAnsi="Times New Roman"/>
                <w:color w:val="FF0000"/>
                <w:sz w:val="24"/>
                <w:szCs w:val="24"/>
                <w:lang w:val="kk-KZ"/>
              </w:rPr>
              <w:t>кесу түрлерін қолдану арқылы ағаштың діңін қалыптастыру дағдылары; зиянкестермен және аурулармен күресудің алдын алу тәсілдері.</w:t>
            </w:r>
          </w:p>
        </w:tc>
        <w:tc>
          <w:tcPr>
            <w:tcW w:w="1276"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t>4</w:t>
            </w:r>
          </w:p>
        </w:tc>
        <w:tc>
          <w:tcPr>
            <w:tcW w:w="1418"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hAnsi="Times New Roman"/>
                <w:color w:val="FF0000"/>
                <w:sz w:val="24"/>
                <w:szCs w:val="24"/>
                <w:lang w:val="kk-KZ"/>
              </w:rPr>
              <w:t>4</w:t>
            </w:r>
          </w:p>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hAnsi="Times New Roman"/>
                <w:color w:val="FF0000"/>
                <w:sz w:val="24"/>
                <w:szCs w:val="24"/>
                <w:lang w:val="kk-KZ"/>
              </w:rPr>
              <w:t>7</w:t>
            </w:r>
          </w:p>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hAnsi="Times New Roman"/>
                <w:color w:val="FF0000"/>
                <w:sz w:val="24"/>
                <w:szCs w:val="24"/>
                <w:lang w:val="kk-KZ"/>
              </w:rPr>
              <w:t>9</w:t>
            </w:r>
          </w:p>
          <w:p w:rsidR="00411533" w:rsidRPr="00411533" w:rsidRDefault="00411533" w:rsidP="00A763AD">
            <w:pPr>
              <w:rPr>
                <w:rFonts w:ascii="Times New Roman" w:hAnsi="Times New Roman"/>
                <w:color w:val="FF0000"/>
                <w:sz w:val="24"/>
                <w:szCs w:val="24"/>
                <w:lang w:val="kk-KZ"/>
              </w:rPr>
            </w:pP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b/>
                <w:color w:val="FF0000"/>
                <w:sz w:val="24"/>
                <w:szCs w:val="24"/>
                <w:lang w:val="kk-KZ"/>
              </w:rPr>
            </w:pPr>
          </w:p>
        </w:tc>
        <w:tc>
          <w:tcPr>
            <w:tcW w:w="1275"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lang w:val="kk-KZ"/>
              </w:rPr>
              <w:t>КП</w:t>
            </w:r>
          </w:p>
        </w:tc>
        <w:tc>
          <w:tcPr>
            <w:tcW w:w="851"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lang w:val="kk-KZ"/>
              </w:rPr>
              <w:t>ТК</w:t>
            </w:r>
          </w:p>
        </w:tc>
        <w:tc>
          <w:tcPr>
            <w:tcW w:w="2268"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t>Бау-бақ</w:t>
            </w:r>
            <w:proofErr w:type="gramStart"/>
            <w:r w:rsidRPr="00411533">
              <w:rPr>
                <w:rFonts w:ascii="Times New Roman" w:hAnsi="Times New Roman"/>
                <w:color w:val="FF0000"/>
                <w:sz w:val="24"/>
                <w:szCs w:val="24"/>
              </w:rPr>
              <w:t>ша</w:t>
            </w:r>
            <w:proofErr w:type="gramEnd"/>
            <w:r w:rsidRPr="00411533">
              <w:rPr>
                <w:rFonts w:ascii="Times New Roman" w:hAnsi="Times New Roman"/>
                <w:color w:val="FF0000"/>
                <w:sz w:val="24"/>
                <w:szCs w:val="24"/>
              </w:rPr>
              <w:t xml:space="preserve"> жұмыста</w:t>
            </w:r>
            <w:r w:rsidRPr="00411533">
              <w:rPr>
                <w:rFonts w:ascii="Times New Roman" w:hAnsi="Times New Roman"/>
                <w:color w:val="FF0000"/>
                <w:sz w:val="24"/>
                <w:szCs w:val="24"/>
                <w:lang w:val="kk-KZ"/>
              </w:rPr>
              <w:t>ры</w:t>
            </w:r>
          </w:p>
        </w:tc>
        <w:tc>
          <w:tcPr>
            <w:tcW w:w="5953" w:type="dxa"/>
          </w:tcPr>
          <w:p w:rsidR="00411533" w:rsidRPr="00411533" w:rsidRDefault="00411533" w:rsidP="00A763AD">
            <w:pPr>
              <w:pStyle w:val="af2"/>
              <w:jc w:val="both"/>
              <w:rPr>
                <w:rFonts w:ascii="Times New Roman" w:hAnsi="Times New Roman"/>
                <w:color w:val="FF0000"/>
                <w:sz w:val="24"/>
                <w:szCs w:val="24"/>
                <w:lang w:val="kk-KZ"/>
              </w:rPr>
            </w:pPr>
            <w:r w:rsidRPr="00411533">
              <w:rPr>
                <w:rFonts w:ascii="Times New Roman" w:hAnsi="Times New Roman"/>
                <w:color w:val="FF0000"/>
                <w:sz w:val="24"/>
                <w:szCs w:val="24"/>
                <w:lang w:val="kk-KZ"/>
              </w:rPr>
              <w:t>Заманауи бау-бақша шаруашылығын дамыту бойынша білім мен дағдыларды қалыптастыру - бұл жеміс-</w:t>
            </w:r>
            <w:r w:rsidRPr="00411533">
              <w:rPr>
                <w:rFonts w:ascii="Times New Roman" w:hAnsi="Times New Roman"/>
                <w:color w:val="FF0000"/>
                <w:sz w:val="24"/>
                <w:szCs w:val="24"/>
                <w:lang w:val="kk-KZ"/>
              </w:rPr>
              <w:lastRenderedPageBreak/>
              <w:t>жидектер мен бақша дақылдарының морфологиясы мен биологиясы. шекілдеуіктер тұқымдастарынан, сүйекті жемістерден, жидектер, сәндік көшеттер, гүлдер және дәрілік өсімдіктерден жоғары сапалы өнім алу жолдарын меңгеру; өнімді сақтау және қайта өңдеу. Ғылыми зерттеулердің нәтижелерін жүйелеу және жалпылау дағдыларын игеру; өндіріске ұсыныстар жасау.</w:t>
            </w:r>
          </w:p>
        </w:tc>
        <w:tc>
          <w:tcPr>
            <w:tcW w:w="1276" w:type="dxa"/>
          </w:tcPr>
          <w:p w:rsidR="00411533" w:rsidRPr="00411533" w:rsidRDefault="00411533" w:rsidP="00A763AD">
            <w:pPr>
              <w:rPr>
                <w:rFonts w:ascii="Times New Roman" w:hAnsi="Times New Roman"/>
                <w:color w:val="FF0000"/>
                <w:sz w:val="24"/>
                <w:szCs w:val="24"/>
                <w:lang w:val="kk-KZ"/>
              </w:rPr>
            </w:pPr>
          </w:p>
        </w:tc>
        <w:tc>
          <w:tcPr>
            <w:tcW w:w="1418" w:type="dxa"/>
          </w:tcPr>
          <w:p w:rsidR="00411533" w:rsidRPr="00411533" w:rsidRDefault="00411533" w:rsidP="00A763AD">
            <w:pPr>
              <w:rPr>
                <w:rFonts w:ascii="Times New Roman" w:hAnsi="Times New Roman"/>
                <w:color w:val="FF0000"/>
                <w:sz w:val="24"/>
                <w:szCs w:val="24"/>
                <w:lang w:val="kk-KZ"/>
              </w:rPr>
            </w:pPr>
          </w:p>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hAnsi="Times New Roman"/>
                <w:color w:val="FF0000"/>
                <w:sz w:val="24"/>
                <w:szCs w:val="24"/>
                <w:lang w:val="kk-KZ"/>
              </w:rPr>
              <w:t>8</w:t>
            </w:r>
          </w:p>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lastRenderedPageBreak/>
              <w:t>ОН</w:t>
            </w:r>
            <w:r w:rsidRPr="00411533">
              <w:rPr>
                <w:rFonts w:ascii="Times New Roman" w:hAnsi="Times New Roman"/>
                <w:color w:val="FF0000"/>
                <w:sz w:val="24"/>
                <w:szCs w:val="24"/>
              </w:rPr>
              <w:t xml:space="preserve"> </w:t>
            </w:r>
            <w:r w:rsidRPr="00411533">
              <w:rPr>
                <w:rFonts w:ascii="Times New Roman" w:hAnsi="Times New Roman"/>
                <w:color w:val="FF0000"/>
                <w:sz w:val="24"/>
                <w:szCs w:val="24"/>
                <w:lang w:val="kk-KZ"/>
              </w:rPr>
              <w:t>11</w:t>
            </w: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b/>
                <w:color w:val="FF0000"/>
                <w:sz w:val="24"/>
                <w:szCs w:val="24"/>
                <w:lang w:val="kk-KZ"/>
              </w:rPr>
            </w:pPr>
          </w:p>
        </w:tc>
        <w:tc>
          <w:tcPr>
            <w:tcW w:w="1275"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КП</w:t>
            </w:r>
          </w:p>
        </w:tc>
        <w:tc>
          <w:tcPr>
            <w:tcW w:w="851"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ТК</w:t>
            </w:r>
          </w:p>
        </w:tc>
        <w:tc>
          <w:tcPr>
            <w:tcW w:w="2268"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Көкөніс шаруашылығы</w:t>
            </w:r>
          </w:p>
        </w:tc>
        <w:tc>
          <w:tcPr>
            <w:tcW w:w="5953" w:type="dxa"/>
          </w:tcPr>
          <w:p w:rsidR="00411533" w:rsidRPr="00411533" w:rsidRDefault="00411533" w:rsidP="00A763AD">
            <w:pPr>
              <w:pStyle w:val="af2"/>
              <w:jc w:val="both"/>
              <w:rPr>
                <w:rFonts w:ascii="Times New Roman" w:eastAsia="Times New Roman" w:hAnsi="Times New Roman"/>
                <w:color w:val="FF0000"/>
                <w:sz w:val="24"/>
                <w:szCs w:val="24"/>
                <w:lang w:val="kk-KZ"/>
              </w:rPr>
            </w:pPr>
            <w:r w:rsidRPr="00411533">
              <w:rPr>
                <w:rFonts w:ascii="Times New Roman" w:hAnsi="Times New Roman"/>
                <w:color w:val="FF0000"/>
                <w:sz w:val="24"/>
                <w:szCs w:val="24"/>
                <w:lang w:val="kk-KZ"/>
              </w:rPr>
              <w:t xml:space="preserve">Республиканың оңтүстік аймақтық табиғи ресурстарын ескере отырып, ашық және қорғалатын жерге </w:t>
            </w:r>
            <w:r w:rsidRPr="00411533">
              <w:rPr>
                <w:rFonts w:ascii="Times New Roman" w:eastAsia="Times New Roman" w:hAnsi="Times New Roman"/>
                <w:color w:val="FF0000"/>
                <w:sz w:val="24"/>
                <w:szCs w:val="24"/>
                <w:lang w:val="kk-KZ"/>
              </w:rPr>
              <w:t>(</w:t>
            </w:r>
            <w:r w:rsidRPr="00411533">
              <w:rPr>
                <w:rFonts w:ascii="Times New Roman" w:hAnsi="Times New Roman"/>
                <w:color w:val="FF0000"/>
                <w:sz w:val="24"/>
                <w:szCs w:val="24"/>
                <w:lang w:val="kk-KZ"/>
              </w:rPr>
              <w:t xml:space="preserve">мысалы, агротехникалық әдісті таңдау). көкөніс дақылдарын егу (екпелер немесе көшеттер), себу (көктем, күз, қыс және т.б.), отырғызу (көшеттерді отырғызу уақыты мен орны және т.б.) және ғылыми зерттеу жұмыстарын жүргізу әдістерін орынды таңдау құзіреттілігіне ие болу. </w:t>
            </w:r>
          </w:p>
        </w:tc>
        <w:tc>
          <w:tcPr>
            <w:tcW w:w="1276"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t>5</w:t>
            </w:r>
          </w:p>
        </w:tc>
        <w:tc>
          <w:tcPr>
            <w:tcW w:w="1418" w:type="dxa"/>
          </w:tcPr>
          <w:p w:rsidR="00411533" w:rsidRPr="00411533" w:rsidRDefault="00411533" w:rsidP="00A763AD">
            <w:pPr>
              <w:rPr>
                <w:rFonts w:ascii="Times New Roman" w:eastAsia="Times New Roman" w:hAnsi="Times New Roman"/>
                <w:color w:val="FF0000"/>
                <w:sz w:val="24"/>
                <w:szCs w:val="24"/>
                <w:lang w:val="kk-KZ"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eastAsia="de-DE"/>
              </w:rPr>
              <w:t>4</w:t>
            </w:r>
          </w:p>
          <w:p w:rsidR="00411533" w:rsidRPr="00411533" w:rsidRDefault="00411533" w:rsidP="00A763AD">
            <w:pPr>
              <w:rPr>
                <w:rFonts w:ascii="Times New Roman" w:hAnsi="Times New Roman"/>
                <w:color w:val="FF0000"/>
                <w:sz w:val="24"/>
                <w:szCs w:val="24"/>
                <w:lang w:val="kk-KZ" w:eastAsia="en-US"/>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eastAsia="de-DE"/>
              </w:rPr>
              <w:t>1</w:t>
            </w:r>
            <w:r w:rsidRPr="00411533">
              <w:rPr>
                <w:rFonts w:ascii="Times New Roman" w:eastAsia="Times New Roman" w:hAnsi="Times New Roman"/>
                <w:color w:val="FF0000"/>
                <w:sz w:val="24"/>
                <w:szCs w:val="24"/>
                <w:lang w:val="kk-KZ" w:eastAsia="de-DE"/>
              </w:rPr>
              <w:t>0</w:t>
            </w:r>
          </w:p>
          <w:p w:rsidR="00411533" w:rsidRPr="00411533" w:rsidRDefault="00411533" w:rsidP="00A763AD">
            <w:pPr>
              <w:rPr>
                <w:rFonts w:ascii="Times New Roman" w:hAnsi="Times New Roman"/>
                <w:color w:val="FF0000"/>
                <w:sz w:val="24"/>
                <w:szCs w:val="24"/>
              </w:rPr>
            </w:pP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b/>
                <w:color w:val="FF0000"/>
                <w:sz w:val="24"/>
                <w:szCs w:val="24"/>
                <w:lang w:val="kk-KZ"/>
              </w:rPr>
            </w:pPr>
          </w:p>
        </w:tc>
        <w:tc>
          <w:tcPr>
            <w:tcW w:w="1275"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КП</w:t>
            </w:r>
          </w:p>
        </w:tc>
        <w:tc>
          <w:tcPr>
            <w:tcW w:w="851"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ТК</w:t>
            </w:r>
          </w:p>
        </w:tc>
        <w:tc>
          <w:tcPr>
            <w:tcW w:w="2268"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Көкөніс және картоп өсіру</w:t>
            </w:r>
          </w:p>
        </w:tc>
        <w:tc>
          <w:tcPr>
            <w:tcW w:w="5953" w:type="dxa"/>
          </w:tcPr>
          <w:p w:rsidR="00411533" w:rsidRPr="00411533" w:rsidRDefault="00411533" w:rsidP="00A763AD">
            <w:pPr>
              <w:pStyle w:val="af2"/>
              <w:jc w:val="both"/>
              <w:rPr>
                <w:rFonts w:ascii="Times New Roman" w:hAnsi="Times New Roman"/>
                <w:color w:val="FF0000"/>
                <w:sz w:val="24"/>
                <w:szCs w:val="24"/>
                <w:lang w:val="kk-KZ"/>
              </w:rPr>
            </w:pPr>
            <w:r w:rsidRPr="00411533">
              <w:rPr>
                <w:rFonts w:ascii="Times New Roman" w:hAnsi="Times New Roman"/>
                <w:color w:val="FF0000"/>
                <w:sz w:val="24"/>
                <w:szCs w:val="24"/>
                <w:lang w:val="kk-KZ"/>
              </w:rPr>
              <w:t>Ғылыми негізде көкөніс және картоп шаруашылығын жүргізу дағдыларын игеру, яғни, агротехникалық жұмыстардың әдістерін дұрыс таңдау, сұрыптарды таңдау (пісіп-жетілу мерзіміне, сыртқы факторларға немесе аурулар мен зиянкестерге төзімділігі бойынша) және күтім шараларын (өсіру, макро және микроэлементтерге бай қосымша тыңайтқыш беру), зиянкестермен, аурулармен күресу әдістері; ауыспалы егіс және дақылайналым сызбанұсқалары.</w:t>
            </w:r>
          </w:p>
        </w:tc>
        <w:tc>
          <w:tcPr>
            <w:tcW w:w="1276" w:type="dxa"/>
          </w:tcPr>
          <w:p w:rsidR="00411533" w:rsidRPr="00411533" w:rsidRDefault="00411533" w:rsidP="00A763AD">
            <w:pPr>
              <w:rPr>
                <w:rFonts w:ascii="Times New Roman" w:hAnsi="Times New Roman"/>
                <w:color w:val="FF0000"/>
                <w:sz w:val="24"/>
                <w:szCs w:val="24"/>
                <w:lang w:val="kk-KZ"/>
              </w:rPr>
            </w:pPr>
          </w:p>
        </w:tc>
        <w:tc>
          <w:tcPr>
            <w:tcW w:w="1418" w:type="dxa"/>
          </w:tcPr>
          <w:p w:rsidR="00411533" w:rsidRPr="00411533" w:rsidRDefault="00411533" w:rsidP="00A763AD">
            <w:pPr>
              <w:rPr>
                <w:rFonts w:ascii="Times New Roman" w:eastAsia="Times New Roman" w:hAnsi="Times New Roman"/>
                <w:color w:val="FF0000"/>
                <w:sz w:val="24"/>
                <w:szCs w:val="24"/>
                <w:lang w:val="kk-KZ" w:eastAsia="de-DE"/>
              </w:rPr>
            </w:pPr>
          </w:p>
          <w:p w:rsidR="00411533" w:rsidRPr="00411533" w:rsidRDefault="00411533" w:rsidP="00A763AD">
            <w:pPr>
              <w:rPr>
                <w:rFonts w:ascii="Times New Roman" w:eastAsia="Times New Roman" w:hAnsi="Times New Roman"/>
                <w:color w:val="FF0000"/>
                <w:sz w:val="24"/>
                <w:szCs w:val="24"/>
                <w:lang w:val="kk-KZ"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6</w:t>
            </w:r>
          </w:p>
          <w:p w:rsidR="00411533" w:rsidRPr="00411533" w:rsidRDefault="00411533" w:rsidP="00A763AD">
            <w:pPr>
              <w:rPr>
                <w:rFonts w:ascii="Times New Roman" w:eastAsia="Times New Roman" w:hAnsi="Times New Roman"/>
                <w:color w:val="FF0000"/>
                <w:sz w:val="24"/>
                <w:szCs w:val="24"/>
                <w:lang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eastAsia="de-DE"/>
              </w:rPr>
              <w:t>8</w:t>
            </w:r>
          </w:p>
          <w:p w:rsidR="00411533" w:rsidRPr="00411533" w:rsidRDefault="00411533" w:rsidP="00A763AD">
            <w:pPr>
              <w:rPr>
                <w:rFonts w:ascii="Times New Roman" w:hAnsi="Times New Roman"/>
                <w:color w:val="FF0000"/>
                <w:sz w:val="24"/>
                <w:szCs w:val="24"/>
                <w:lang w:val="kk-KZ" w:eastAsia="en-US"/>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eastAsia="de-DE"/>
              </w:rPr>
              <w:t>1</w:t>
            </w:r>
            <w:r w:rsidRPr="00411533">
              <w:rPr>
                <w:rFonts w:ascii="Times New Roman" w:eastAsia="Times New Roman" w:hAnsi="Times New Roman"/>
                <w:color w:val="FF0000"/>
                <w:sz w:val="24"/>
                <w:szCs w:val="24"/>
                <w:lang w:val="kk-KZ" w:eastAsia="de-DE"/>
              </w:rPr>
              <w:t>0</w:t>
            </w:r>
          </w:p>
          <w:p w:rsidR="00411533" w:rsidRPr="00411533" w:rsidRDefault="00411533" w:rsidP="00A763AD">
            <w:pPr>
              <w:rPr>
                <w:rFonts w:ascii="Times New Roman" w:hAnsi="Times New Roman"/>
                <w:color w:val="FF0000"/>
                <w:sz w:val="24"/>
                <w:szCs w:val="24"/>
              </w:rPr>
            </w:pP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b/>
                <w:color w:val="FF0000"/>
                <w:sz w:val="24"/>
                <w:szCs w:val="24"/>
                <w:lang w:val="kk-KZ"/>
              </w:rPr>
            </w:pPr>
          </w:p>
        </w:tc>
        <w:tc>
          <w:tcPr>
            <w:tcW w:w="1275"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КП</w:t>
            </w:r>
          </w:p>
        </w:tc>
        <w:tc>
          <w:tcPr>
            <w:tcW w:w="851"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ТК</w:t>
            </w:r>
          </w:p>
        </w:tc>
        <w:tc>
          <w:tcPr>
            <w:tcW w:w="2268"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t>Жеміс ө</w:t>
            </w:r>
            <w:proofErr w:type="gramStart"/>
            <w:r w:rsidRPr="00411533">
              <w:rPr>
                <w:rFonts w:ascii="Times New Roman" w:hAnsi="Times New Roman"/>
                <w:color w:val="FF0000"/>
                <w:sz w:val="24"/>
                <w:szCs w:val="24"/>
              </w:rPr>
              <w:t>с</w:t>
            </w:r>
            <w:proofErr w:type="gramEnd"/>
            <w:r w:rsidRPr="00411533">
              <w:rPr>
                <w:rFonts w:ascii="Times New Roman" w:hAnsi="Times New Roman"/>
                <w:color w:val="FF0000"/>
                <w:sz w:val="24"/>
                <w:szCs w:val="24"/>
              </w:rPr>
              <w:t>ірудің озық технологиялары</w:t>
            </w:r>
          </w:p>
        </w:tc>
        <w:tc>
          <w:tcPr>
            <w:tcW w:w="5953" w:type="dxa"/>
          </w:tcPr>
          <w:p w:rsidR="00411533" w:rsidRPr="00411533" w:rsidRDefault="00411533" w:rsidP="00A763AD">
            <w:pPr>
              <w:pStyle w:val="af2"/>
              <w:jc w:val="both"/>
              <w:rPr>
                <w:rFonts w:ascii="Times New Roman" w:hAnsi="Times New Roman"/>
                <w:color w:val="FF0000"/>
                <w:sz w:val="24"/>
                <w:szCs w:val="24"/>
                <w:lang w:val="kk-KZ"/>
              </w:rPr>
            </w:pPr>
            <w:r w:rsidRPr="00411533">
              <w:rPr>
                <w:rFonts w:ascii="Times New Roman" w:hAnsi="Times New Roman"/>
                <w:color w:val="FF0000"/>
                <w:sz w:val="24"/>
                <w:szCs w:val="24"/>
                <w:lang w:val="kk-KZ"/>
              </w:rPr>
              <w:t>Жеміс дақылдарының қарқынды екпелерінің негізгі артықшылықтарын зерттейді. Жеміс шаруашылығы саласындағы селекциялық жетістіктер. Аласа бойлы ерте пісетін бақтар; жеміс дақылдарында отырғызудан кейінгі күйзелісті жеңу. Жеміс шаруашылығына механизацияны, жоғары технологиялық зертханалық жабдықтарды және биотехнологиялық әдістерді қолдану (шекілдеуіктілердің тозаңдары мен сүйекті жемістерді сұйық азотта криопрессервациялау).</w:t>
            </w:r>
          </w:p>
        </w:tc>
        <w:tc>
          <w:tcPr>
            <w:tcW w:w="1276"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t>4</w:t>
            </w:r>
          </w:p>
        </w:tc>
        <w:tc>
          <w:tcPr>
            <w:tcW w:w="1418" w:type="dxa"/>
          </w:tcPr>
          <w:p w:rsidR="00411533" w:rsidRPr="00411533" w:rsidRDefault="00411533" w:rsidP="00A763AD">
            <w:pPr>
              <w:rPr>
                <w:rFonts w:ascii="Times New Roman" w:eastAsia="Times New Roman" w:hAnsi="Times New Roman"/>
                <w:color w:val="FF0000"/>
                <w:sz w:val="24"/>
                <w:szCs w:val="24"/>
                <w:lang w:val="kk-KZ"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8</w:t>
            </w:r>
          </w:p>
          <w:p w:rsidR="00411533" w:rsidRPr="00411533" w:rsidRDefault="00411533" w:rsidP="00A763AD">
            <w:pPr>
              <w:rPr>
                <w:rFonts w:ascii="Times New Roman" w:eastAsia="Times New Roman" w:hAnsi="Times New Roman"/>
                <w:color w:val="FF0000"/>
                <w:sz w:val="24"/>
                <w:szCs w:val="24"/>
                <w:lang w:val="kk-KZ"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9</w:t>
            </w:r>
          </w:p>
          <w:p w:rsidR="00411533" w:rsidRPr="00411533" w:rsidRDefault="00411533" w:rsidP="00A763AD">
            <w:pPr>
              <w:rPr>
                <w:rFonts w:ascii="Times New Roman" w:hAnsi="Times New Roman"/>
                <w:color w:val="FF0000"/>
                <w:sz w:val="24"/>
                <w:szCs w:val="24"/>
                <w:lang w:eastAsia="en-US"/>
              </w:rPr>
            </w:pPr>
          </w:p>
          <w:p w:rsidR="00411533" w:rsidRPr="00411533" w:rsidRDefault="00411533" w:rsidP="00A763AD">
            <w:pPr>
              <w:rPr>
                <w:rFonts w:ascii="Times New Roman" w:hAnsi="Times New Roman"/>
                <w:color w:val="FF0000"/>
                <w:sz w:val="24"/>
                <w:szCs w:val="24"/>
              </w:rPr>
            </w:pP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b/>
                <w:color w:val="FF0000"/>
                <w:sz w:val="24"/>
                <w:szCs w:val="24"/>
                <w:lang w:val="kk-KZ"/>
              </w:rPr>
            </w:pPr>
          </w:p>
        </w:tc>
        <w:tc>
          <w:tcPr>
            <w:tcW w:w="1275"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КП</w:t>
            </w:r>
          </w:p>
        </w:tc>
        <w:tc>
          <w:tcPr>
            <w:tcW w:w="851"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ТК</w:t>
            </w:r>
          </w:p>
        </w:tc>
        <w:tc>
          <w:tcPr>
            <w:tcW w:w="2268"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lang w:val="kk-KZ"/>
              </w:rPr>
              <w:t>Көгалдандырудағы  инновациялық технологиялар</w:t>
            </w:r>
          </w:p>
        </w:tc>
        <w:tc>
          <w:tcPr>
            <w:tcW w:w="5953" w:type="dxa"/>
          </w:tcPr>
          <w:p w:rsidR="00411533" w:rsidRPr="00411533" w:rsidRDefault="00411533" w:rsidP="00A763AD">
            <w:pPr>
              <w:pStyle w:val="af2"/>
              <w:jc w:val="both"/>
              <w:rPr>
                <w:rFonts w:ascii="Times New Roman" w:hAnsi="Times New Roman"/>
                <w:color w:val="FF0000"/>
                <w:sz w:val="24"/>
                <w:szCs w:val="24"/>
                <w:lang w:val="kk-KZ"/>
              </w:rPr>
            </w:pPr>
            <w:r w:rsidRPr="00411533">
              <w:rPr>
                <w:rFonts w:ascii="Times New Roman" w:hAnsi="Times New Roman"/>
                <w:color w:val="FF0000"/>
                <w:sz w:val="24"/>
                <w:szCs w:val="24"/>
                <w:lang w:val="kk-KZ"/>
              </w:rPr>
              <w:t>Жеміс және сәндік дақылдарды өсірудің ұйымдастырушылық, ғылыми және әдістемелік негіздері туралы білімдер жиынтығын қалыптастыруды зерттейді. Жеміс және сәндік дақылдарды өндірудің заманауи қарқынды, экологиялық таза, ресурс үнемдейтін технологияларының практикалық негіздерін қалыптастыру, деректерді жинау және талдау негізінде бау-бақша өнімдерін өндірудің ғылыми-техникалық жағдайын бағалау.</w:t>
            </w:r>
          </w:p>
        </w:tc>
        <w:tc>
          <w:tcPr>
            <w:tcW w:w="1276" w:type="dxa"/>
          </w:tcPr>
          <w:p w:rsidR="00411533" w:rsidRPr="00411533" w:rsidRDefault="00411533" w:rsidP="00A763AD">
            <w:pPr>
              <w:rPr>
                <w:rFonts w:ascii="Times New Roman" w:hAnsi="Times New Roman"/>
                <w:color w:val="FF0000"/>
                <w:sz w:val="24"/>
                <w:szCs w:val="24"/>
                <w:lang w:val="kk-KZ"/>
              </w:rPr>
            </w:pPr>
          </w:p>
        </w:tc>
        <w:tc>
          <w:tcPr>
            <w:tcW w:w="1418" w:type="dxa"/>
          </w:tcPr>
          <w:p w:rsidR="00411533" w:rsidRPr="00411533" w:rsidRDefault="00411533" w:rsidP="00A763AD">
            <w:pPr>
              <w:rPr>
                <w:rFonts w:ascii="Times New Roman" w:eastAsia="Times New Roman" w:hAnsi="Times New Roman"/>
                <w:color w:val="FF0000"/>
                <w:sz w:val="24"/>
                <w:szCs w:val="24"/>
                <w:lang w:val="kk-KZ"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7</w:t>
            </w:r>
          </w:p>
          <w:p w:rsidR="00411533" w:rsidRPr="00411533" w:rsidRDefault="00411533" w:rsidP="00A763AD">
            <w:pPr>
              <w:rPr>
                <w:rFonts w:ascii="Times New Roman" w:eastAsia="Times New Roman" w:hAnsi="Times New Roman"/>
                <w:color w:val="FF0000"/>
                <w:sz w:val="24"/>
                <w:szCs w:val="24"/>
                <w:lang w:val="kk-KZ"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8</w:t>
            </w:r>
          </w:p>
          <w:p w:rsidR="00411533" w:rsidRPr="00411533" w:rsidRDefault="00411533" w:rsidP="00A763AD">
            <w:pPr>
              <w:rPr>
                <w:rFonts w:ascii="Times New Roman" w:hAnsi="Times New Roman"/>
                <w:color w:val="FF0000"/>
                <w:sz w:val="24"/>
                <w:szCs w:val="24"/>
                <w:lang w:val="en-US" w:eastAsia="en-US"/>
              </w:rPr>
            </w:pPr>
          </w:p>
          <w:p w:rsidR="00411533" w:rsidRPr="00411533" w:rsidRDefault="00411533" w:rsidP="00A763AD">
            <w:pPr>
              <w:rPr>
                <w:rFonts w:ascii="Times New Roman" w:hAnsi="Times New Roman"/>
                <w:color w:val="FF0000"/>
                <w:sz w:val="24"/>
                <w:szCs w:val="24"/>
              </w:rPr>
            </w:pP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b/>
                <w:color w:val="000000"/>
                <w:sz w:val="24"/>
                <w:szCs w:val="24"/>
                <w:lang w:val="kk-KZ"/>
              </w:rPr>
            </w:pPr>
          </w:p>
        </w:tc>
        <w:tc>
          <w:tcPr>
            <w:tcW w:w="1275"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КП</w:t>
            </w:r>
          </w:p>
        </w:tc>
        <w:tc>
          <w:tcPr>
            <w:tcW w:w="851"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ТК</w:t>
            </w:r>
          </w:p>
        </w:tc>
        <w:tc>
          <w:tcPr>
            <w:tcW w:w="2268"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t>Көкөніс ө</w:t>
            </w:r>
            <w:proofErr w:type="gramStart"/>
            <w:r w:rsidRPr="00411533">
              <w:rPr>
                <w:rFonts w:ascii="Times New Roman" w:hAnsi="Times New Roman"/>
                <w:color w:val="FF0000"/>
                <w:sz w:val="24"/>
                <w:szCs w:val="24"/>
              </w:rPr>
              <w:t>с</w:t>
            </w:r>
            <w:proofErr w:type="gramEnd"/>
            <w:r w:rsidRPr="00411533">
              <w:rPr>
                <w:rFonts w:ascii="Times New Roman" w:hAnsi="Times New Roman"/>
                <w:color w:val="FF0000"/>
                <w:sz w:val="24"/>
                <w:szCs w:val="24"/>
              </w:rPr>
              <w:t>ірудегі озық технологиялары</w:t>
            </w:r>
          </w:p>
        </w:tc>
        <w:tc>
          <w:tcPr>
            <w:tcW w:w="5953" w:type="dxa"/>
          </w:tcPr>
          <w:p w:rsidR="00411533" w:rsidRPr="00411533" w:rsidRDefault="00411533" w:rsidP="00A763AD">
            <w:pPr>
              <w:pStyle w:val="af2"/>
              <w:jc w:val="both"/>
              <w:rPr>
                <w:rFonts w:ascii="Times New Roman" w:hAnsi="Times New Roman"/>
                <w:color w:val="FF0000"/>
                <w:sz w:val="24"/>
                <w:szCs w:val="24"/>
                <w:lang w:val="kk-KZ"/>
              </w:rPr>
            </w:pPr>
            <w:r w:rsidRPr="00411533">
              <w:rPr>
                <w:rFonts w:ascii="Times New Roman" w:hAnsi="Times New Roman"/>
                <w:color w:val="FF0000"/>
                <w:sz w:val="24"/>
                <w:szCs w:val="24"/>
                <w:lang w:val="kk-KZ"/>
              </w:rPr>
              <w:t>Ашық және қорғалған топырақта көкөніс өсірудегі селекциялық жетістіктер саласындағы құзыреттілік; көкөністердегі отырғызудан кейінгі күйзелісті жеңу: өндірістік процестерді автоматтандыру және өндірістік жылыжайда өсімдіктерді қорғау үшін климаттық бақылау, сонымен қатар көкөністер мен картоптарды тұқым өсіруде, сақтау мен өңдеуде биотехнологиялық әдістерді қолдану.</w:t>
            </w:r>
          </w:p>
        </w:tc>
        <w:tc>
          <w:tcPr>
            <w:tcW w:w="1276"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t>4</w:t>
            </w:r>
          </w:p>
        </w:tc>
        <w:tc>
          <w:tcPr>
            <w:tcW w:w="1418" w:type="dxa"/>
          </w:tcPr>
          <w:p w:rsidR="00411533" w:rsidRPr="00411533" w:rsidRDefault="00411533" w:rsidP="00A763AD">
            <w:pPr>
              <w:rPr>
                <w:rFonts w:ascii="Times New Roman" w:eastAsia="Times New Roman" w:hAnsi="Times New Roman"/>
                <w:color w:val="FF0000"/>
                <w:sz w:val="24"/>
                <w:szCs w:val="24"/>
                <w:lang w:val="kk-KZ"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4</w:t>
            </w:r>
          </w:p>
          <w:p w:rsidR="00411533" w:rsidRPr="00411533" w:rsidRDefault="00411533" w:rsidP="00A763AD">
            <w:pPr>
              <w:rPr>
                <w:rFonts w:ascii="Times New Roman" w:eastAsia="Times New Roman" w:hAnsi="Times New Roman"/>
                <w:color w:val="FF0000"/>
                <w:sz w:val="24"/>
                <w:szCs w:val="24"/>
                <w:lang w:val="kk-KZ"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8</w:t>
            </w:r>
          </w:p>
          <w:p w:rsidR="00411533" w:rsidRPr="00411533" w:rsidRDefault="00411533" w:rsidP="00A763AD">
            <w:pPr>
              <w:rPr>
                <w:rFonts w:ascii="Times New Roman" w:hAnsi="Times New Roman"/>
                <w:color w:val="FF0000"/>
                <w:sz w:val="24"/>
                <w:szCs w:val="24"/>
              </w:rPr>
            </w:pP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b/>
                <w:color w:val="000000"/>
                <w:sz w:val="24"/>
                <w:szCs w:val="24"/>
                <w:lang w:val="kk-KZ"/>
              </w:rPr>
            </w:pPr>
          </w:p>
        </w:tc>
        <w:tc>
          <w:tcPr>
            <w:tcW w:w="1275"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КП</w:t>
            </w:r>
          </w:p>
        </w:tc>
        <w:tc>
          <w:tcPr>
            <w:tcW w:w="851"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ТК</w:t>
            </w:r>
          </w:p>
        </w:tc>
        <w:tc>
          <w:tcPr>
            <w:tcW w:w="2268"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Қарқынды негіздегі көкөніс шаруашылығы</w:t>
            </w:r>
          </w:p>
        </w:tc>
        <w:tc>
          <w:tcPr>
            <w:tcW w:w="5953" w:type="dxa"/>
          </w:tcPr>
          <w:p w:rsidR="00411533" w:rsidRPr="00411533" w:rsidRDefault="00411533" w:rsidP="00A763AD">
            <w:pPr>
              <w:pStyle w:val="af2"/>
              <w:jc w:val="both"/>
              <w:rPr>
                <w:rFonts w:ascii="Times New Roman" w:hAnsi="Times New Roman"/>
                <w:color w:val="FF0000"/>
                <w:sz w:val="24"/>
                <w:szCs w:val="24"/>
                <w:lang w:val="kk-KZ"/>
              </w:rPr>
            </w:pPr>
            <w:r w:rsidRPr="00411533">
              <w:rPr>
                <w:rFonts w:ascii="Times New Roman" w:hAnsi="Times New Roman"/>
                <w:color w:val="FF0000"/>
                <w:sz w:val="24"/>
                <w:szCs w:val="24"/>
                <w:lang w:val="kk-KZ"/>
              </w:rPr>
              <w:t>Негізгі көкөніс дақылдарының морфологиясы мен агротехникалық қажеттіліктерін (жылуға, жарыққа және т.б., егістіктер мен жылыжайларда) зерттейді. Онда заманауи инновациялық технологияларды қолдану және көкөніс шаруашылығын қарқындандыру негізінде республиканың оңтүстігінде оларды өндірудің технологиялық ерекшеліктері зерттеледі.</w:t>
            </w:r>
          </w:p>
        </w:tc>
        <w:tc>
          <w:tcPr>
            <w:tcW w:w="1276" w:type="dxa"/>
          </w:tcPr>
          <w:p w:rsidR="00411533" w:rsidRPr="00411533" w:rsidRDefault="00411533" w:rsidP="00A763AD">
            <w:pPr>
              <w:rPr>
                <w:rFonts w:ascii="Times New Roman" w:hAnsi="Times New Roman"/>
                <w:color w:val="FF0000"/>
                <w:sz w:val="24"/>
                <w:szCs w:val="24"/>
                <w:lang w:val="kk-KZ"/>
              </w:rPr>
            </w:pPr>
          </w:p>
        </w:tc>
        <w:tc>
          <w:tcPr>
            <w:tcW w:w="1418" w:type="dxa"/>
          </w:tcPr>
          <w:p w:rsidR="00411533" w:rsidRPr="00411533" w:rsidRDefault="00411533" w:rsidP="00A763AD">
            <w:pPr>
              <w:rPr>
                <w:rFonts w:ascii="Times New Roman" w:eastAsia="Times New Roman" w:hAnsi="Times New Roman"/>
                <w:color w:val="FF0000"/>
                <w:sz w:val="24"/>
                <w:szCs w:val="24"/>
                <w:lang w:val="kk-KZ"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4</w:t>
            </w:r>
          </w:p>
          <w:p w:rsidR="00411533" w:rsidRPr="00411533" w:rsidRDefault="00411533" w:rsidP="00A763AD">
            <w:pPr>
              <w:rPr>
                <w:rFonts w:ascii="Times New Roman" w:eastAsia="Times New Roman" w:hAnsi="Times New Roman"/>
                <w:color w:val="FF0000"/>
                <w:sz w:val="24"/>
                <w:szCs w:val="24"/>
                <w:lang w:val="kk-KZ"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8</w:t>
            </w:r>
          </w:p>
          <w:p w:rsidR="00411533" w:rsidRPr="00411533" w:rsidRDefault="00411533" w:rsidP="00A763AD">
            <w:pPr>
              <w:rPr>
                <w:rFonts w:ascii="Times New Roman" w:hAnsi="Times New Roman"/>
                <w:color w:val="FF0000"/>
                <w:sz w:val="24"/>
                <w:szCs w:val="24"/>
                <w:lang w:val="kk-KZ" w:eastAsia="en-US"/>
              </w:rPr>
            </w:pPr>
          </w:p>
          <w:p w:rsidR="00411533" w:rsidRPr="00411533" w:rsidRDefault="00411533" w:rsidP="00A763AD">
            <w:pPr>
              <w:rPr>
                <w:rFonts w:ascii="Times New Roman" w:hAnsi="Times New Roman"/>
                <w:color w:val="FF0000"/>
                <w:sz w:val="24"/>
                <w:szCs w:val="24"/>
              </w:rPr>
            </w:pPr>
          </w:p>
        </w:tc>
      </w:tr>
      <w:tr w:rsidR="00411533" w:rsidRPr="00411533" w:rsidTr="00A763AD">
        <w:tc>
          <w:tcPr>
            <w:tcW w:w="2235" w:type="dxa"/>
            <w:vMerge w:val="restart"/>
          </w:tcPr>
          <w:p w:rsidR="00411533" w:rsidRPr="00411533" w:rsidRDefault="00411533" w:rsidP="00A763AD">
            <w:pPr>
              <w:tabs>
                <w:tab w:val="left" w:pos="993"/>
              </w:tabs>
              <w:jc w:val="center"/>
              <w:rPr>
                <w:rFonts w:ascii="Times New Roman" w:hAnsi="Times New Roman"/>
                <w:b/>
                <w:color w:val="000000"/>
                <w:sz w:val="24"/>
                <w:szCs w:val="24"/>
                <w:lang w:val="kk-KZ"/>
              </w:rPr>
            </w:pPr>
          </w:p>
        </w:tc>
        <w:tc>
          <w:tcPr>
            <w:tcW w:w="1275"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rPr>
              <w:t>Б</w:t>
            </w:r>
            <w:r w:rsidRPr="00411533">
              <w:rPr>
                <w:rFonts w:ascii="Times New Roman" w:hAnsi="Times New Roman"/>
                <w:color w:val="FF0000"/>
                <w:sz w:val="24"/>
                <w:szCs w:val="24"/>
                <w:lang w:val="kk-KZ"/>
              </w:rPr>
              <w:t>П</w:t>
            </w:r>
          </w:p>
        </w:tc>
        <w:tc>
          <w:tcPr>
            <w:tcW w:w="851"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ТК</w:t>
            </w:r>
          </w:p>
        </w:tc>
        <w:tc>
          <w:tcPr>
            <w:tcW w:w="2268"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Көкөністердің жылыжай өндірісі</w:t>
            </w:r>
          </w:p>
        </w:tc>
        <w:tc>
          <w:tcPr>
            <w:tcW w:w="5953" w:type="dxa"/>
          </w:tcPr>
          <w:p w:rsidR="00411533" w:rsidRPr="00411533" w:rsidRDefault="00411533" w:rsidP="00A763AD">
            <w:pPr>
              <w:pStyle w:val="af2"/>
              <w:jc w:val="both"/>
              <w:rPr>
                <w:rFonts w:ascii="Times New Roman" w:hAnsi="Times New Roman"/>
                <w:color w:val="FF0000"/>
                <w:sz w:val="24"/>
                <w:szCs w:val="24"/>
                <w:lang w:val="kk-KZ"/>
              </w:rPr>
            </w:pPr>
            <w:r w:rsidRPr="00411533">
              <w:rPr>
                <w:rFonts w:ascii="Times New Roman" w:hAnsi="Times New Roman"/>
                <w:color w:val="FF0000"/>
                <w:sz w:val="24"/>
                <w:szCs w:val="24"/>
                <w:lang w:val="kk-KZ"/>
              </w:rPr>
              <w:t>Пәнді оқу кезінде жылыжай өндірісін игеру дағдылары қалыптасады; қорғалған топырақтың негізгі түрлерінің құрылғыларымен танысып, жыл бойына көкөніс өсіру әдістерін білуге болады; Жылыжай шаруашылығында маусымнан тыс көкөністер мен ерте өнім беретін көкөністерді көшеттен отырғызу және көшетсіз егу әдістері зерттеліп, кәсіпкерлік дағдылары қалыптасады.</w:t>
            </w:r>
          </w:p>
        </w:tc>
        <w:tc>
          <w:tcPr>
            <w:tcW w:w="1276"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t>5</w:t>
            </w:r>
          </w:p>
        </w:tc>
        <w:tc>
          <w:tcPr>
            <w:tcW w:w="1418" w:type="dxa"/>
          </w:tcPr>
          <w:p w:rsidR="00411533" w:rsidRPr="00411533" w:rsidRDefault="00411533" w:rsidP="00A763AD">
            <w:pPr>
              <w:rPr>
                <w:rFonts w:ascii="Times New Roman" w:eastAsia="Times New Roman" w:hAnsi="Times New Roman"/>
                <w:color w:val="FF0000"/>
                <w:sz w:val="24"/>
                <w:szCs w:val="24"/>
                <w:lang w:val="kk-KZ"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4</w:t>
            </w:r>
          </w:p>
          <w:p w:rsidR="00411533" w:rsidRPr="00411533" w:rsidRDefault="00411533" w:rsidP="00A763AD">
            <w:pPr>
              <w:rPr>
                <w:rFonts w:ascii="Times New Roman" w:eastAsia="Times New Roman" w:hAnsi="Times New Roman"/>
                <w:color w:val="FF0000"/>
                <w:sz w:val="24"/>
                <w:szCs w:val="24"/>
                <w:lang w:val="kk-KZ"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8</w:t>
            </w:r>
          </w:p>
          <w:p w:rsidR="00411533" w:rsidRPr="00411533" w:rsidRDefault="00411533" w:rsidP="00A763AD">
            <w:pPr>
              <w:rPr>
                <w:rFonts w:ascii="Times New Roman" w:eastAsia="Times New Roman" w:hAnsi="Times New Roman"/>
                <w:color w:val="FF0000"/>
                <w:sz w:val="24"/>
                <w:szCs w:val="24"/>
                <w:lang w:val="kk-KZ"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10</w:t>
            </w:r>
          </w:p>
          <w:p w:rsidR="00411533" w:rsidRPr="00411533" w:rsidRDefault="00411533" w:rsidP="00A763AD">
            <w:pPr>
              <w:rPr>
                <w:rFonts w:ascii="Times New Roman" w:eastAsia="Times New Roman" w:hAnsi="Times New Roman"/>
                <w:color w:val="FF0000"/>
                <w:sz w:val="24"/>
                <w:szCs w:val="24"/>
                <w:lang w:val="kk-KZ"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11</w:t>
            </w: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b/>
                <w:color w:val="000000"/>
                <w:sz w:val="24"/>
                <w:szCs w:val="24"/>
                <w:lang w:val="kk-KZ"/>
              </w:rPr>
            </w:pPr>
          </w:p>
        </w:tc>
        <w:tc>
          <w:tcPr>
            <w:tcW w:w="1275"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rPr>
              <w:t>Б</w:t>
            </w:r>
            <w:r w:rsidRPr="00411533">
              <w:rPr>
                <w:rFonts w:ascii="Times New Roman" w:hAnsi="Times New Roman"/>
                <w:color w:val="FF0000"/>
                <w:sz w:val="24"/>
                <w:szCs w:val="24"/>
                <w:lang w:val="kk-KZ"/>
              </w:rPr>
              <w:t>П</w:t>
            </w:r>
          </w:p>
        </w:tc>
        <w:tc>
          <w:tcPr>
            <w:tcW w:w="851"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ТК</w:t>
            </w:r>
          </w:p>
        </w:tc>
        <w:tc>
          <w:tcPr>
            <w:tcW w:w="2268"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 xml:space="preserve">Жылыжай </w:t>
            </w:r>
            <w:r w:rsidRPr="00411533">
              <w:rPr>
                <w:rFonts w:ascii="Times New Roman" w:hAnsi="Times New Roman"/>
                <w:color w:val="FF0000"/>
                <w:sz w:val="24"/>
                <w:szCs w:val="24"/>
                <w:lang w:val="kk-KZ"/>
              </w:rPr>
              <w:lastRenderedPageBreak/>
              <w:t>көкөністері мен жидектер өндірісі</w:t>
            </w:r>
          </w:p>
        </w:tc>
        <w:tc>
          <w:tcPr>
            <w:tcW w:w="5953" w:type="dxa"/>
          </w:tcPr>
          <w:p w:rsidR="00411533" w:rsidRPr="00411533" w:rsidRDefault="00411533" w:rsidP="00A763AD">
            <w:pPr>
              <w:tabs>
                <w:tab w:val="left" w:pos="2835"/>
              </w:tabs>
              <w:jc w:val="both"/>
              <w:rPr>
                <w:rFonts w:ascii="Times New Roman" w:hAnsi="Times New Roman"/>
                <w:bCs/>
                <w:color w:val="FF0000"/>
                <w:sz w:val="24"/>
                <w:szCs w:val="24"/>
                <w:lang w:val="kk-KZ"/>
              </w:rPr>
            </w:pPr>
            <w:r w:rsidRPr="00411533">
              <w:rPr>
                <w:rFonts w:ascii="Times New Roman" w:hAnsi="Times New Roman"/>
                <w:color w:val="FF0000"/>
                <w:sz w:val="24"/>
                <w:szCs w:val="24"/>
                <w:lang w:val="kk-KZ"/>
              </w:rPr>
              <w:lastRenderedPageBreak/>
              <w:t xml:space="preserve">Көкөніс және жидек өсімдіктерін өсіру технологиясы </w:t>
            </w:r>
            <w:r w:rsidRPr="00411533">
              <w:rPr>
                <w:rFonts w:ascii="Times New Roman" w:hAnsi="Times New Roman"/>
                <w:color w:val="FF0000"/>
                <w:sz w:val="24"/>
                <w:szCs w:val="24"/>
                <w:lang w:val="kk-KZ"/>
              </w:rPr>
              <w:lastRenderedPageBreak/>
              <w:t>бойынша білім мен дағдыларды қалыптастыру; көкөніс және жидек дақылдарының биологиялық сипаттамаларын, оларды өсірудің технологиялық әдістерін зерттеу; тамшылатып суару және тыңайтқышты қолданудың жаңа технологияларын меңгеру.</w:t>
            </w:r>
          </w:p>
        </w:tc>
        <w:tc>
          <w:tcPr>
            <w:tcW w:w="1276" w:type="dxa"/>
          </w:tcPr>
          <w:p w:rsidR="00411533" w:rsidRPr="00411533" w:rsidRDefault="00411533" w:rsidP="00A763AD">
            <w:pPr>
              <w:rPr>
                <w:rFonts w:ascii="Times New Roman" w:hAnsi="Times New Roman"/>
                <w:color w:val="FF0000"/>
                <w:sz w:val="24"/>
                <w:szCs w:val="24"/>
                <w:lang w:val="kk-KZ"/>
              </w:rPr>
            </w:pPr>
          </w:p>
        </w:tc>
        <w:tc>
          <w:tcPr>
            <w:tcW w:w="1418" w:type="dxa"/>
          </w:tcPr>
          <w:p w:rsidR="00411533" w:rsidRPr="00411533" w:rsidRDefault="00411533" w:rsidP="00A763AD">
            <w:pPr>
              <w:rPr>
                <w:rFonts w:ascii="Times New Roman" w:eastAsia="Times New Roman" w:hAnsi="Times New Roman"/>
                <w:color w:val="FF0000"/>
                <w:sz w:val="24"/>
                <w:szCs w:val="24"/>
                <w:lang w:val="kk-KZ"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4</w:t>
            </w:r>
          </w:p>
          <w:p w:rsidR="00411533" w:rsidRPr="00411533" w:rsidRDefault="00411533" w:rsidP="00A763AD">
            <w:pPr>
              <w:rPr>
                <w:rFonts w:ascii="Times New Roman" w:eastAsia="Times New Roman" w:hAnsi="Times New Roman"/>
                <w:color w:val="FF0000"/>
                <w:sz w:val="24"/>
                <w:szCs w:val="24"/>
                <w:lang w:val="kk-KZ" w:eastAsia="de-DE"/>
              </w:rPr>
            </w:pPr>
            <w:r w:rsidRPr="00411533">
              <w:rPr>
                <w:rFonts w:ascii="Times New Roman" w:hAnsi="Times New Roman"/>
                <w:color w:val="FF0000"/>
                <w:sz w:val="24"/>
                <w:szCs w:val="24"/>
                <w:lang w:val="kk-KZ"/>
              </w:rPr>
              <w:lastRenderedPageBreak/>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8</w:t>
            </w:r>
          </w:p>
          <w:p w:rsidR="00411533" w:rsidRPr="00411533" w:rsidRDefault="00411533" w:rsidP="00A763AD">
            <w:pPr>
              <w:rPr>
                <w:rFonts w:ascii="Times New Roman" w:eastAsia="Times New Roman" w:hAnsi="Times New Roman"/>
                <w:color w:val="FF0000"/>
                <w:sz w:val="24"/>
                <w:szCs w:val="24"/>
                <w:lang w:val="kk-KZ"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10</w:t>
            </w:r>
          </w:p>
          <w:p w:rsidR="00411533" w:rsidRPr="00411533" w:rsidRDefault="00411533" w:rsidP="00A763AD">
            <w:pPr>
              <w:rPr>
                <w:rFonts w:ascii="Times New Roman" w:eastAsia="Times New Roman" w:hAnsi="Times New Roman"/>
                <w:color w:val="FF0000"/>
                <w:sz w:val="24"/>
                <w:szCs w:val="24"/>
                <w:lang w:val="kk-KZ"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11</w:t>
            </w: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b/>
                <w:color w:val="000000"/>
                <w:sz w:val="24"/>
                <w:szCs w:val="24"/>
                <w:lang w:val="kk-KZ"/>
              </w:rPr>
            </w:pPr>
          </w:p>
        </w:tc>
        <w:tc>
          <w:tcPr>
            <w:tcW w:w="1275"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КП</w:t>
            </w:r>
          </w:p>
        </w:tc>
        <w:tc>
          <w:tcPr>
            <w:tcW w:w="851"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ТК</w:t>
            </w:r>
          </w:p>
        </w:tc>
        <w:tc>
          <w:tcPr>
            <w:tcW w:w="2268" w:type="dxa"/>
          </w:tcPr>
          <w:p w:rsidR="00411533" w:rsidRPr="00411533" w:rsidRDefault="00411533" w:rsidP="00A763AD">
            <w:pPr>
              <w:rPr>
                <w:rFonts w:ascii="Times New Roman" w:hAnsi="Times New Roman"/>
                <w:color w:val="FF0000"/>
                <w:sz w:val="24"/>
                <w:szCs w:val="24"/>
                <w:lang w:eastAsia="en-US"/>
              </w:rPr>
            </w:pPr>
            <w:r w:rsidRPr="00411533">
              <w:rPr>
                <w:rFonts w:ascii="Times New Roman" w:hAnsi="Times New Roman"/>
                <w:color w:val="FF0000"/>
                <w:sz w:val="24"/>
                <w:szCs w:val="24"/>
              </w:rPr>
              <w:t>Бақша жә</w:t>
            </w:r>
            <w:proofErr w:type="gramStart"/>
            <w:r w:rsidRPr="00411533">
              <w:rPr>
                <w:rFonts w:ascii="Times New Roman" w:hAnsi="Times New Roman"/>
                <w:color w:val="FF0000"/>
                <w:sz w:val="24"/>
                <w:szCs w:val="24"/>
              </w:rPr>
              <w:t>не ж</w:t>
            </w:r>
            <w:proofErr w:type="gramEnd"/>
            <w:r w:rsidRPr="00411533">
              <w:rPr>
                <w:rFonts w:ascii="Times New Roman" w:hAnsi="Times New Roman"/>
                <w:color w:val="FF0000"/>
                <w:sz w:val="24"/>
                <w:szCs w:val="24"/>
              </w:rPr>
              <w:t>үзім шаруашылығы/</w:t>
            </w:r>
          </w:p>
        </w:tc>
        <w:tc>
          <w:tcPr>
            <w:tcW w:w="5953" w:type="dxa"/>
          </w:tcPr>
          <w:p w:rsidR="00411533" w:rsidRPr="00411533" w:rsidRDefault="00411533" w:rsidP="00A763AD">
            <w:pPr>
              <w:pStyle w:val="af2"/>
              <w:jc w:val="both"/>
              <w:rPr>
                <w:rFonts w:ascii="Times New Roman" w:hAnsi="Times New Roman"/>
                <w:color w:val="FF0000"/>
                <w:sz w:val="24"/>
                <w:szCs w:val="24"/>
                <w:lang w:val="kk-KZ"/>
              </w:rPr>
            </w:pPr>
            <w:r w:rsidRPr="00411533">
              <w:rPr>
                <w:rFonts w:ascii="Times New Roman" w:hAnsi="Times New Roman"/>
                <w:color w:val="FF0000"/>
                <w:sz w:val="24"/>
                <w:szCs w:val="24"/>
                <w:lang w:val="kk-KZ"/>
              </w:rPr>
              <w:t>Бақша дақылдары мен жүзім шаруашылығының алуан түрлілігін, бақша мен жүзім шаруашылықтарынан мол өнім алу тәсілдерін білу; саланың қазіргі жағдайы және оның даму перспективалары; егістік дақылдарды өңдеуге бейімделген егістік жүйелер негізінде құнарлылықты, беткейлердің және көлбеу жерлердің, жер асты суларының деңгейі мен қажетті тыңайтқыштар қолдануды ескере отырып, өңдеуші техникаларды қолдану, отырғызу материалдарын дайындау және өнім алудың қарқынды технологияларын жасауды оқып-үйрену.</w:t>
            </w:r>
          </w:p>
        </w:tc>
        <w:tc>
          <w:tcPr>
            <w:tcW w:w="1276"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rPr>
              <w:t>4</w:t>
            </w:r>
          </w:p>
        </w:tc>
        <w:tc>
          <w:tcPr>
            <w:tcW w:w="1418" w:type="dxa"/>
          </w:tcPr>
          <w:p w:rsidR="00411533" w:rsidRPr="00411533" w:rsidRDefault="00411533" w:rsidP="00A763AD">
            <w:pPr>
              <w:rPr>
                <w:rFonts w:ascii="Times New Roman" w:eastAsia="Times New Roman" w:hAnsi="Times New Roman"/>
                <w:color w:val="FF0000"/>
                <w:sz w:val="24"/>
                <w:szCs w:val="24"/>
                <w:lang w:val="kk-KZ"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eastAsia="de-DE"/>
              </w:rPr>
              <w:t>4</w:t>
            </w:r>
          </w:p>
          <w:p w:rsidR="00411533" w:rsidRPr="00411533" w:rsidRDefault="00411533" w:rsidP="00A763AD">
            <w:pPr>
              <w:rPr>
                <w:rFonts w:ascii="Times New Roman" w:eastAsia="Times New Roman" w:hAnsi="Times New Roman"/>
                <w:color w:val="FF0000"/>
                <w:sz w:val="24"/>
                <w:szCs w:val="24"/>
                <w:lang w:val="kk-KZ"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7</w:t>
            </w:r>
          </w:p>
          <w:p w:rsidR="00411533" w:rsidRPr="00411533" w:rsidRDefault="00411533" w:rsidP="00A763AD">
            <w:pPr>
              <w:rPr>
                <w:rFonts w:ascii="Times New Roman" w:eastAsia="Times New Roman" w:hAnsi="Times New Roman"/>
                <w:color w:val="FF0000"/>
                <w:sz w:val="24"/>
                <w:szCs w:val="24"/>
                <w:lang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eastAsia="de-DE"/>
              </w:rPr>
              <w:t>11</w:t>
            </w:r>
          </w:p>
          <w:p w:rsidR="00411533" w:rsidRPr="00411533" w:rsidRDefault="00411533" w:rsidP="00A763AD">
            <w:pPr>
              <w:rPr>
                <w:rFonts w:ascii="Times New Roman" w:hAnsi="Times New Roman"/>
                <w:color w:val="FF0000"/>
                <w:sz w:val="24"/>
                <w:szCs w:val="24"/>
              </w:rPr>
            </w:pPr>
          </w:p>
          <w:p w:rsidR="00411533" w:rsidRPr="00411533" w:rsidRDefault="00411533" w:rsidP="00A763AD">
            <w:pPr>
              <w:rPr>
                <w:rFonts w:ascii="Times New Roman" w:hAnsi="Times New Roman"/>
                <w:color w:val="FF0000"/>
                <w:sz w:val="24"/>
                <w:szCs w:val="24"/>
              </w:rPr>
            </w:pP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b/>
                <w:color w:val="000000"/>
                <w:sz w:val="24"/>
                <w:szCs w:val="24"/>
                <w:lang w:val="kk-KZ"/>
              </w:rPr>
            </w:pPr>
          </w:p>
        </w:tc>
        <w:tc>
          <w:tcPr>
            <w:tcW w:w="1275"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КП</w:t>
            </w:r>
          </w:p>
        </w:tc>
        <w:tc>
          <w:tcPr>
            <w:tcW w:w="851"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ТК</w:t>
            </w:r>
          </w:p>
        </w:tc>
        <w:tc>
          <w:tcPr>
            <w:tcW w:w="2268"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 xml:space="preserve">Қарқынды  бақша және  жүзім шаруашылығы  </w:t>
            </w:r>
          </w:p>
        </w:tc>
        <w:tc>
          <w:tcPr>
            <w:tcW w:w="5953" w:type="dxa"/>
          </w:tcPr>
          <w:p w:rsidR="00411533" w:rsidRPr="00411533" w:rsidRDefault="00411533" w:rsidP="00A763AD">
            <w:pPr>
              <w:jc w:val="both"/>
              <w:rPr>
                <w:rFonts w:ascii="Times New Roman" w:hAnsi="Times New Roman"/>
                <w:color w:val="FF0000"/>
                <w:sz w:val="24"/>
                <w:szCs w:val="24"/>
                <w:lang w:val="kk-KZ"/>
              </w:rPr>
            </w:pPr>
            <w:r w:rsidRPr="00411533">
              <w:rPr>
                <w:rFonts w:ascii="Times New Roman" w:hAnsi="Times New Roman"/>
                <w:color w:val="FF0000"/>
                <w:sz w:val="24"/>
                <w:szCs w:val="24"/>
                <w:lang w:val="kk-KZ"/>
              </w:rPr>
              <w:t>Өнім сапасы мен жүзім өндірісінің технологиялық аспектілерін зерттеу. Топырақты дайындау, отырғызу, жүзімдікті күтіп ұстау және өнімді жинау жұмыстарында кешенді механизация пайдалану. Бұл пәнді оқу студенттерге бақша дақылдары мен жүзім өсірудің озық технологияларының негіздерін игеруге және оларды өнімнің сапасын жақсартуға бағытталған зерттеулер жүргізуге мүмкіндік береді.</w:t>
            </w:r>
          </w:p>
        </w:tc>
        <w:tc>
          <w:tcPr>
            <w:tcW w:w="1276" w:type="dxa"/>
          </w:tcPr>
          <w:p w:rsidR="00411533" w:rsidRPr="00411533" w:rsidRDefault="00411533" w:rsidP="00A763AD">
            <w:pPr>
              <w:rPr>
                <w:rFonts w:ascii="Times New Roman" w:hAnsi="Times New Roman"/>
                <w:color w:val="FF0000"/>
                <w:sz w:val="24"/>
                <w:szCs w:val="24"/>
                <w:lang w:val="kk-KZ"/>
              </w:rPr>
            </w:pPr>
          </w:p>
        </w:tc>
        <w:tc>
          <w:tcPr>
            <w:tcW w:w="1418" w:type="dxa"/>
          </w:tcPr>
          <w:p w:rsidR="00411533" w:rsidRPr="00411533" w:rsidRDefault="00411533" w:rsidP="00A763AD">
            <w:pPr>
              <w:rPr>
                <w:rFonts w:ascii="Times New Roman" w:eastAsia="Times New Roman" w:hAnsi="Times New Roman"/>
                <w:color w:val="FF0000"/>
                <w:sz w:val="24"/>
                <w:szCs w:val="24"/>
                <w:lang w:val="kk-KZ"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eastAsia="de-DE"/>
              </w:rPr>
              <w:t>4</w:t>
            </w:r>
          </w:p>
          <w:p w:rsidR="00411533" w:rsidRPr="00411533" w:rsidRDefault="00411533" w:rsidP="00A763AD">
            <w:pPr>
              <w:rPr>
                <w:rFonts w:ascii="Times New Roman" w:eastAsia="Times New Roman" w:hAnsi="Times New Roman"/>
                <w:color w:val="FF0000"/>
                <w:sz w:val="24"/>
                <w:szCs w:val="24"/>
                <w:lang w:val="kk-KZ"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7</w:t>
            </w:r>
          </w:p>
          <w:p w:rsidR="00411533" w:rsidRPr="00411533" w:rsidRDefault="00411533" w:rsidP="00A763AD">
            <w:pPr>
              <w:rPr>
                <w:rFonts w:ascii="Times New Roman" w:eastAsia="Times New Roman" w:hAnsi="Times New Roman"/>
                <w:color w:val="FF0000"/>
                <w:sz w:val="24"/>
                <w:szCs w:val="24"/>
                <w:lang w:val="kk-KZ"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9</w:t>
            </w:r>
          </w:p>
          <w:p w:rsidR="00411533" w:rsidRPr="00411533" w:rsidRDefault="00411533" w:rsidP="00A763AD">
            <w:pPr>
              <w:rPr>
                <w:rFonts w:ascii="Times New Roman" w:hAnsi="Times New Roman"/>
                <w:color w:val="FF0000"/>
                <w:sz w:val="24"/>
                <w:szCs w:val="24"/>
                <w:lang w:val="kk-KZ" w:eastAsia="en-US"/>
              </w:rPr>
            </w:pPr>
          </w:p>
          <w:p w:rsidR="00411533" w:rsidRPr="00411533" w:rsidRDefault="00411533" w:rsidP="00A763AD">
            <w:pPr>
              <w:rPr>
                <w:rFonts w:ascii="Times New Roman" w:hAnsi="Times New Roman"/>
                <w:color w:val="FF0000"/>
                <w:sz w:val="24"/>
                <w:szCs w:val="24"/>
              </w:rPr>
            </w:pPr>
          </w:p>
          <w:p w:rsidR="00411533" w:rsidRPr="00411533" w:rsidRDefault="00411533" w:rsidP="00A763AD">
            <w:pPr>
              <w:rPr>
                <w:rFonts w:ascii="Times New Roman" w:hAnsi="Times New Roman"/>
                <w:color w:val="FF0000"/>
                <w:sz w:val="24"/>
                <w:szCs w:val="24"/>
              </w:rPr>
            </w:pP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b/>
                <w:color w:val="000000"/>
                <w:sz w:val="24"/>
                <w:szCs w:val="24"/>
                <w:lang w:val="kk-KZ"/>
              </w:rPr>
            </w:pPr>
          </w:p>
        </w:tc>
        <w:tc>
          <w:tcPr>
            <w:tcW w:w="1275"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t>КП</w:t>
            </w:r>
          </w:p>
        </w:tc>
        <w:tc>
          <w:tcPr>
            <w:tcW w:w="851"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0"/>
                <w:szCs w:val="24"/>
                <w:lang w:val="kk-KZ"/>
              </w:rPr>
              <w:t>ЖООК</w:t>
            </w:r>
          </w:p>
        </w:tc>
        <w:tc>
          <w:tcPr>
            <w:tcW w:w="2268" w:type="dxa"/>
          </w:tcPr>
          <w:p w:rsidR="00411533" w:rsidRPr="00411533" w:rsidRDefault="00411533" w:rsidP="00A763AD">
            <w:pPr>
              <w:rPr>
                <w:rFonts w:ascii="Times New Roman" w:hAnsi="Times New Roman"/>
                <w:color w:val="FF0000"/>
                <w:sz w:val="24"/>
                <w:szCs w:val="24"/>
              </w:rPr>
            </w:pPr>
            <w:r w:rsidRPr="00411533">
              <w:rPr>
                <w:rFonts w:ascii="Times New Roman" w:hAnsi="Times New Roman"/>
                <w:color w:val="FF0000"/>
                <w:sz w:val="24"/>
                <w:szCs w:val="24"/>
                <w:lang w:val="kk-KZ"/>
              </w:rPr>
              <w:t>Өндірістік п</w:t>
            </w:r>
            <w:r w:rsidRPr="00411533">
              <w:rPr>
                <w:rFonts w:ascii="Times New Roman" w:hAnsi="Times New Roman"/>
                <w:color w:val="FF0000"/>
                <w:sz w:val="24"/>
                <w:szCs w:val="24"/>
              </w:rPr>
              <w:t>рактика ІІ</w:t>
            </w:r>
          </w:p>
        </w:tc>
        <w:tc>
          <w:tcPr>
            <w:tcW w:w="5953" w:type="dxa"/>
          </w:tcPr>
          <w:p w:rsidR="00411533" w:rsidRPr="00411533" w:rsidRDefault="00411533" w:rsidP="00A763AD">
            <w:pPr>
              <w:jc w:val="both"/>
              <w:rPr>
                <w:rFonts w:ascii="Times New Roman" w:hAnsi="Times New Roman"/>
                <w:color w:val="FF0000"/>
                <w:sz w:val="24"/>
                <w:szCs w:val="24"/>
                <w:lang w:val="kk-KZ"/>
              </w:rPr>
            </w:pPr>
            <w:r w:rsidRPr="00411533">
              <w:rPr>
                <w:rFonts w:ascii="Times New Roman" w:hAnsi="Times New Roman"/>
                <w:color w:val="FF0000"/>
                <w:sz w:val="24"/>
                <w:szCs w:val="24"/>
                <w:lang w:val="kk-KZ"/>
              </w:rPr>
              <w:t>Ауылшаруашылық өндірісін ұйымдастыру технологиясы, экономикасы, агрономиялық қызметті ұйымдастыруды қарастырады</w:t>
            </w:r>
            <w:r w:rsidRPr="00411533">
              <w:rPr>
                <w:rFonts w:ascii="Times New Roman" w:eastAsia="Times New Roman" w:hAnsi="Times New Roman"/>
                <w:color w:val="FF0000"/>
                <w:sz w:val="24"/>
                <w:szCs w:val="24"/>
                <w:shd w:val="clear" w:color="auto" w:fill="FFFFFF"/>
                <w:lang w:val="kk-KZ" w:eastAsia="en-US"/>
              </w:rPr>
              <w:t xml:space="preserve">. </w:t>
            </w:r>
            <w:r w:rsidRPr="00411533">
              <w:rPr>
                <w:rFonts w:ascii="Times New Roman" w:hAnsi="Times New Roman"/>
                <w:color w:val="FF0000"/>
                <w:sz w:val="24"/>
                <w:szCs w:val="24"/>
                <w:lang w:val="kk-KZ"/>
              </w:rPr>
              <w:t xml:space="preserve">Жеміс және көкөніс шаруашылығындағы озық технологияларды және жоғары өнім алу әдістерін қолдана отырып практикалық дағдыларды меңгереді. Өзіндік жұмыс және өндірістік ортада топтық жұмыс тәжірибесін жинап, тәжірибе  нәтижелерін қорытындылау және </w:t>
            </w:r>
            <w:r w:rsidRPr="00411533">
              <w:rPr>
                <w:rFonts w:ascii="Times New Roman" w:hAnsi="Times New Roman"/>
                <w:color w:val="FF0000"/>
                <w:sz w:val="24"/>
                <w:szCs w:val="24"/>
                <w:lang w:val="kk-KZ"/>
              </w:rPr>
              <w:lastRenderedPageBreak/>
              <w:t>талдау, оларды статистикалық өңдеу дағдыларын қалыптастырады.</w:t>
            </w:r>
          </w:p>
        </w:tc>
        <w:tc>
          <w:tcPr>
            <w:tcW w:w="1276" w:type="dxa"/>
          </w:tcPr>
          <w:p w:rsidR="00411533" w:rsidRPr="00411533" w:rsidRDefault="00411533" w:rsidP="00A763AD">
            <w:pPr>
              <w:rPr>
                <w:rFonts w:ascii="Times New Roman" w:hAnsi="Times New Roman"/>
                <w:color w:val="FF0000"/>
                <w:sz w:val="24"/>
                <w:szCs w:val="24"/>
                <w:lang w:val="kk-KZ"/>
              </w:rPr>
            </w:pPr>
            <w:r w:rsidRPr="00411533">
              <w:rPr>
                <w:rFonts w:ascii="Times New Roman" w:hAnsi="Times New Roman"/>
                <w:color w:val="FF0000"/>
                <w:sz w:val="24"/>
                <w:szCs w:val="24"/>
                <w:lang w:val="kk-KZ"/>
              </w:rPr>
              <w:lastRenderedPageBreak/>
              <w:t>5</w:t>
            </w:r>
          </w:p>
        </w:tc>
        <w:tc>
          <w:tcPr>
            <w:tcW w:w="1418" w:type="dxa"/>
          </w:tcPr>
          <w:p w:rsidR="00411533" w:rsidRPr="00411533" w:rsidRDefault="00411533" w:rsidP="00A763AD">
            <w:pPr>
              <w:rPr>
                <w:rFonts w:ascii="Times New Roman" w:eastAsia="Times New Roman" w:hAnsi="Times New Roman"/>
                <w:color w:val="FF0000"/>
                <w:sz w:val="24"/>
                <w:szCs w:val="24"/>
                <w:lang w:val="kk-KZ"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8</w:t>
            </w:r>
          </w:p>
          <w:p w:rsidR="00411533" w:rsidRPr="00411533" w:rsidRDefault="00411533" w:rsidP="00A763AD">
            <w:pPr>
              <w:rPr>
                <w:rFonts w:ascii="Times New Roman" w:eastAsia="Times New Roman" w:hAnsi="Times New Roman"/>
                <w:color w:val="FF0000"/>
                <w:sz w:val="24"/>
                <w:szCs w:val="24"/>
                <w:lang w:val="kk-KZ"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10</w:t>
            </w:r>
          </w:p>
          <w:p w:rsidR="00411533" w:rsidRPr="00411533" w:rsidRDefault="00411533" w:rsidP="00A763AD">
            <w:pPr>
              <w:rPr>
                <w:rFonts w:ascii="Times New Roman" w:eastAsia="Times New Roman" w:hAnsi="Times New Roman"/>
                <w:color w:val="FF0000"/>
                <w:sz w:val="24"/>
                <w:szCs w:val="24"/>
                <w:lang w:val="kk-KZ" w:eastAsia="de-DE"/>
              </w:rPr>
            </w:pPr>
            <w:r w:rsidRPr="00411533">
              <w:rPr>
                <w:rFonts w:ascii="Times New Roman" w:hAnsi="Times New Roman"/>
                <w:color w:val="FF0000"/>
                <w:sz w:val="24"/>
                <w:szCs w:val="24"/>
                <w:lang w:val="kk-KZ"/>
              </w:rPr>
              <w:t>ОН</w:t>
            </w:r>
            <w:r w:rsidRPr="00411533">
              <w:rPr>
                <w:rFonts w:ascii="Times New Roman" w:hAnsi="Times New Roman"/>
                <w:color w:val="FF0000"/>
                <w:sz w:val="24"/>
                <w:szCs w:val="24"/>
              </w:rPr>
              <w:t xml:space="preserve"> </w:t>
            </w:r>
            <w:r w:rsidRPr="00411533">
              <w:rPr>
                <w:rFonts w:ascii="Times New Roman" w:eastAsia="Times New Roman" w:hAnsi="Times New Roman"/>
                <w:color w:val="FF0000"/>
                <w:sz w:val="24"/>
                <w:szCs w:val="24"/>
                <w:lang w:val="kk-KZ" w:eastAsia="de-DE"/>
              </w:rPr>
              <w:t>11</w:t>
            </w:r>
          </w:p>
        </w:tc>
      </w:tr>
      <w:tr w:rsidR="00411533" w:rsidRPr="00411533" w:rsidTr="00A763AD">
        <w:tc>
          <w:tcPr>
            <w:tcW w:w="2235" w:type="dxa"/>
            <w:vMerge w:val="restart"/>
          </w:tcPr>
          <w:p w:rsidR="00411533" w:rsidRPr="00411533" w:rsidRDefault="00411533" w:rsidP="00A763AD">
            <w:pPr>
              <w:tabs>
                <w:tab w:val="left" w:pos="993"/>
              </w:tabs>
              <w:jc w:val="center"/>
              <w:rPr>
                <w:rFonts w:ascii="Times New Roman" w:hAnsi="Times New Roman"/>
                <w:color w:val="000000"/>
                <w:sz w:val="24"/>
                <w:szCs w:val="24"/>
                <w:lang w:val="kk-KZ"/>
              </w:rPr>
            </w:pPr>
            <w:r w:rsidRPr="00411533">
              <w:rPr>
                <w:rFonts w:ascii="Times New Roman" w:hAnsi="Times New Roman"/>
                <w:color w:val="000000"/>
                <w:sz w:val="24"/>
                <w:szCs w:val="24"/>
                <w:lang w:val="kk-KZ"/>
              </w:rPr>
              <w:lastRenderedPageBreak/>
              <w:t xml:space="preserve">Ауылшаруашылық өнімдерін сақтау және қайта өңдеу </w:t>
            </w:r>
          </w:p>
        </w:tc>
        <w:tc>
          <w:tcPr>
            <w:tcW w:w="1275" w:type="dxa"/>
          </w:tcPr>
          <w:p w:rsidR="00411533" w:rsidRPr="00411533" w:rsidRDefault="00411533" w:rsidP="00A763AD">
            <w:pPr>
              <w:rPr>
                <w:rFonts w:ascii="Times New Roman" w:hAnsi="Times New Roman"/>
                <w:color w:val="000000"/>
                <w:sz w:val="24"/>
                <w:szCs w:val="24"/>
                <w:lang w:val="kk-KZ"/>
              </w:rPr>
            </w:pPr>
            <w:r w:rsidRPr="00411533">
              <w:rPr>
                <w:rFonts w:ascii="Times New Roman" w:hAnsi="Times New Roman"/>
                <w:color w:val="000000"/>
                <w:sz w:val="24"/>
                <w:szCs w:val="24"/>
              </w:rPr>
              <w:t>Б</w:t>
            </w:r>
            <w:r w:rsidRPr="00411533">
              <w:rPr>
                <w:rFonts w:ascii="Times New Roman" w:hAnsi="Times New Roman"/>
                <w:color w:val="000000"/>
                <w:sz w:val="24"/>
                <w:szCs w:val="24"/>
                <w:lang w:val="kk-KZ"/>
              </w:rPr>
              <w:t>П</w:t>
            </w:r>
          </w:p>
        </w:tc>
        <w:tc>
          <w:tcPr>
            <w:tcW w:w="851" w:type="dxa"/>
          </w:tcPr>
          <w:p w:rsidR="00411533" w:rsidRPr="00411533" w:rsidRDefault="00411533" w:rsidP="00A763AD">
            <w:pPr>
              <w:rPr>
                <w:rFonts w:ascii="Times New Roman" w:hAnsi="Times New Roman"/>
                <w:color w:val="000000"/>
                <w:sz w:val="20"/>
                <w:szCs w:val="24"/>
                <w:lang w:val="kk-KZ"/>
              </w:rPr>
            </w:pPr>
            <w:r w:rsidRPr="00411533">
              <w:rPr>
                <w:rFonts w:ascii="Times New Roman" w:hAnsi="Times New Roman"/>
                <w:color w:val="000000"/>
                <w:sz w:val="20"/>
                <w:szCs w:val="24"/>
                <w:lang w:val="kk-KZ"/>
              </w:rPr>
              <w:t>ЖООК</w:t>
            </w:r>
          </w:p>
        </w:tc>
        <w:tc>
          <w:tcPr>
            <w:tcW w:w="2268" w:type="dxa"/>
          </w:tcPr>
          <w:p w:rsidR="00411533" w:rsidRPr="00411533" w:rsidRDefault="00411533" w:rsidP="00A763AD">
            <w:pPr>
              <w:rPr>
                <w:rFonts w:ascii="Times New Roman" w:hAnsi="Times New Roman"/>
                <w:color w:val="000000"/>
                <w:sz w:val="24"/>
                <w:szCs w:val="24"/>
                <w:lang w:val="kk-KZ" w:eastAsia="en-US"/>
              </w:rPr>
            </w:pPr>
            <w:r w:rsidRPr="00411533">
              <w:rPr>
                <w:rFonts w:ascii="Times New Roman" w:hAnsi="Times New Roman"/>
                <w:color w:val="000000"/>
                <w:sz w:val="24"/>
                <w:szCs w:val="24"/>
                <w:lang w:val="kk-KZ"/>
              </w:rPr>
              <w:t>Өсімдік шаруашылығы өнімдерін сақтау және өңдеу технологиясы</w:t>
            </w:r>
          </w:p>
        </w:tc>
        <w:tc>
          <w:tcPr>
            <w:tcW w:w="5953" w:type="dxa"/>
          </w:tcPr>
          <w:p w:rsidR="00411533" w:rsidRPr="00411533" w:rsidRDefault="00411533" w:rsidP="00A763AD">
            <w:pPr>
              <w:jc w:val="both"/>
              <w:rPr>
                <w:rFonts w:ascii="Times New Roman" w:hAnsi="Times New Roman"/>
                <w:color w:val="000000"/>
                <w:sz w:val="24"/>
                <w:szCs w:val="24"/>
                <w:lang w:val="kk-KZ"/>
              </w:rPr>
            </w:pPr>
            <w:r w:rsidRPr="00411533">
              <w:rPr>
                <w:rFonts w:ascii="Times New Roman" w:hAnsi="Times New Roman"/>
                <w:sz w:val="24"/>
                <w:szCs w:val="24"/>
                <w:lang w:val="kk-KZ"/>
              </w:rPr>
              <w:t>Өнімді жинап алғаннан кейінгі тазарту және оны үнемді сақтауды ұйымдастыру бойынша шаралар кешенін оқып-үйрену; өсімдік шаруашылығы өнімдерін сақтаудың ғылыми принциптерін, сақтау кезінде өнімдерде болатын процестерді, шикізат пен дайын өнімнің сипаттамалары мен қасиеттерін игеру; дақылдар өнімін жинап алғаннан кейінгі тазарту және сақтауды ұйымдастыру бойынша іс-шаралар кешенін жасау дағдыларын меңгеру.</w:t>
            </w:r>
          </w:p>
        </w:tc>
        <w:tc>
          <w:tcPr>
            <w:tcW w:w="1276" w:type="dxa"/>
          </w:tcPr>
          <w:p w:rsidR="00411533" w:rsidRPr="00411533" w:rsidRDefault="00411533" w:rsidP="00A763AD">
            <w:pPr>
              <w:rPr>
                <w:rFonts w:ascii="Times New Roman" w:hAnsi="Times New Roman"/>
                <w:color w:val="000000"/>
                <w:sz w:val="24"/>
                <w:szCs w:val="24"/>
              </w:rPr>
            </w:pPr>
            <w:r w:rsidRPr="00411533">
              <w:rPr>
                <w:rFonts w:ascii="Times New Roman" w:hAnsi="Times New Roman"/>
                <w:color w:val="000000"/>
                <w:sz w:val="24"/>
                <w:szCs w:val="24"/>
              </w:rPr>
              <w:t>6</w:t>
            </w:r>
          </w:p>
        </w:tc>
        <w:tc>
          <w:tcPr>
            <w:tcW w:w="1418" w:type="dxa"/>
          </w:tcPr>
          <w:p w:rsidR="00411533" w:rsidRPr="00411533" w:rsidRDefault="00411533" w:rsidP="00A763AD">
            <w:pPr>
              <w:rPr>
                <w:rFonts w:ascii="Times New Roman" w:eastAsia="Times New Roman" w:hAnsi="Times New Roman"/>
                <w:color w:val="000000"/>
                <w:sz w:val="24"/>
                <w:szCs w:val="24"/>
                <w:lang w:val="kk-KZ" w:eastAsia="de-DE"/>
              </w:rPr>
            </w:pPr>
            <w:r w:rsidRPr="00411533">
              <w:rPr>
                <w:rFonts w:ascii="Times New Roman" w:hAnsi="Times New Roman"/>
                <w:color w:val="000000"/>
                <w:sz w:val="24"/>
                <w:szCs w:val="24"/>
                <w:lang w:val="kk-KZ"/>
              </w:rPr>
              <w:t>ОН</w:t>
            </w:r>
            <w:r w:rsidRPr="00411533">
              <w:rPr>
                <w:rFonts w:ascii="Times New Roman" w:hAnsi="Times New Roman"/>
                <w:color w:val="000000"/>
                <w:sz w:val="24"/>
                <w:szCs w:val="24"/>
              </w:rPr>
              <w:t xml:space="preserve"> </w:t>
            </w:r>
            <w:r w:rsidRPr="00411533">
              <w:rPr>
                <w:rFonts w:ascii="Times New Roman" w:eastAsia="Times New Roman" w:hAnsi="Times New Roman"/>
                <w:color w:val="000000"/>
                <w:sz w:val="24"/>
                <w:szCs w:val="24"/>
                <w:lang w:val="kk-KZ" w:eastAsia="de-DE"/>
              </w:rPr>
              <w:t>8</w:t>
            </w:r>
          </w:p>
          <w:p w:rsidR="00411533" w:rsidRPr="00411533" w:rsidRDefault="00411533" w:rsidP="00A763AD">
            <w:pPr>
              <w:rPr>
                <w:rFonts w:ascii="Times New Roman" w:eastAsia="Times New Roman" w:hAnsi="Times New Roman"/>
                <w:color w:val="000000"/>
                <w:sz w:val="24"/>
                <w:szCs w:val="24"/>
                <w:lang w:val="kk-KZ" w:eastAsia="de-DE"/>
              </w:rPr>
            </w:pPr>
            <w:r w:rsidRPr="00411533">
              <w:rPr>
                <w:rFonts w:ascii="Times New Roman" w:hAnsi="Times New Roman"/>
                <w:color w:val="000000"/>
                <w:sz w:val="24"/>
                <w:szCs w:val="24"/>
                <w:lang w:val="kk-KZ"/>
              </w:rPr>
              <w:t>ОН</w:t>
            </w:r>
            <w:r w:rsidRPr="00411533">
              <w:rPr>
                <w:rFonts w:ascii="Times New Roman" w:hAnsi="Times New Roman"/>
                <w:color w:val="000000"/>
                <w:sz w:val="24"/>
                <w:szCs w:val="24"/>
              </w:rPr>
              <w:t xml:space="preserve"> </w:t>
            </w:r>
            <w:r w:rsidRPr="00411533">
              <w:rPr>
                <w:rFonts w:ascii="Times New Roman" w:eastAsia="Times New Roman" w:hAnsi="Times New Roman"/>
                <w:color w:val="000000"/>
                <w:sz w:val="24"/>
                <w:szCs w:val="24"/>
                <w:lang w:val="kk-KZ" w:eastAsia="de-DE"/>
              </w:rPr>
              <w:t>9</w:t>
            </w:r>
          </w:p>
          <w:p w:rsidR="00411533" w:rsidRPr="00411533" w:rsidRDefault="00411533" w:rsidP="00A763AD">
            <w:pPr>
              <w:rPr>
                <w:rFonts w:ascii="Times New Roman" w:eastAsia="Times New Roman" w:hAnsi="Times New Roman"/>
                <w:color w:val="000000"/>
                <w:sz w:val="24"/>
                <w:szCs w:val="24"/>
                <w:lang w:val="kk-KZ" w:eastAsia="de-DE"/>
              </w:rPr>
            </w:pPr>
            <w:r w:rsidRPr="00411533">
              <w:rPr>
                <w:rFonts w:ascii="Times New Roman" w:hAnsi="Times New Roman"/>
                <w:color w:val="000000"/>
                <w:sz w:val="24"/>
                <w:szCs w:val="24"/>
                <w:lang w:val="kk-KZ"/>
              </w:rPr>
              <w:t>ОН</w:t>
            </w:r>
            <w:r w:rsidRPr="00411533">
              <w:rPr>
                <w:rFonts w:ascii="Times New Roman" w:hAnsi="Times New Roman"/>
                <w:color w:val="000000"/>
                <w:sz w:val="24"/>
                <w:szCs w:val="24"/>
              </w:rPr>
              <w:t xml:space="preserve"> </w:t>
            </w:r>
            <w:r w:rsidRPr="00411533">
              <w:rPr>
                <w:rFonts w:ascii="Times New Roman" w:eastAsia="Times New Roman" w:hAnsi="Times New Roman"/>
                <w:color w:val="000000"/>
                <w:sz w:val="24"/>
                <w:szCs w:val="24"/>
                <w:lang w:eastAsia="de-DE"/>
              </w:rPr>
              <w:t>1</w:t>
            </w:r>
            <w:r w:rsidRPr="00411533">
              <w:rPr>
                <w:rFonts w:ascii="Times New Roman" w:eastAsia="Times New Roman" w:hAnsi="Times New Roman"/>
                <w:color w:val="000000"/>
                <w:sz w:val="24"/>
                <w:szCs w:val="24"/>
                <w:lang w:val="kk-KZ" w:eastAsia="de-DE"/>
              </w:rPr>
              <w:t>1</w:t>
            </w:r>
          </w:p>
          <w:p w:rsidR="00411533" w:rsidRPr="00411533" w:rsidRDefault="00411533" w:rsidP="00A763AD">
            <w:pPr>
              <w:rPr>
                <w:rFonts w:ascii="Times New Roman" w:hAnsi="Times New Roman"/>
                <w:color w:val="000000"/>
                <w:sz w:val="24"/>
                <w:szCs w:val="24"/>
              </w:rPr>
            </w:pP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b/>
                <w:color w:val="000000"/>
                <w:sz w:val="24"/>
                <w:szCs w:val="24"/>
                <w:lang w:val="kk-KZ"/>
              </w:rPr>
            </w:pPr>
          </w:p>
        </w:tc>
        <w:tc>
          <w:tcPr>
            <w:tcW w:w="1275" w:type="dxa"/>
          </w:tcPr>
          <w:p w:rsidR="00411533" w:rsidRPr="00411533" w:rsidRDefault="00411533" w:rsidP="00A763AD">
            <w:pPr>
              <w:rPr>
                <w:rFonts w:ascii="Times New Roman" w:hAnsi="Times New Roman"/>
                <w:color w:val="000000"/>
                <w:sz w:val="24"/>
                <w:szCs w:val="24"/>
              </w:rPr>
            </w:pPr>
            <w:r w:rsidRPr="00411533">
              <w:rPr>
                <w:rFonts w:ascii="Times New Roman" w:hAnsi="Times New Roman"/>
                <w:color w:val="000000"/>
                <w:sz w:val="24"/>
                <w:szCs w:val="24"/>
                <w:lang w:val="kk-KZ"/>
              </w:rPr>
              <w:t>КП</w:t>
            </w:r>
          </w:p>
        </w:tc>
        <w:tc>
          <w:tcPr>
            <w:tcW w:w="851" w:type="dxa"/>
          </w:tcPr>
          <w:p w:rsidR="00411533" w:rsidRPr="00411533" w:rsidRDefault="00411533" w:rsidP="00A763AD">
            <w:pPr>
              <w:rPr>
                <w:rFonts w:ascii="Times New Roman" w:hAnsi="Times New Roman"/>
                <w:color w:val="000000"/>
                <w:sz w:val="24"/>
                <w:szCs w:val="24"/>
              </w:rPr>
            </w:pPr>
            <w:r w:rsidRPr="00411533">
              <w:rPr>
                <w:rFonts w:ascii="Times New Roman" w:hAnsi="Times New Roman"/>
                <w:color w:val="000000"/>
                <w:sz w:val="24"/>
                <w:szCs w:val="24"/>
                <w:lang w:val="kk-KZ"/>
              </w:rPr>
              <w:t>ТК</w:t>
            </w:r>
          </w:p>
        </w:tc>
        <w:tc>
          <w:tcPr>
            <w:tcW w:w="2268" w:type="dxa"/>
          </w:tcPr>
          <w:p w:rsidR="00411533" w:rsidRPr="00411533" w:rsidRDefault="00411533" w:rsidP="00A763AD">
            <w:pPr>
              <w:rPr>
                <w:rFonts w:ascii="Times New Roman" w:hAnsi="Times New Roman"/>
                <w:sz w:val="24"/>
                <w:szCs w:val="24"/>
              </w:rPr>
            </w:pPr>
            <w:r w:rsidRPr="00411533">
              <w:rPr>
                <w:rFonts w:ascii="Times New Roman" w:hAnsi="Times New Roman"/>
                <w:sz w:val="24"/>
                <w:szCs w:val="24"/>
                <w:lang w:val="kk-KZ"/>
              </w:rPr>
              <w:t>Жеміс  өнімдерін және жүзімді   сақтау және өңдеу технологиясы</w:t>
            </w:r>
          </w:p>
        </w:tc>
        <w:tc>
          <w:tcPr>
            <w:tcW w:w="5953" w:type="dxa"/>
          </w:tcPr>
          <w:p w:rsidR="00411533" w:rsidRPr="00411533" w:rsidRDefault="00411533" w:rsidP="00A763AD">
            <w:pPr>
              <w:jc w:val="both"/>
              <w:rPr>
                <w:rFonts w:ascii="Times New Roman" w:eastAsia="Times New Roman" w:hAnsi="Times New Roman"/>
                <w:color w:val="000000"/>
                <w:sz w:val="24"/>
                <w:szCs w:val="24"/>
                <w:lang w:val="kk-KZ"/>
              </w:rPr>
            </w:pPr>
            <w:r w:rsidRPr="00411533">
              <w:rPr>
                <w:rFonts w:ascii="Times New Roman" w:hAnsi="Times New Roman"/>
                <w:sz w:val="24"/>
                <w:szCs w:val="24"/>
                <w:lang w:val="kk-KZ"/>
              </w:rPr>
              <w:t>Жемістер мен жүзім өнімдерін сақтау және қайта өңдеу технологияларын қолдануды зерттеу.</w:t>
            </w:r>
            <w:r w:rsidRPr="00411533">
              <w:rPr>
                <w:rFonts w:ascii="Times New Roman" w:hAnsi="Times New Roman"/>
                <w:color w:val="000000"/>
                <w:sz w:val="24"/>
                <w:szCs w:val="24"/>
                <w:lang w:val="kk-KZ"/>
              </w:rPr>
              <w:t xml:space="preserve"> </w:t>
            </w:r>
            <w:r w:rsidRPr="00411533">
              <w:rPr>
                <w:rFonts w:ascii="Times New Roman" w:hAnsi="Times New Roman"/>
                <w:sz w:val="24"/>
                <w:szCs w:val="24"/>
                <w:lang w:val="kk-KZ"/>
              </w:rPr>
              <w:t>Жеміс пен жүзімнің әртүрлі сұрыптары мен түрлеріне қажетті қоректік заттарын анықтау кезінде ғылыми және кәсіпкерлік дағдыларды қолдана отырып, ғылыми негізделген жоғарытехнологиялық тиімді таңдау жасай алу.</w:t>
            </w:r>
          </w:p>
        </w:tc>
        <w:tc>
          <w:tcPr>
            <w:tcW w:w="1276" w:type="dxa"/>
          </w:tcPr>
          <w:p w:rsidR="00411533" w:rsidRPr="00411533" w:rsidRDefault="00411533" w:rsidP="00A763AD">
            <w:pPr>
              <w:rPr>
                <w:rFonts w:ascii="Times New Roman" w:hAnsi="Times New Roman"/>
                <w:color w:val="000000"/>
                <w:sz w:val="24"/>
                <w:szCs w:val="24"/>
              </w:rPr>
            </w:pPr>
            <w:r w:rsidRPr="00411533">
              <w:rPr>
                <w:rFonts w:ascii="Times New Roman" w:hAnsi="Times New Roman"/>
                <w:color w:val="000000"/>
                <w:sz w:val="24"/>
                <w:szCs w:val="24"/>
              </w:rPr>
              <w:t>4</w:t>
            </w:r>
          </w:p>
        </w:tc>
        <w:tc>
          <w:tcPr>
            <w:tcW w:w="1418" w:type="dxa"/>
          </w:tcPr>
          <w:p w:rsidR="00411533" w:rsidRPr="00411533" w:rsidRDefault="00411533" w:rsidP="00A763AD">
            <w:pPr>
              <w:rPr>
                <w:rFonts w:ascii="Times New Roman" w:eastAsia="Times New Roman" w:hAnsi="Times New Roman"/>
                <w:color w:val="000000"/>
                <w:sz w:val="24"/>
                <w:szCs w:val="24"/>
                <w:lang w:val="kk-KZ" w:eastAsia="de-DE"/>
              </w:rPr>
            </w:pPr>
            <w:r w:rsidRPr="00411533">
              <w:rPr>
                <w:rFonts w:ascii="Times New Roman" w:hAnsi="Times New Roman"/>
                <w:color w:val="000000"/>
                <w:sz w:val="24"/>
                <w:szCs w:val="24"/>
                <w:lang w:val="kk-KZ"/>
              </w:rPr>
              <w:t>ОН</w:t>
            </w:r>
            <w:r w:rsidRPr="00411533">
              <w:rPr>
                <w:rFonts w:ascii="Times New Roman" w:hAnsi="Times New Roman"/>
                <w:color w:val="000000"/>
                <w:sz w:val="24"/>
                <w:szCs w:val="24"/>
              </w:rPr>
              <w:t xml:space="preserve"> </w:t>
            </w:r>
            <w:r w:rsidRPr="00411533">
              <w:rPr>
                <w:rFonts w:ascii="Times New Roman" w:eastAsia="Times New Roman" w:hAnsi="Times New Roman"/>
                <w:color w:val="000000"/>
                <w:sz w:val="24"/>
                <w:szCs w:val="24"/>
                <w:lang w:val="kk-KZ" w:eastAsia="de-DE"/>
              </w:rPr>
              <w:t>8</w:t>
            </w:r>
          </w:p>
          <w:p w:rsidR="00411533" w:rsidRPr="00411533" w:rsidRDefault="00411533" w:rsidP="00A763AD">
            <w:pPr>
              <w:rPr>
                <w:rFonts w:ascii="Times New Roman" w:eastAsia="Times New Roman" w:hAnsi="Times New Roman"/>
                <w:color w:val="000000"/>
                <w:sz w:val="24"/>
                <w:szCs w:val="24"/>
                <w:lang w:val="kk-KZ" w:eastAsia="de-DE"/>
              </w:rPr>
            </w:pPr>
            <w:r w:rsidRPr="00411533">
              <w:rPr>
                <w:rFonts w:ascii="Times New Roman" w:hAnsi="Times New Roman"/>
                <w:color w:val="000000"/>
                <w:sz w:val="24"/>
                <w:szCs w:val="24"/>
                <w:lang w:val="kk-KZ"/>
              </w:rPr>
              <w:t>ОН</w:t>
            </w:r>
            <w:r w:rsidRPr="00411533">
              <w:rPr>
                <w:rFonts w:ascii="Times New Roman" w:hAnsi="Times New Roman"/>
                <w:color w:val="000000"/>
                <w:sz w:val="24"/>
                <w:szCs w:val="24"/>
              </w:rPr>
              <w:t xml:space="preserve"> </w:t>
            </w:r>
            <w:r w:rsidRPr="00411533">
              <w:rPr>
                <w:rFonts w:ascii="Times New Roman" w:eastAsia="Times New Roman" w:hAnsi="Times New Roman"/>
                <w:color w:val="000000"/>
                <w:sz w:val="24"/>
                <w:szCs w:val="24"/>
                <w:lang w:val="kk-KZ" w:eastAsia="de-DE"/>
              </w:rPr>
              <w:t>9</w:t>
            </w:r>
          </w:p>
          <w:p w:rsidR="00411533" w:rsidRPr="00411533" w:rsidRDefault="00411533" w:rsidP="00A763AD">
            <w:pPr>
              <w:rPr>
                <w:rFonts w:ascii="Times New Roman" w:eastAsia="Times New Roman" w:hAnsi="Times New Roman"/>
                <w:color w:val="000000"/>
                <w:sz w:val="24"/>
                <w:szCs w:val="24"/>
                <w:lang w:val="kk-KZ" w:eastAsia="de-DE"/>
              </w:rPr>
            </w:pPr>
            <w:r w:rsidRPr="00411533">
              <w:rPr>
                <w:rFonts w:ascii="Times New Roman" w:hAnsi="Times New Roman"/>
                <w:color w:val="000000"/>
                <w:sz w:val="24"/>
                <w:szCs w:val="24"/>
                <w:lang w:val="kk-KZ"/>
              </w:rPr>
              <w:t>ОН</w:t>
            </w:r>
            <w:r w:rsidRPr="00411533">
              <w:rPr>
                <w:rFonts w:ascii="Times New Roman" w:hAnsi="Times New Roman"/>
                <w:color w:val="000000"/>
                <w:sz w:val="24"/>
                <w:szCs w:val="24"/>
              </w:rPr>
              <w:t xml:space="preserve"> </w:t>
            </w:r>
            <w:r w:rsidRPr="00411533">
              <w:rPr>
                <w:rFonts w:ascii="Times New Roman" w:eastAsia="Times New Roman" w:hAnsi="Times New Roman"/>
                <w:color w:val="000000"/>
                <w:sz w:val="24"/>
                <w:szCs w:val="24"/>
                <w:lang w:eastAsia="de-DE"/>
              </w:rPr>
              <w:t>1</w:t>
            </w:r>
            <w:r w:rsidRPr="00411533">
              <w:rPr>
                <w:rFonts w:ascii="Times New Roman" w:eastAsia="Times New Roman" w:hAnsi="Times New Roman"/>
                <w:color w:val="000000"/>
                <w:sz w:val="24"/>
                <w:szCs w:val="24"/>
                <w:lang w:val="kk-KZ" w:eastAsia="de-DE"/>
              </w:rPr>
              <w:t>1</w:t>
            </w:r>
          </w:p>
          <w:p w:rsidR="00411533" w:rsidRPr="00411533" w:rsidRDefault="00411533" w:rsidP="00A763AD">
            <w:pPr>
              <w:rPr>
                <w:rFonts w:ascii="Times New Roman" w:hAnsi="Times New Roman"/>
                <w:color w:val="000000"/>
                <w:sz w:val="24"/>
                <w:szCs w:val="24"/>
              </w:rPr>
            </w:pP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b/>
                <w:color w:val="000000"/>
                <w:sz w:val="24"/>
                <w:szCs w:val="24"/>
                <w:lang w:val="kk-KZ"/>
              </w:rPr>
            </w:pPr>
          </w:p>
        </w:tc>
        <w:tc>
          <w:tcPr>
            <w:tcW w:w="1275" w:type="dxa"/>
          </w:tcPr>
          <w:p w:rsidR="00411533" w:rsidRPr="00411533" w:rsidRDefault="00411533" w:rsidP="00A763AD">
            <w:pPr>
              <w:rPr>
                <w:rFonts w:ascii="Times New Roman" w:hAnsi="Times New Roman"/>
                <w:color w:val="000000"/>
                <w:sz w:val="24"/>
                <w:szCs w:val="24"/>
              </w:rPr>
            </w:pPr>
            <w:r w:rsidRPr="00411533">
              <w:rPr>
                <w:rFonts w:ascii="Times New Roman" w:hAnsi="Times New Roman"/>
                <w:color w:val="000000"/>
                <w:sz w:val="24"/>
                <w:szCs w:val="24"/>
                <w:lang w:val="kk-KZ"/>
              </w:rPr>
              <w:t>КП</w:t>
            </w:r>
          </w:p>
        </w:tc>
        <w:tc>
          <w:tcPr>
            <w:tcW w:w="851" w:type="dxa"/>
          </w:tcPr>
          <w:p w:rsidR="00411533" w:rsidRPr="00411533" w:rsidRDefault="00411533" w:rsidP="00A763AD">
            <w:pPr>
              <w:rPr>
                <w:rFonts w:ascii="Times New Roman" w:hAnsi="Times New Roman"/>
                <w:color w:val="000000"/>
                <w:sz w:val="24"/>
                <w:szCs w:val="24"/>
              </w:rPr>
            </w:pPr>
            <w:r w:rsidRPr="00411533">
              <w:rPr>
                <w:rFonts w:ascii="Times New Roman" w:hAnsi="Times New Roman"/>
                <w:color w:val="000000"/>
                <w:sz w:val="24"/>
                <w:szCs w:val="24"/>
                <w:lang w:val="kk-KZ"/>
              </w:rPr>
              <w:t>ТК</w:t>
            </w:r>
          </w:p>
        </w:tc>
        <w:tc>
          <w:tcPr>
            <w:tcW w:w="2268" w:type="dxa"/>
          </w:tcPr>
          <w:p w:rsidR="00411533" w:rsidRPr="00411533" w:rsidRDefault="00411533" w:rsidP="00A763AD">
            <w:pPr>
              <w:rPr>
                <w:rFonts w:ascii="Times New Roman" w:hAnsi="Times New Roman"/>
                <w:sz w:val="24"/>
                <w:szCs w:val="24"/>
              </w:rPr>
            </w:pPr>
            <w:r w:rsidRPr="00411533">
              <w:rPr>
                <w:rFonts w:ascii="Times New Roman" w:hAnsi="Times New Roman"/>
                <w:sz w:val="24"/>
                <w:szCs w:val="24"/>
                <w:lang w:val="kk-KZ"/>
              </w:rPr>
              <w:t>Өсімдік шаруашылығы өнімдерін өндіру технологиясы</w:t>
            </w:r>
          </w:p>
        </w:tc>
        <w:tc>
          <w:tcPr>
            <w:tcW w:w="5953" w:type="dxa"/>
          </w:tcPr>
          <w:p w:rsidR="00411533" w:rsidRPr="00411533" w:rsidRDefault="00411533" w:rsidP="00A763AD">
            <w:pPr>
              <w:jc w:val="both"/>
              <w:rPr>
                <w:rFonts w:ascii="Times New Roman" w:hAnsi="Times New Roman"/>
                <w:b/>
                <w:sz w:val="24"/>
                <w:szCs w:val="24"/>
                <w:lang w:val="kk-KZ" w:eastAsia="en-US"/>
              </w:rPr>
            </w:pPr>
            <w:r w:rsidRPr="00411533">
              <w:rPr>
                <w:rFonts w:ascii="Times New Roman" w:hAnsi="Times New Roman"/>
                <w:sz w:val="24"/>
                <w:szCs w:val="24"/>
                <w:lang w:val="kk-KZ"/>
              </w:rPr>
              <w:t>Пән өсімдік шаруашылығының биологиялық негіздерін, ауылшаруашылық өсімдіктерінің сыртқы жағдайлар жиынтығына қатынасын, өсіру технологиясын зерттейді: топырақты дайындау, тұқым және егін егу, себу нормалары, ауылшаруашылық өсімдіктерін көбейту тәсілдері, қоректену алаңдары, жалпы күтім әдістері, ауыспалы егіс, қорғалған жерде және ашық танапта дақылдар өндіру технологиясы, өнімді тасымалдау, тазалау, тазарту, буып-түю, қоймада сақтау, тұқымдарды себуге жіберу мәселелері қарастырылады.</w:t>
            </w:r>
          </w:p>
        </w:tc>
        <w:tc>
          <w:tcPr>
            <w:tcW w:w="1276" w:type="dxa"/>
          </w:tcPr>
          <w:p w:rsidR="00411533" w:rsidRPr="00411533" w:rsidRDefault="00411533" w:rsidP="00A763AD">
            <w:pPr>
              <w:rPr>
                <w:rFonts w:ascii="Times New Roman" w:hAnsi="Times New Roman"/>
                <w:color w:val="000000"/>
                <w:sz w:val="24"/>
                <w:szCs w:val="24"/>
                <w:lang w:val="kk-KZ"/>
              </w:rPr>
            </w:pPr>
          </w:p>
        </w:tc>
        <w:tc>
          <w:tcPr>
            <w:tcW w:w="1418" w:type="dxa"/>
          </w:tcPr>
          <w:p w:rsidR="00411533" w:rsidRPr="00411533" w:rsidRDefault="00411533" w:rsidP="00A763AD">
            <w:pPr>
              <w:rPr>
                <w:rFonts w:ascii="Times New Roman" w:eastAsia="Times New Roman" w:hAnsi="Times New Roman"/>
                <w:color w:val="000000"/>
                <w:sz w:val="24"/>
                <w:szCs w:val="24"/>
                <w:lang w:val="kk-KZ" w:eastAsia="de-DE"/>
              </w:rPr>
            </w:pPr>
            <w:r w:rsidRPr="00411533">
              <w:rPr>
                <w:rFonts w:ascii="Times New Roman" w:hAnsi="Times New Roman"/>
                <w:color w:val="000000"/>
                <w:sz w:val="24"/>
                <w:szCs w:val="24"/>
                <w:lang w:val="kk-KZ"/>
              </w:rPr>
              <w:t>ОН</w:t>
            </w:r>
            <w:r w:rsidRPr="00411533">
              <w:rPr>
                <w:rFonts w:ascii="Times New Roman" w:hAnsi="Times New Roman"/>
                <w:color w:val="000000"/>
                <w:sz w:val="24"/>
                <w:szCs w:val="24"/>
              </w:rPr>
              <w:t xml:space="preserve"> </w:t>
            </w:r>
            <w:r w:rsidRPr="00411533">
              <w:rPr>
                <w:rFonts w:ascii="Times New Roman" w:eastAsia="Times New Roman" w:hAnsi="Times New Roman"/>
                <w:color w:val="000000"/>
                <w:sz w:val="24"/>
                <w:szCs w:val="24"/>
                <w:lang w:val="kk-KZ" w:eastAsia="de-DE"/>
              </w:rPr>
              <w:t>6</w:t>
            </w:r>
          </w:p>
          <w:p w:rsidR="00411533" w:rsidRPr="00411533" w:rsidRDefault="00411533" w:rsidP="00A763AD">
            <w:pPr>
              <w:rPr>
                <w:rFonts w:ascii="Times New Roman" w:eastAsia="Times New Roman" w:hAnsi="Times New Roman"/>
                <w:color w:val="000000"/>
                <w:sz w:val="24"/>
                <w:szCs w:val="24"/>
                <w:lang w:val="kk-KZ" w:eastAsia="de-DE"/>
              </w:rPr>
            </w:pPr>
            <w:r w:rsidRPr="00411533">
              <w:rPr>
                <w:rFonts w:ascii="Times New Roman" w:hAnsi="Times New Roman"/>
                <w:color w:val="000000"/>
                <w:sz w:val="24"/>
                <w:szCs w:val="24"/>
                <w:lang w:val="kk-KZ"/>
              </w:rPr>
              <w:t>ОН</w:t>
            </w:r>
            <w:r w:rsidRPr="00411533">
              <w:rPr>
                <w:rFonts w:ascii="Times New Roman" w:hAnsi="Times New Roman"/>
                <w:color w:val="000000"/>
                <w:sz w:val="24"/>
                <w:szCs w:val="24"/>
              </w:rPr>
              <w:t xml:space="preserve"> </w:t>
            </w:r>
            <w:r w:rsidRPr="00411533">
              <w:rPr>
                <w:rFonts w:ascii="Times New Roman" w:eastAsia="Times New Roman" w:hAnsi="Times New Roman"/>
                <w:color w:val="000000"/>
                <w:sz w:val="24"/>
                <w:szCs w:val="24"/>
                <w:lang w:val="kk-KZ" w:eastAsia="de-DE"/>
              </w:rPr>
              <w:t>8</w:t>
            </w:r>
          </w:p>
          <w:p w:rsidR="00411533" w:rsidRPr="00411533" w:rsidRDefault="00411533" w:rsidP="00A763AD">
            <w:pPr>
              <w:rPr>
                <w:rFonts w:ascii="Times New Roman" w:eastAsia="Times New Roman" w:hAnsi="Times New Roman"/>
                <w:color w:val="000000"/>
                <w:sz w:val="24"/>
                <w:szCs w:val="24"/>
                <w:lang w:val="kk-KZ" w:eastAsia="de-DE"/>
              </w:rPr>
            </w:pPr>
            <w:r w:rsidRPr="00411533">
              <w:rPr>
                <w:rFonts w:ascii="Times New Roman" w:hAnsi="Times New Roman"/>
                <w:color w:val="000000"/>
                <w:sz w:val="24"/>
                <w:szCs w:val="24"/>
                <w:lang w:val="kk-KZ"/>
              </w:rPr>
              <w:t>ОН</w:t>
            </w:r>
            <w:r w:rsidRPr="00411533">
              <w:rPr>
                <w:rFonts w:ascii="Times New Roman" w:hAnsi="Times New Roman"/>
                <w:color w:val="000000"/>
                <w:sz w:val="24"/>
                <w:szCs w:val="24"/>
              </w:rPr>
              <w:t xml:space="preserve"> </w:t>
            </w:r>
            <w:r w:rsidRPr="00411533">
              <w:rPr>
                <w:rFonts w:ascii="Times New Roman" w:eastAsia="Times New Roman" w:hAnsi="Times New Roman"/>
                <w:color w:val="000000"/>
                <w:sz w:val="24"/>
                <w:szCs w:val="24"/>
                <w:lang w:eastAsia="de-DE"/>
              </w:rPr>
              <w:t>1</w:t>
            </w:r>
            <w:r w:rsidRPr="00411533">
              <w:rPr>
                <w:rFonts w:ascii="Times New Roman" w:eastAsia="Times New Roman" w:hAnsi="Times New Roman"/>
                <w:color w:val="000000"/>
                <w:sz w:val="24"/>
                <w:szCs w:val="24"/>
                <w:lang w:val="kk-KZ" w:eastAsia="de-DE"/>
              </w:rPr>
              <w:t>1</w:t>
            </w:r>
          </w:p>
          <w:p w:rsidR="00411533" w:rsidRPr="00411533" w:rsidRDefault="00411533" w:rsidP="00A763AD">
            <w:pPr>
              <w:rPr>
                <w:rFonts w:ascii="Times New Roman" w:hAnsi="Times New Roman"/>
                <w:color w:val="000000"/>
                <w:sz w:val="24"/>
                <w:szCs w:val="24"/>
              </w:rPr>
            </w:pP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b/>
                <w:color w:val="000000"/>
                <w:sz w:val="24"/>
                <w:szCs w:val="24"/>
                <w:lang w:val="kk-KZ"/>
              </w:rPr>
            </w:pPr>
          </w:p>
        </w:tc>
        <w:tc>
          <w:tcPr>
            <w:tcW w:w="1275" w:type="dxa"/>
          </w:tcPr>
          <w:p w:rsidR="00411533" w:rsidRPr="00411533" w:rsidRDefault="00411533" w:rsidP="00A763AD">
            <w:pPr>
              <w:rPr>
                <w:rFonts w:ascii="Times New Roman" w:hAnsi="Times New Roman"/>
                <w:color w:val="000000"/>
                <w:sz w:val="24"/>
                <w:szCs w:val="24"/>
                <w:lang w:val="kk-KZ"/>
              </w:rPr>
            </w:pPr>
            <w:r w:rsidRPr="00411533">
              <w:rPr>
                <w:rFonts w:ascii="Times New Roman" w:hAnsi="Times New Roman"/>
                <w:color w:val="000000"/>
                <w:sz w:val="24"/>
                <w:szCs w:val="24"/>
                <w:lang w:val="kk-KZ"/>
              </w:rPr>
              <w:t>КП</w:t>
            </w:r>
          </w:p>
        </w:tc>
        <w:tc>
          <w:tcPr>
            <w:tcW w:w="851" w:type="dxa"/>
          </w:tcPr>
          <w:p w:rsidR="00411533" w:rsidRPr="00411533" w:rsidRDefault="00411533" w:rsidP="00A763AD">
            <w:pPr>
              <w:rPr>
                <w:rFonts w:ascii="Times New Roman" w:hAnsi="Times New Roman"/>
                <w:color w:val="000000"/>
                <w:sz w:val="24"/>
                <w:szCs w:val="24"/>
                <w:lang w:val="kk-KZ"/>
              </w:rPr>
            </w:pPr>
            <w:r w:rsidRPr="00411533">
              <w:rPr>
                <w:rFonts w:ascii="Times New Roman" w:hAnsi="Times New Roman"/>
                <w:color w:val="000000"/>
                <w:sz w:val="24"/>
                <w:szCs w:val="24"/>
                <w:lang w:val="kk-KZ"/>
              </w:rPr>
              <w:t>ТК</w:t>
            </w:r>
          </w:p>
        </w:tc>
        <w:tc>
          <w:tcPr>
            <w:tcW w:w="2268" w:type="dxa"/>
          </w:tcPr>
          <w:p w:rsidR="00411533" w:rsidRPr="00411533" w:rsidRDefault="00411533" w:rsidP="00A763AD">
            <w:pPr>
              <w:rPr>
                <w:rFonts w:ascii="Times New Roman" w:hAnsi="Times New Roman"/>
                <w:sz w:val="24"/>
                <w:szCs w:val="24"/>
                <w:lang w:val="kk-KZ"/>
              </w:rPr>
            </w:pPr>
            <w:r w:rsidRPr="00411533">
              <w:rPr>
                <w:rFonts w:ascii="Times New Roman" w:hAnsi="Times New Roman"/>
                <w:sz w:val="24"/>
                <w:szCs w:val="24"/>
                <w:lang w:val="kk-KZ"/>
              </w:rPr>
              <w:t>Көкөніс өнімдерін және картопты  сақтау және өңдеу технологиясы</w:t>
            </w:r>
          </w:p>
        </w:tc>
        <w:tc>
          <w:tcPr>
            <w:tcW w:w="5953" w:type="dxa"/>
          </w:tcPr>
          <w:p w:rsidR="00411533" w:rsidRPr="00411533" w:rsidRDefault="00411533" w:rsidP="00A763AD">
            <w:pPr>
              <w:pStyle w:val="af2"/>
              <w:jc w:val="both"/>
              <w:rPr>
                <w:rFonts w:ascii="Times New Roman" w:hAnsi="Times New Roman"/>
                <w:sz w:val="24"/>
                <w:szCs w:val="24"/>
                <w:lang w:val="kk-KZ"/>
              </w:rPr>
            </w:pPr>
            <w:r w:rsidRPr="00411533">
              <w:rPr>
                <w:rFonts w:ascii="Times New Roman" w:hAnsi="Times New Roman"/>
                <w:sz w:val="24"/>
                <w:szCs w:val="24"/>
                <w:lang w:val="kk-KZ"/>
              </w:rPr>
              <w:t>Көкөніс дақылдары мен картопты сақтауға және өңдеуге сұрыптық технологияларды қолдануды зерттеу.</w:t>
            </w:r>
          </w:p>
          <w:p w:rsidR="00411533" w:rsidRPr="00411533" w:rsidRDefault="00411533" w:rsidP="00A763AD">
            <w:pPr>
              <w:pStyle w:val="af2"/>
              <w:jc w:val="both"/>
              <w:rPr>
                <w:rFonts w:ascii="Times New Roman" w:hAnsi="Times New Roman"/>
                <w:sz w:val="24"/>
                <w:szCs w:val="24"/>
                <w:lang w:val="kk-KZ"/>
              </w:rPr>
            </w:pPr>
            <w:r w:rsidRPr="00411533">
              <w:rPr>
                <w:rFonts w:ascii="Times New Roman" w:hAnsi="Times New Roman"/>
                <w:sz w:val="24"/>
                <w:szCs w:val="24"/>
                <w:lang w:val="kk-KZ"/>
              </w:rPr>
              <w:t xml:space="preserve">Көкөніс дақылдары мен картоптың түрлері мен </w:t>
            </w:r>
            <w:r w:rsidRPr="00411533">
              <w:rPr>
                <w:rFonts w:ascii="Times New Roman" w:hAnsi="Times New Roman"/>
                <w:sz w:val="24"/>
                <w:szCs w:val="24"/>
                <w:lang w:val="kk-KZ"/>
              </w:rPr>
              <w:lastRenderedPageBreak/>
              <w:t>сорттарына қажетті қоректік элементтерін анықтауда ғылыми-зерттеу және кәсіпкерлік дағдыларды қолдана отырып, ғылыми негізделген ең тиімді жоғары технологиялық әдістерді таңдай білуді үйрену.</w:t>
            </w:r>
          </w:p>
        </w:tc>
        <w:tc>
          <w:tcPr>
            <w:tcW w:w="1276" w:type="dxa"/>
          </w:tcPr>
          <w:p w:rsidR="00411533" w:rsidRPr="00411533" w:rsidRDefault="00411533" w:rsidP="00A763AD">
            <w:pPr>
              <w:rPr>
                <w:rFonts w:ascii="Times New Roman" w:hAnsi="Times New Roman"/>
                <w:color w:val="000000"/>
                <w:sz w:val="24"/>
                <w:szCs w:val="24"/>
              </w:rPr>
            </w:pPr>
            <w:r w:rsidRPr="00411533">
              <w:rPr>
                <w:rFonts w:ascii="Times New Roman" w:hAnsi="Times New Roman"/>
                <w:color w:val="000000"/>
                <w:sz w:val="24"/>
                <w:szCs w:val="24"/>
              </w:rPr>
              <w:lastRenderedPageBreak/>
              <w:t>4</w:t>
            </w:r>
          </w:p>
        </w:tc>
        <w:tc>
          <w:tcPr>
            <w:tcW w:w="1418" w:type="dxa"/>
          </w:tcPr>
          <w:p w:rsidR="00411533" w:rsidRPr="00411533" w:rsidRDefault="00411533" w:rsidP="00A763AD">
            <w:pPr>
              <w:rPr>
                <w:rFonts w:ascii="Times New Roman" w:eastAsia="Times New Roman" w:hAnsi="Times New Roman"/>
                <w:color w:val="000000"/>
                <w:sz w:val="24"/>
                <w:szCs w:val="24"/>
                <w:lang w:val="kk-KZ" w:eastAsia="de-DE"/>
              </w:rPr>
            </w:pPr>
            <w:r w:rsidRPr="00411533">
              <w:rPr>
                <w:rFonts w:ascii="Times New Roman" w:hAnsi="Times New Roman"/>
                <w:color w:val="000000"/>
                <w:sz w:val="24"/>
                <w:szCs w:val="24"/>
                <w:lang w:val="kk-KZ"/>
              </w:rPr>
              <w:t>ОН</w:t>
            </w:r>
            <w:r w:rsidRPr="00411533">
              <w:rPr>
                <w:rFonts w:ascii="Times New Roman" w:hAnsi="Times New Roman"/>
                <w:color w:val="000000"/>
                <w:sz w:val="24"/>
                <w:szCs w:val="24"/>
              </w:rPr>
              <w:t xml:space="preserve"> </w:t>
            </w:r>
            <w:r w:rsidRPr="00411533">
              <w:rPr>
                <w:rFonts w:ascii="Times New Roman" w:eastAsia="Times New Roman" w:hAnsi="Times New Roman"/>
                <w:color w:val="000000"/>
                <w:sz w:val="24"/>
                <w:szCs w:val="24"/>
                <w:lang w:val="kk-KZ" w:eastAsia="de-DE"/>
              </w:rPr>
              <w:t>8</w:t>
            </w:r>
          </w:p>
          <w:p w:rsidR="00411533" w:rsidRPr="00411533" w:rsidRDefault="00411533" w:rsidP="00A763AD">
            <w:pPr>
              <w:rPr>
                <w:rFonts w:ascii="Times New Roman" w:eastAsia="Times New Roman" w:hAnsi="Times New Roman"/>
                <w:color w:val="000000"/>
                <w:sz w:val="24"/>
                <w:szCs w:val="24"/>
                <w:lang w:val="kk-KZ" w:eastAsia="de-DE"/>
              </w:rPr>
            </w:pPr>
            <w:r w:rsidRPr="00411533">
              <w:rPr>
                <w:rFonts w:ascii="Times New Roman" w:hAnsi="Times New Roman"/>
                <w:color w:val="000000"/>
                <w:sz w:val="24"/>
                <w:szCs w:val="24"/>
                <w:lang w:val="kk-KZ"/>
              </w:rPr>
              <w:t>ОН</w:t>
            </w:r>
            <w:r w:rsidRPr="00411533">
              <w:rPr>
                <w:rFonts w:ascii="Times New Roman" w:hAnsi="Times New Roman"/>
                <w:color w:val="000000"/>
                <w:sz w:val="24"/>
                <w:szCs w:val="24"/>
              </w:rPr>
              <w:t xml:space="preserve"> </w:t>
            </w:r>
            <w:r w:rsidRPr="00411533">
              <w:rPr>
                <w:rFonts w:ascii="Times New Roman" w:eastAsia="Times New Roman" w:hAnsi="Times New Roman"/>
                <w:color w:val="000000"/>
                <w:sz w:val="24"/>
                <w:szCs w:val="24"/>
                <w:lang w:eastAsia="de-DE"/>
              </w:rPr>
              <w:t>1</w:t>
            </w:r>
            <w:r w:rsidRPr="00411533">
              <w:rPr>
                <w:rFonts w:ascii="Times New Roman" w:eastAsia="Times New Roman" w:hAnsi="Times New Roman"/>
                <w:color w:val="000000"/>
                <w:sz w:val="24"/>
                <w:szCs w:val="24"/>
                <w:lang w:val="kk-KZ" w:eastAsia="de-DE"/>
              </w:rPr>
              <w:t>1</w:t>
            </w:r>
          </w:p>
          <w:p w:rsidR="00411533" w:rsidRPr="00411533" w:rsidRDefault="00411533" w:rsidP="00A763AD">
            <w:pPr>
              <w:rPr>
                <w:rFonts w:ascii="Times New Roman" w:hAnsi="Times New Roman"/>
                <w:color w:val="000000"/>
                <w:sz w:val="24"/>
                <w:szCs w:val="24"/>
              </w:rPr>
            </w:pPr>
          </w:p>
        </w:tc>
      </w:tr>
      <w:tr w:rsidR="00411533" w:rsidRPr="00411533" w:rsidTr="00A763AD">
        <w:tc>
          <w:tcPr>
            <w:tcW w:w="2235" w:type="dxa"/>
            <w:vMerge/>
          </w:tcPr>
          <w:p w:rsidR="00411533" w:rsidRPr="00411533" w:rsidRDefault="00411533" w:rsidP="00A763AD">
            <w:pPr>
              <w:tabs>
                <w:tab w:val="left" w:pos="993"/>
              </w:tabs>
              <w:jc w:val="center"/>
              <w:rPr>
                <w:rFonts w:ascii="Times New Roman" w:hAnsi="Times New Roman"/>
                <w:b/>
                <w:color w:val="000000"/>
                <w:sz w:val="24"/>
                <w:szCs w:val="24"/>
                <w:lang w:val="kk-KZ"/>
              </w:rPr>
            </w:pPr>
          </w:p>
        </w:tc>
        <w:tc>
          <w:tcPr>
            <w:tcW w:w="1275" w:type="dxa"/>
          </w:tcPr>
          <w:p w:rsidR="00411533" w:rsidRPr="00411533" w:rsidRDefault="00411533" w:rsidP="00A763AD">
            <w:pPr>
              <w:rPr>
                <w:rFonts w:ascii="Times New Roman" w:hAnsi="Times New Roman"/>
                <w:color w:val="000000"/>
                <w:sz w:val="24"/>
                <w:szCs w:val="24"/>
                <w:lang w:val="kk-KZ"/>
              </w:rPr>
            </w:pPr>
            <w:r w:rsidRPr="00411533">
              <w:rPr>
                <w:rFonts w:ascii="Times New Roman" w:hAnsi="Times New Roman"/>
                <w:color w:val="000000"/>
                <w:sz w:val="24"/>
                <w:szCs w:val="24"/>
                <w:lang w:val="kk-KZ"/>
              </w:rPr>
              <w:t>КП</w:t>
            </w:r>
          </w:p>
        </w:tc>
        <w:tc>
          <w:tcPr>
            <w:tcW w:w="851" w:type="dxa"/>
          </w:tcPr>
          <w:p w:rsidR="00411533" w:rsidRPr="00411533" w:rsidRDefault="00411533" w:rsidP="00A763AD">
            <w:pPr>
              <w:rPr>
                <w:rFonts w:ascii="Times New Roman" w:hAnsi="Times New Roman"/>
                <w:color w:val="000000"/>
                <w:sz w:val="24"/>
                <w:szCs w:val="24"/>
                <w:lang w:val="kk-KZ"/>
              </w:rPr>
            </w:pPr>
            <w:r w:rsidRPr="00411533">
              <w:rPr>
                <w:rFonts w:ascii="Times New Roman" w:hAnsi="Times New Roman"/>
                <w:color w:val="000000"/>
                <w:sz w:val="24"/>
                <w:szCs w:val="24"/>
                <w:lang w:val="kk-KZ"/>
              </w:rPr>
              <w:t>ТК</w:t>
            </w:r>
          </w:p>
        </w:tc>
        <w:tc>
          <w:tcPr>
            <w:tcW w:w="2268" w:type="dxa"/>
          </w:tcPr>
          <w:p w:rsidR="00411533" w:rsidRPr="00411533" w:rsidRDefault="00411533" w:rsidP="00A763AD">
            <w:pPr>
              <w:jc w:val="center"/>
              <w:rPr>
                <w:rFonts w:ascii="Times New Roman" w:hAnsi="Times New Roman"/>
                <w:sz w:val="24"/>
                <w:szCs w:val="24"/>
              </w:rPr>
            </w:pPr>
            <w:r w:rsidRPr="00411533">
              <w:rPr>
                <w:rFonts w:ascii="Times New Roman" w:hAnsi="Times New Roman"/>
                <w:sz w:val="24"/>
                <w:szCs w:val="24"/>
              </w:rPr>
              <w:t>Көкөніс  өнімдерін өндіру технологиясы</w:t>
            </w:r>
          </w:p>
        </w:tc>
        <w:tc>
          <w:tcPr>
            <w:tcW w:w="5953" w:type="dxa"/>
          </w:tcPr>
          <w:p w:rsidR="00411533" w:rsidRPr="00411533" w:rsidRDefault="00411533" w:rsidP="00A763AD">
            <w:pPr>
              <w:pStyle w:val="af2"/>
              <w:jc w:val="both"/>
              <w:rPr>
                <w:rFonts w:ascii="Times New Roman" w:hAnsi="Times New Roman"/>
                <w:sz w:val="24"/>
                <w:szCs w:val="24"/>
                <w:lang w:val="kk-KZ"/>
              </w:rPr>
            </w:pPr>
            <w:r w:rsidRPr="00411533">
              <w:rPr>
                <w:rFonts w:ascii="Times New Roman" w:hAnsi="Times New Roman"/>
                <w:sz w:val="24"/>
                <w:szCs w:val="24"/>
                <w:lang w:val="kk-KZ"/>
              </w:rPr>
              <w:t>Көкөніс өнімдерінің биологиялық негіздерін зерттейді; көкөніс дақылдарының сыртқы жағдайлар жиынтығына қатынасы мен өсірудің технологиялық әдістерін үйретеді: топырақ пен тұқымды дайындау, егу мен себу нормалары, көкөніс дақылдарының көбею әдістерін оқып меңгеру, қоректік элементтері, күтім жасаудың жалпы әдістері, өсімдіктердің ауыспалы егісі, қорғалатын танапта көкөніс өсіру өндірісі,  ашық танапта көкөніс өсіру технологиясы зерттеледі; өнімді тасымалдау, тазалау, қаптау және сақтауға қатысты білім береді.</w:t>
            </w:r>
          </w:p>
        </w:tc>
        <w:tc>
          <w:tcPr>
            <w:tcW w:w="1276" w:type="dxa"/>
          </w:tcPr>
          <w:p w:rsidR="00411533" w:rsidRPr="00411533" w:rsidRDefault="00411533" w:rsidP="00A763AD">
            <w:pPr>
              <w:rPr>
                <w:rFonts w:ascii="Times New Roman" w:hAnsi="Times New Roman"/>
                <w:color w:val="000000"/>
                <w:sz w:val="24"/>
                <w:szCs w:val="24"/>
                <w:lang w:val="kk-KZ"/>
              </w:rPr>
            </w:pPr>
          </w:p>
        </w:tc>
        <w:tc>
          <w:tcPr>
            <w:tcW w:w="1418" w:type="dxa"/>
          </w:tcPr>
          <w:p w:rsidR="00411533" w:rsidRPr="00411533" w:rsidRDefault="00411533" w:rsidP="00A763AD">
            <w:pPr>
              <w:rPr>
                <w:rFonts w:ascii="Times New Roman" w:eastAsia="Times New Roman" w:hAnsi="Times New Roman"/>
                <w:color w:val="000000"/>
                <w:sz w:val="24"/>
                <w:szCs w:val="24"/>
                <w:lang w:val="kk-KZ" w:eastAsia="de-DE"/>
              </w:rPr>
            </w:pPr>
            <w:r w:rsidRPr="00411533">
              <w:rPr>
                <w:rFonts w:ascii="Times New Roman" w:hAnsi="Times New Roman"/>
                <w:color w:val="000000"/>
                <w:sz w:val="24"/>
                <w:szCs w:val="24"/>
                <w:lang w:val="kk-KZ"/>
              </w:rPr>
              <w:t>ОН</w:t>
            </w:r>
            <w:r w:rsidRPr="00411533">
              <w:rPr>
                <w:rFonts w:ascii="Times New Roman" w:hAnsi="Times New Roman"/>
                <w:color w:val="000000"/>
                <w:sz w:val="24"/>
                <w:szCs w:val="24"/>
              </w:rPr>
              <w:t xml:space="preserve"> </w:t>
            </w:r>
            <w:r w:rsidRPr="00411533">
              <w:rPr>
                <w:rFonts w:ascii="Times New Roman" w:eastAsia="Times New Roman" w:hAnsi="Times New Roman"/>
                <w:color w:val="000000"/>
                <w:sz w:val="24"/>
                <w:szCs w:val="24"/>
                <w:lang w:val="kk-KZ" w:eastAsia="de-DE"/>
              </w:rPr>
              <w:t>8</w:t>
            </w:r>
          </w:p>
          <w:p w:rsidR="00411533" w:rsidRPr="00411533" w:rsidRDefault="00411533" w:rsidP="00A763AD">
            <w:pPr>
              <w:rPr>
                <w:rFonts w:ascii="Times New Roman" w:eastAsia="Times New Roman" w:hAnsi="Times New Roman"/>
                <w:color w:val="000000"/>
                <w:sz w:val="24"/>
                <w:szCs w:val="24"/>
                <w:lang w:val="kk-KZ" w:eastAsia="de-DE"/>
              </w:rPr>
            </w:pPr>
            <w:r w:rsidRPr="00411533">
              <w:rPr>
                <w:rFonts w:ascii="Times New Roman" w:hAnsi="Times New Roman"/>
                <w:color w:val="000000"/>
                <w:sz w:val="24"/>
                <w:szCs w:val="24"/>
                <w:lang w:val="kk-KZ"/>
              </w:rPr>
              <w:t>ОН</w:t>
            </w:r>
            <w:r w:rsidRPr="00411533">
              <w:rPr>
                <w:rFonts w:ascii="Times New Roman" w:hAnsi="Times New Roman"/>
                <w:color w:val="000000"/>
                <w:sz w:val="24"/>
                <w:szCs w:val="24"/>
              </w:rPr>
              <w:t xml:space="preserve"> </w:t>
            </w:r>
            <w:r w:rsidRPr="00411533">
              <w:rPr>
                <w:rFonts w:ascii="Times New Roman" w:eastAsia="Times New Roman" w:hAnsi="Times New Roman"/>
                <w:color w:val="000000"/>
                <w:sz w:val="24"/>
                <w:szCs w:val="24"/>
                <w:lang w:val="kk-KZ" w:eastAsia="de-DE"/>
              </w:rPr>
              <w:t>9</w:t>
            </w:r>
          </w:p>
          <w:p w:rsidR="00411533" w:rsidRPr="00411533" w:rsidRDefault="00411533" w:rsidP="00A763AD">
            <w:pPr>
              <w:rPr>
                <w:rFonts w:ascii="Times New Roman" w:hAnsi="Times New Roman"/>
                <w:color w:val="000000"/>
                <w:sz w:val="24"/>
                <w:szCs w:val="24"/>
                <w:lang w:val="kk-KZ" w:eastAsia="en-US"/>
              </w:rPr>
            </w:pPr>
            <w:r w:rsidRPr="00411533">
              <w:rPr>
                <w:rFonts w:ascii="Times New Roman" w:hAnsi="Times New Roman"/>
                <w:color w:val="000000"/>
                <w:sz w:val="24"/>
                <w:szCs w:val="24"/>
                <w:lang w:val="kk-KZ"/>
              </w:rPr>
              <w:t>ОН</w:t>
            </w:r>
            <w:r w:rsidRPr="00411533">
              <w:rPr>
                <w:rFonts w:ascii="Times New Roman" w:hAnsi="Times New Roman"/>
                <w:color w:val="000000"/>
                <w:sz w:val="24"/>
                <w:szCs w:val="24"/>
              </w:rPr>
              <w:t xml:space="preserve"> </w:t>
            </w:r>
            <w:r w:rsidRPr="00411533">
              <w:rPr>
                <w:rFonts w:ascii="Times New Roman" w:eastAsia="Times New Roman" w:hAnsi="Times New Roman"/>
                <w:color w:val="000000"/>
                <w:sz w:val="24"/>
                <w:szCs w:val="24"/>
                <w:lang w:val="kk-KZ" w:eastAsia="de-DE"/>
              </w:rPr>
              <w:t>12</w:t>
            </w:r>
          </w:p>
          <w:p w:rsidR="00411533" w:rsidRPr="00411533" w:rsidRDefault="00411533" w:rsidP="00A763AD">
            <w:pPr>
              <w:rPr>
                <w:rFonts w:ascii="Times New Roman" w:hAnsi="Times New Roman"/>
                <w:color w:val="000000"/>
                <w:sz w:val="24"/>
                <w:szCs w:val="24"/>
              </w:rPr>
            </w:pPr>
          </w:p>
        </w:tc>
      </w:tr>
      <w:tr w:rsidR="00411533" w:rsidRPr="00411533" w:rsidTr="00A763AD">
        <w:tc>
          <w:tcPr>
            <w:tcW w:w="2235" w:type="dxa"/>
          </w:tcPr>
          <w:p w:rsidR="00411533" w:rsidRPr="00411533" w:rsidRDefault="00411533" w:rsidP="00A763AD">
            <w:pPr>
              <w:rPr>
                <w:rFonts w:ascii="Times New Roman" w:hAnsi="Times New Roman"/>
                <w:color w:val="000000"/>
                <w:sz w:val="24"/>
                <w:szCs w:val="24"/>
              </w:rPr>
            </w:pPr>
            <w:r w:rsidRPr="00411533">
              <w:rPr>
                <w:rFonts w:ascii="Times New Roman" w:hAnsi="Times New Roman"/>
                <w:color w:val="000000"/>
                <w:sz w:val="24"/>
                <w:szCs w:val="24"/>
                <w:lang w:val="kk-KZ"/>
              </w:rPr>
              <w:t>Жаңа кәсіби құзіреттіліктерді алу м</w:t>
            </w:r>
            <w:r w:rsidRPr="00411533">
              <w:rPr>
                <w:rFonts w:ascii="Times New Roman" w:hAnsi="Times New Roman"/>
                <w:color w:val="000000"/>
                <w:sz w:val="24"/>
                <w:szCs w:val="24"/>
              </w:rPr>
              <w:t>одул</w:t>
            </w:r>
            <w:r w:rsidRPr="00411533">
              <w:rPr>
                <w:rFonts w:ascii="Times New Roman" w:hAnsi="Times New Roman"/>
                <w:color w:val="000000"/>
                <w:sz w:val="24"/>
                <w:szCs w:val="24"/>
                <w:lang w:val="kk-KZ"/>
              </w:rPr>
              <w:t>і</w:t>
            </w:r>
          </w:p>
        </w:tc>
        <w:tc>
          <w:tcPr>
            <w:tcW w:w="1275" w:type="dxa"/>
          </w:tcPr>
          <w:p w:rsidR="00411533" w:rsidRPr="00411533" w:rsidRDefault="00411533" w:rsidP="00A763AD">
            <w:pPr>
              <w:rPr>
                <w:rFonts w:ascii="Times New Roman" w:hAnsi="Times New Roman"/>
                <w:color w:val="000000"/>
                <w:sz w:val="24"/>
                <w:szCs w:val="24"/>
                <w:lang w:val="kk-KZ"/>
              </w:rPr>
            </w:pPr>
            <w:r w:rsidRPr="00411533">
              <w:rPr>
                <w:rFonts w:ascii="Times New Roman" w:hAnsi="Times New Roman"/>
                <w:color w:val="000000"/>
                <w:sz w:val="24"/>
                <w:szCs w:val="24"/>
                <w:lang w:val="kk-KZ"/>
              </w:rPr>
              <w:t>БП</w:t>
            </w:r>
          </w:p>
        </w:tc>
        <w:tc>
          <w:tcPr>
            <w:tcW w:w="851" w:type="dxa"/>
          </w:tcPr>
          <w:p w:rsidR="00411533" w:rsidRPr="00411533" w:rsidRDefault="00411533" w:rsidP="00A763AD">
            <w:pPr>
              <w:rPr>
                <w:rFonts w:ascii="Times New Roman" w:hAnsi="Times New Roman"/>
                <w:color w:val="000000"/>
                <w:sz w:val="24"/>
                <w:szCs w:val="24"/>
                <w:lang w:val="kk-KZ"/>
              </w:rPr>
            </w:pPr>
            <w:r w:rsidRPr="00411533">
              <w:rPr>
                <w:rFonts w:ascii="Times New Roman" w:hAnsi="Times New Roman"/>
                <w:color w:val="000000"/>
                <w:sz w:val="24"/>
                <w:szCs w:val="24"/>
                <w:lang w:val="kk-KZ"/>
              </w:rPr>
              <w:t>ТК</w:t>
            </w:r>
          </w:p>
        </w:tc>
        <w:tc>
          <w:tcPr>
            <w:tcW w:w="2268" w:type="dxa"/>
          </w:tcPr>
          <w:p w:rsidR="00411533" w:rsidRPr="00411533" w:rsidRDefault="00411533" w:rsidP="00A763AD">
            <w:pPr>
              <w:rPr>
                <w:rFonts w:ascii="Times New Roman" w:hAnsi="Times New Roman"/>
                <w:color w:val="000000"/>
                <w:sz w:val="24"/>
                <w:szCs w:val="24"/>
              </w:rPr>
            </w:pPr>
            <w:r w:rsidRPr="00411533">
              <w:rPr>
                <w:rFonts w:ascii="Times New Roman" w:hAnsi="Times New Roman"/>
                <w:color w:val="000000"/>
                <w:sz w:val="24"/>
                <w:szCs w:val="24"/>
              </w:rPr>
              <w:t xml:space="preserve">Minor </w:t>
            </w:r>
            <w:r w:rsidRPr="00411533">
              <w:rPr>
                <w:rFonts w:ascii="Times New Roman" w:hAnsi="Times New Roman"/>
                <w:color w:val="000000"/>
                <w:sz w:val="24"/>
                <w:szCs w:val="24"/>
                <w:lang w:val="kk-KZ"/>
              </w:rPr>
              <w:t xml:space="preserve"> </w:t>
            </w:r>
            <w:proofErr w:type="gramStart"/>
            <w:r w:rsidRPr="00411533">
              <w:rPr>
                <w:rFonts w:ascii="Times New Roman" w:hAnsi="Times New Roman"/>
                <w:color w:val="000000"/>
                <w:sz w:val="24"/>
                <w:szCs w:val="24"/>
                <w:lang w:val="kk-KZ"/>
              </w:rPr>
              <w:t>ба</w:t>
            </w:r>
            <w:proofErr w:type="gramEnd"/>
            <w:r w:rsidRPr="00411533">
              <w:rPr>
                <w:rFonts w:ascii="Times New Roman" w:hAnsi="Times New Roman"/>
                <w:color w:val="000000"/>
                <w:sz w:val="24"/>
                <w:szCs w:val="24"/>
                <w:lang w:val="kk-KZ"/>
              </w:rPr>
              <w:t xml:space="preserve">ғдарламасы </w:t>
            </w:r>
          </w:p>
        </w:tc>
        <w:tc>
          <w:tcPr>
            <w:tcW w:w="5953" w:type="dxa"/>
          </w:tcPr>
          <w:p w:rsidR="00411533" w:rsidRPr="00411533" w:rsidRDefault="00411533" w:rsidP="00A763AD">
            <w:pPr>
              <w:jc w:val="both"/>
              <w:rPr>
                <w:rFonts w:ascii="Times New Roman" w:eastAsia="Times New Roman" w:hAnsi="Times New Roman"/>
                <w:color w:val="000000"/>
                <w:spacing w:val="-5"/>
                <w:sz w:val="24"/>
                <w:szCs w:val="24"/>
              </w:rPr>
            </w:pPr>
            <w:r w:rsidRPr="00411533">
              <w:rPr>
                <w:rFonts w:ascii="Times New Roman" w:hAnsi="Times New Roman"/>
                <w:color w:val="222222"/>
                <w:sz w:val="24"/>
                <w:szCs w:val="24"/>
                <w:shd w:val="clear" w:color="auto" w:fill="FFFFFF"/>
                <w:lang w:val="kk-KZ"/>
              </w:rPr>
              <w:t xml:space="preserve">Оқытудың қосымша бағдарламасы </w:t>
            </w:r>
            <w:r w:rsidRPr="00411533">
              <w:rPr>
                <w:rFonts w:ascii="Times New Roman" w:hAnsi="Times New Roman"/>
                <w:b/>
                <w:bCs/>
                <w:color w:val="222222"/>
                <w:sz w:val="24"/>
                <w:szCs w:val="24"/>
                <w:shd w:val="clear" w:color="auto" w:fill="FFFFFF"/>
              </w:rPr>
              <w:t>Minor</w:t>
            </w:r>
            <w:r w:rsidRPr="00411533">
              <w:rPr>
                <w:rFonts w:ascii="Times New Roman" w:hAnsi="Times New Roman"/>
                <w:color w:val="222222"/>
                <w:sz w:val="24"/>
                <w:szCs w:val="24"/>
                <w:shd w:val="clear" w:color="auto" w:fill="FFFFFF"/>
              </w:rPr>
              <w:t> (</w:t>
            </w:r>
            <w:r w:rsidRPr="00411533">
              <w:rPr>
                <w:rFonts w:ascii="Times New Roman" w:hAnsi="Times New Roman"/>
                <w:b/>
                <w:bCs/>
                <w:color w:val="222222"/>
                <w:sz w:val="24"/>
                <w:szCs w:val="24"/>
                <w:shd w:val="clear" w:color="auto" w:fill="FFFFFF"/>
              </w:rPr>
              <w:t>Минор</w:t>
            </w:r>
            <w:r w:rsidRPr="00411533">
              <w:rPr>
                <w:rFonts w:ascii="Times New Roman" w:hAnsi="Times New Roman"/>
                <w:color w:val="222222"/>
                <w:sz w:val="24"/>
                <w:szCs w:val="24"/>
                <w:shd w:val="clear" w:color="auto" w:fill="FFFFFF"/>
              </w:rPr>
              <w:t xml:space="preserve">) – </w:t>
            </w:r>
            <w:r w:rsidRPr="00411533">
              <w:rPr>
                <w:rFonts w:ascii="Times New Roman" w:hAnsi="Times New Roman"/>
                <w:color w:val="222222"/>
                <w:sz w:val="24"/>
                <w:szCs w:val="24"/>
                <w:shd w:val="clear" w:color="auto" w:fill="FFFFFF"/>
                <w:lang w:val="kk-KZ"/>
              </w:rPr>
              <w:t>пәндер мен модульдар жиынтығынан және басқа да оқу жұмыстарының түрлерін қамтитын білім алушыларға қосымша құзіреттіліктер беру үшін қамтылған шара.</w:t>
            </w:r>
          </w:p>
        </w:tc>
        <w:tc>
          <w:tcPr>
            <w:tcW w:w="1276" w:type="dxa"/>
          </w:tcPr>
          <w:p w:rsidR="00411533" w:rsidRPr="00411533" w:rsidRDefault="00411533" w:rsidP="00A763AD">
            <w:pPr>
              <w:rPr>
                <w:rFonts w:ascii="Times New Roman" w:hAnsi="Times New Roman"/>
                <w:color w:val="000000"/>
                <w:sz w:val="24"/>
                <w:szCs w:val="24"/>
                <w:lang w:val="kk-KZ"/>
              </w:rPr>
            </w:pPr>
            <w:r w:rsidRPr="00411533">
              <w:rPr>
                <w:rFonts w:ascii="Times New Roman" w:hAnsi="Times New Roman"/>
                <w:color w:val="000000"/>
                <w:sz w:val="24"/>
                <w:szCs w:val="24"/>
                <w:lang w:val="kk-KZ"/>
              </w:rPr>
              <w:t>12</w:t>
            </w:r>
          </w:p>
        </w:tc>
        <w:tc>
          <w:tcPr>
            <w:tcW w:w="1418" w:type="dxa"/>
          </w:tcPr>
          <w:p w:rsidR="00411533" w:rsidRPr="00411533" w:rsidRDefault="00411533" w:rsidP="00A763AD">
            <w:pPr>
              <w:rPr>
                <w:rFonts w:ascii="Times New Roman" w:eastAsia="Times New Roman" w:hAnsi="Times New Roman"/>
                <w:color w:val="000000"/>
                <w:sz w:val="24"/>
                <w:szCs w:val="24"/>
                <w:lang w:val="kk-KZ" w:eastAsia="de-DE"/>
              </w:rPr>
            </w:pPr>
            <w:r w:rsidRPr="00411533">
              <w:rPr>
                <w:rFonts w:ascii="Times New Roman" w:hAnsi="Times New Roman"/>
                <w:color w:val="000000"/>
                <w:sz w:val="24"/>
                <w:szCs w:val="24"/>
                <w:lang w:val="kk-KZ"/>
              </w:rPr>
              <w:t>ОН</w:t>
            </w:r>
            <w:r w:rsidRPr="00411533">
              <w:rPr>
                <w:rFonts w:ascii="Times New Roman" w:hAnsi="Times New Roman"/>
                <w:color w:val="000000"/>
                <w:sz w:val="24"/>
                <w:szCs w:val="24"/>
              </w:rPr>
              <w:t xml:space="preserve"> </w:t>
            </w:r>
            <w:r w:rsidRPr="00411533">
              <w:rPr>
                <w:rFonts w:ascii="Times New Roman" w:eastAsia="Times New Roman" w:hAnsi="Times New Roman"/>
                <w:color w:val="000000"/>
                <w:sz w:val="24"/>
                <w:szCs w:val="24"/>
                <w:lang w:val="kk-KZ" w:eastAsia="de-DE"/>
              </w:rPr>
              <w:t>8</w:t>
            </w:r>
          </w:p>
          <w:p w:rsidR="00411533" w:rsidRPr="00411533" w:rsidRDefault="00411533" w:rsidP="00A763AD">
            <w:pPr>
              <w:rPr>
                <w:rFonts w:ascii="Times New Roman" w:hAnsi="Times New Roman"/>
                <w:sz w:val="24"/>
                <w:szCs w:val="24"/>
              </w:rPr>
            </w:pPr>
            <w:r w:rsidRPr="00411533">
              <w:rPr>
                <w:rFonts w:ascii="Times New Roman" w:hAnsi="Times New Roman"/>
                <w:color w:val="000000"/>
                <w:sz w:val="24"/>
                <w:szCs w:val="24"/>
                <w:lang w:val="kk-KZ"/>
              </w:rPr>
              <w:t>ОН</w:t>
            </w:r>
            <w:r w:rsidRPr="00411533">
              <w:rPr>
                <w:rFonts w:ascii="Times New Roman" w:hAnsi="Times New Roman"/>
                <w:color w:val="000000"/>
                <w:sz w:val="24"/>
                <w:szCs w:val="24"/>
              </w:rPr>
              <w:t xml:space="preserve"> </w:t>
            </w:r>
            <w:r w:rsidRPr="00411533">
              <w:rPr>
                <w:rFonts w:ascii="Times New Roman" w:hAnsi="Times New Roman"/>
                <w:sz w:val="24"/>
                <w:szCs w:val="24"/>
              </w:rPr>
              <w:t>11</w:t>
            </w:r>
          </w:p>
          <w:p w:rsidR="00411533" w:rsidRPr="00411533" w:rsidRDefault="00411533" w:rsidP="00A763AD">
            <w:pPr>
              <w:rPr>
                <w:rFonts w:ascii="Times New Roman" w:hAnsi="Times New Roman"/>
                <w:sz w:val="24"/>
                <w:szCs w:val="24"/>
              </w:rPr>
            </w:pPr>
            <w:r w:rsidRPr="00411533">
              <w:rPr>
                <w:rFonts w:ascii="Times New Roman" w:hAnsi="Times New Roman"/>
                <w:color w:val="000000"/>
                <w:sz w:val="24"/>
                <w:szCs w:val="24"/>
                <w:lang w:val="kk-KZ"/>
              </w:rPr>
              <w:t>ОН</w:t>
            </w:r>
            <w:r w:rsidRPr="00411533">
              <w:rPr>
                <w:rFonts w:ascii="Times New Roman" w:hAnsi="Times New Roman"/>
                <w:color w:val="000000"/>
                <w:sz w:val="24"/>
                <w:szCs w:val="24"/>
              </w:rPr>
              <w:t xml:space="preserve"> </w:t>
            </w:r>
            <w:r w:rsidRPr="00411533">
              <w:rPr>
                <w:rFonts w:ascii="Times New Roman" w:hAnsi="Times New Roman"/>
                <w:sz w:val="24"/>
                <w:szCs w:val="24"/>
              </w:rPr>
              <w:t>12</w:t>
            </w:r>
          </w:p>
        </w:tc>
      </w:tr>
      <w:tr w:rsidR="00411533" w:rsidRPr="00411533" w:rsidTr="00A763AD">
        <w:tc>
          <w:tcPr>
            <w:tcW w:w="2235" w:type="dxa"/>
          </w:tcPr>
          <w:p w:rsidR="00411533" w:rsidRPr="00411533" w:rsidRDefault="00411533" w:rsidP="00A763AD">
            <w:pPr>
              <w:tabs>
                <w:tab w:val="left" w:pos="993"/>
              </w:tabs>
              <w:jc w:val="center"/>
              <w:rPr>
                <w:rFonts w:ascii="Times New Roman" w:hAnsi="Times New Roman"/>
                <w:color w:val="0070C0"/>
                <w:sz w:val="24"/>
                <w:szCs w:val="24"/>
                <w:lang w:val="kk-KZ"/>
              </w:rPr>
            </w:pPr>
            <w:r w:rsidRPr="00411533">
              <w:rPr>
                <w:rFonts w:ascii="Times New Roman" w:hAnsi="Times New Roman"/>
                <w:color w:val="0070C0"/>
                <w:sz w:val="24"/>
                <w:szCs w:val="24"/>
                <w:lang w:val="kk-KZ"/>
              </w:rPr>
              <w:t xml:space="preserve">Қорытынды </w:t>
            </w:r>
            <w:r w:rsidRPr="00411533">
              <w:rPr>
                <w:rFonts w:ascii="Times New Roman" w:hAnsi="Times New Roman"/>
                <w:color w:val="0070C0"/>
                <w:sz w:val="24"/>
                <w:szCs w:val="24"/>
              </w:rPr>
              <w:t>аттестаци</w:t>
            </w:r>
            <w:r w:rsidRPr="00411533">
              <w:rPr>
                <w:rFonts w:ascii="Times New Roman" w:hAnsi="Times New Roman"/>
                <w:color w:val="0070C0"/>
                <w:sz w:val="24"/>
                <w:szCs w:val="24"/>
                <w:lang w:val="kk-KZ"/>
              </w:rPr>
              <w:t>я модулі</w:t>
            </w:r>
          </w:p>
        </w:tc>
        <w:tc>
          <w:tcPr>
            <w:tcW w:w="1275" w:type="dxa"/>
          </w:tcPr>
          <w:p w:rsidR="00411533" w:rsidRPr="00411533" w:rsidRDefault="00411533" w:rsidP="00A763AD">
            <w:pPr>
              <w:rPr>
                <w:rFonts w:ascii="Times New Roman" w:hAnsi="Times New Roman"/>
                <w:color w:val="000000"/>
                <w:sz w:val="24"/>
                <w:szCs w:val="24"/>
                <w:lang w:val="kk-KZ"/>
              </w:rPr>
            </w:pPr>
            <w:r w:rsidRPr="00411533">
              <w:rPr>
                <w:rFonts w:ascii="Times New Roman" w:hAnsi="Times New Roman"/>
                <w:color w:val="000000"/>
                <w:sz w:val="24"/>
                <w:szCs w:val="24"/>
                <w:lang w:val="kk-KZ"/>
              </w:rPr>
              <w:t>КП</w:t>
            </w:r>
          </w:p>
        </w:tc>
        <w:tc>
          <w:tcPr>
            <w:tcW w:w="851" w:type="dxa"/>
          </w:tcPr>
          <w:p w:rsidR="00411533" w:rsidRPr="00411533" w:rsidRDefault="00411533" w:rsidP="00A763AD">
            <w:pPr>
              <w:rPr>
                <w:rFonts w:ascii="Times New Roman" w:hAnsi="Times New Roman"/>
                <w:color w:val="000000"/>
                <w:sz w:val="20"/>
                <w:szCs w:val="24"/>
                <w:lang w:val="kk-KZ"/>
              </w:rPr>
            </w:pPr>
            <w:r w:rsidRPr="00411533">
              <w:rPr>
                <w:rFonts w:ascii="Times New Roman" w:hAnsi="Times New Roman"/>
                <w:color w:val="000000"/>
                <w:sz w:val="20"/>
                <w:szCs w:val="24"/>
                <w:lang w:val="kk-KZ"/>
              </w:rPr>
              <w:t>ЖООК</w:t>
            </w:r>
          </w:p>
        </w:tc>
        <w:tc>
          <w:tcPr>
            <w:tcW w:w="2268" w:type="dxa"/>
          </w:tcPr>
          <w:p w:rsidR="00411533" w:rsidRPr="00411533" w:rsidRDefault="00411533" w:rsidP="00A763AD">
            <w:pPr>
              <w:rPr>
                <w:rFonts w:ascii="Times New Roman" w:hAnsi="Times New Roman"/>
                <w:color w:val="000000"/>
                <w:sz w:val="24"/>
                <w:szCs w:val="24"/>
              </w:rPr>
            </w:pPr>
            <w:r w:rsidRPr="00411533">
              <w:rPr>
                <w:rFonts w:ascii="Times New Roman" w:hAnsi="Times New Roman"/>
                <w:color w:val="000000"/>
                <w:sz w:val="24"/>
                <w:szCs w:val="24"/>
                <w:lang w:val="kk-KZ"/>
              </w:rPr>
              <w:t xml:space="preserve">Дипломалды </w:t>
            </w:r>
            <w:r w:rsidRPr="00411533">
              <w:rPr>
                <w:rFonts w:ascii="Times New Roman" w:hAnsi="Times New Roman"/>
                <w:color w:val="000000"/>
                <w:sz w:val="24"/>
                <w:szCs w:val="24"/>
              </w:rPr>
              <w:t>практика</w:t>
            </w:r>
          </w:p>
        </w:tc>
        <w:tc>
          <w:tcPr>
            <w:tcW w:w="5953" w:type="dxa"/>
          </w:tcPr>
          <w:p w:rsidR="00411533" w:rsidRPr="00411533" w:rsidRDefault="00411533" w:rsidP="00A763AD">
            <w:pPr>
              <w:jc w:val="both"/>
              <w:rPr>
                <w:rFonts w:ascii="Times New Roman" w:eastAsia="Times New Roman" w:hAnsi="Times New Roman"/>
                <w:color w:val="000000"/>
                <w:sz w:val="24"/>
                <w:szCs w:val="24"/>
                <w:lang w:val="kk-KZ" w:eastAsia="de-DE"/>
              </w:rPr>
            </w:pPr>
            <w:r w:rsidRPr="00411533">
              <w:rPr>
                <w:rFonts w:ascii="Times New Roman" w:hAnsi="Times New Roman"/>
                <w:sz w:val="24"/>
                <w:szCs w:val="24"/>
                <w:lang w:val="kk-KZ"/>
              </w:rPr>
              <w:t>Зерттеудің теориялық және тәжірибелік мәліметтерін математикалық өңдеу әдістерін,  нормативтік құжаттар мен экономикалық талдау элементтерін пайдаланып, жеміс және көкөніс дақылдарын өсіру технологиясын игеруге қажетті жалпыкәсіби және кәсіби құзыреттіліктерге ие болады. Өз бетінше және топпен жұмыс жасаудың өндірістік тәжірибесін жинақтап, зерттеу мақсаттарын өз бетінше анықтау дағдысын игереді, оған жету жолдарын дұрыс таңдайды.</w:t>
            </w:r>
          </w:p>
        </w:tc>
        <w:tc>
          <w:tcPr>
            <w:tcW w:w="1276" w:type="dxa"/>
          </w:tcPr>
          <w:p w:rsidR="00411533" w:rsidRPr="00411533" w:rsidRDefault="00411533" w:rsidP="00A763AD">
            <w:pPr>
              <w:rPr>
                <w:rFonts w:ascii="Times New Roman" w:hAnsi="Times New Roman"/>
                <w:color w:val="000000"/>
                <w:sz w:val="24"/>
                <w:szCs w:val="24"/>
                <w:lang w:val="kk-KZ"/>
              </w:rPr>
            </w:pPr>
            <w:r w:rsidRPr="00411533">
              <w:rPr>
                <w:rFonts w:ascii="Times New Roman" w:hAnsi="Times New Roman"/>
                <w:color w:val="000000"/>
                <w:sz w:val="24"/>
                <w:szCs w:val="24"/>
                <w:lang w:val="kk-KZ"/>
              </w:rPr>
              <w:t>8</w:t>
            </w:r>
          </w:p>
        </w:tc>
        <w:tc>
          <w:tcPr>
            <w:tcW w:w="1418" w:type="dxa"/>
          </w:tcPr>
          <w:p w:rsidR="00411533" w:rsidRPr="00411533" w:rsidRDefault="00411533" w:rsidP="00A763AD">
            <w:pPr>
              <w:rPr>
                <w:rFonts w:ascii="Times New Roman" w:eastAsia="Times New Roman" w:hAnsi="Times New Roman"/>
                <w:color w:val="000000"/>
                <w:sz w:val="24"/>
                <w:szCs w:val="24"/>
                <w:lang w:val="kk-KZ" w:eastAsia="de-DE"/>
              </w:rPr>
            </w:pPr>
            <w:r w:rsidRPr="00411533">
              <w:rPr>
                <w:rFonts w:ascii="Times New Roman" w:hAnsi="Times New Roman"/>
                <w:color w:val="000000"/>
                <w:sz w:val="24"/>
                <w:szCs w:val="24"/>
                <w:lang w:val="kk-KZ"/>
              </w:rPr>
              <w:t>ОН</w:t>
            </w:r>
            <w:r w:rsidRPr="00411533">
              <w:rPr>
                <w:rFonts w:ascii="Times New Roman" w:hAnsi="Times New Roman"/>
                <w:color w:val="000000"/>
                <w:sz w:val="24"/>
                <w:szCs w:val="24"/>
              </w:rPr>
              <w:t xml:space="preserve"> </w:t>
            </w:r>
            <w:r w:rsidRPr="00411533">
              <w:rPr>
                <w:rFonts w:ascii="Times New Roman" w:eastAsia="Times New Roman" w:hAnsi="Times New Roman"/>
                <w:color w:val="000000"/>
                <w:sz w:val="24"/>
                <w:szCs w:val="24"/>
                <w:lang w:val="kk-KZ" w:eastAsia="de-DE"/>
              </w:rPr>
              <w:t>3</w:t>
            </w:r>
          </w:p>
          <w:p w:rsidR="00411533" w:rsidRPr="00411533" w:rsidRDefault="00411533" w:rsidP="00A763AD">
            <w:pPr>
              <w:rPr>
                <w:rFonts w:ascii="Times New Roman" w:eastAsia="Times New Roman" w:hAnsi="Times New Roman"/>
                <w:color w:val="000000"/>
                <w:sz w:val="24"/>
                <w:szCs w:val="24"/>
                <w:lang w:val="kk-KZ" w:eastAsia="de-DE"/>
              </w:rPr>
            </w:pPr>
            <w:r w:rsidRPr="00411533">
              <w:rPr>
                <w:rFonts w:ascii="Times New Roman" w:hAnsi="Times New Roman"/>
                <w:color w:val="000000"/>
                <w:sz w:val="24"/>
                <w:szCs w:val="24"/>
                <w:lang w:val="kk-KZ"/>
              </w:rPr>
              <w:t>ОН</w:t>
            </w:r>
            <w:r w:rsidRPr="00411533">
              <w:rPr>
                <w:rFonts w:ascii="Times New Roman" w:hAnsi="Times New Roman"/>
                <w:color w:val="000000"/>
                <w:sz w:val="24"/>
                <w:szCs w:val="24"/>
              </w:rPr>
              <w:t xml:space="preserve"> </w:t>
            </w:r>
            <w:r w:rsidRPr="00411533">
              <w:rPr>
                <w:rFonts w:ascii="Times New Roman" w:eastAsia="Times New Roman" w:hAnsi="Times New Roman"/>
                <w:color w:val="000000"/>
                <w:sz w:val="24"/>
                <w:szCs w:val="24"/>
                <w:lang w:val="kk-KZ" w:eastAsia="de-DE"/>
              </w:rPr>
              <w:t>6</w:t>
            </w:r>
          </w:p>
          <w:p w:rsidR="00411533" w:rsidRPr="00411533" w:rsidRDefault="00411533" w:rsidP="00A763AD">
            <w:pPr>
              <w:rPr>
                <w:rFonts w:ascii="Times New Roman" w:eastAsia="Times New Roman" w:hAnsi="Times New Roman"/>
                <w:color w:val="000000"/>
                <w:sz w:val="24"/>
                <w:szCs w:val="24"/>
                <w:lang w:val="kk-KZ" w:eastAsia="de-DE"/>
              </w:rPr>
            </w:pPr>
            <w:r w:rsidRPr="00411533">
              <w:rPr>
                <w:rFonts w:ascii="Times New Roman" w:hAnsi="Times New Roman"/>
                <w:color w:val="000000"/>
                <w:sz w:val="24"/>
                <w:szCs w:val="24"/>
                <w:lang w:val="kk-KZ"/>
              </w:rPr>
              <w:t>ОН</w:t>
            </w:r>
            <w:r w:rsidRPr="00411533">
              <w:rPr>
                <w:rFonts w:ascii="Times New Roman" w:hAnsi="Times New Roman"/>
                <w:color w:val="000000"/>
                <w:sz w:val="24"/>
                <w:szCs w:val="24"/>
              </w:rPr>
              <w:t xml:space="preserve"> </w:t>
            </w:r>
            <w:r w:rsidRPr="00411533">
              <w:rPr>
                <w:rFonts w:ascii="Times New Roman" w:eastAsia="Times New Roman" w:hAnsi="Times New Roman"/>
                <w:color w:val="000000"/>
                <w:sz w:val="24"/>
                <w:szCs w:val="24"/>
                <w:lang w:val="kk-KZ" w:eastAsia="de-DE"/>
              </w:rPr>
              <w:t>11</w:t>
            </w:r>
          </w:p>
          <w:p w:rsidR="00411533" w:rsidRPr="00411533" w:rsidRDefault="00411533" w:rsidP="00A763AD">
            <w:pPr>
              <w:rPr>
                <w:rFonts w:ascii="Times New Roman" w:eastAsia="Times New Roman" w:hAnsi="Times New Roman"/>
                <w:color w:val="000000"/>
                <w:sz w:val="24"/>
                <w:szCs w:val="24"/>
                <w:lang w:val="kk-KZ" w:eastAsia="de-DE"/>
              </w:rPr>
            </w:pPr>
            <w:r w:rsidRPr="00411533">
              <w:rPr>
                <w:rFonts w:ascii="Times New Roman" w:hAnsi="Times New Roman"/>
                <w:color w:val="000000"/>
                <w:sz w:val="24"/>
                <w:szCs w:val="24"/>
                <w:lang w:val="kk-KZ"/>
              </w:rPr>
              <w:t>ОН</w:t>
            </w:r>
            <w:r w:rsidRPr="00411533">
              <w:rPr>
                <w:rFonts w:ascii="Times New Roman" w:hAnsi="Times New Roman"/>
                <w:color w:val="000000"/>
                <w:sz w:val="24"/>
                <w:szCs w:val="24"/>
              </w:rPr>
              <w:t xml:space="preserve"> </w:t>
            </w:r>
            <w:r w:rsidRPr="00411533">
              <w:rPr>
                <w:rFonts w:ascii="Times New Roman" w:eastAsia="Times New Roman" w:hAnsi="Times New Roman"/>
                <w:color w:val="000000"/>
                <w:sz w:val="24"/>
                <w:szCs w:val="24"/>
                <w:lang w:val="kk-KZ" w:eastAsia="de-DE"/>
              </w:rPr>
              <w:t>12</w:t>
            </w:r>
          </w:p>
        </w:tc>
      </w:tr>
      <w:tr w:rsidR="00411533" w:rsidRPr="00411533" w:rsidTr="00A763AD">
        <w:tc>
          <w:tcPr>
            <w:tcW w:w="2235" w:type="dxa"/>
          </w:tcPr>
          <w:p w:rsidR="00411533" w:rsidRPr="00411533" w:rsidRDefault="00411533" w:rsidP="00A763AD">
            <w:pPr>
              <w:tabs>
                <w:tab w:val="left" w:pos="993"/>
              </w:tabs>
              <w:jc w:val="center"/>
              <w:rPr>
                <w:rFonts w:ascii="Times New Roman" w:hAnsi="Times New Roman"/>
                <w:b/>
                <w:color w:val="0070C0"/>
                <w:sz w:val="24"/>
                <w:szCs w:val="24"/>
                <w:lang w:val="kk-KZ"/>
              </w:rPr>
            </w:pPr>
          </w:p>
        </w:tc>
        <w:tc>
          <w:tcPr>
            <w:tcW w:w="1275" w:type="dxa"/>
          </w:tcPr>
          <w:p w:rsidR="00411533" w:rsidRPr="00411533" w:rsidRDefault="00411533" w:rsidP="00A763AD">
            <w:pPr>
              <w:rPr>
                <w:rFonts w:ascii="Times New Roman" w:hAnsi="Times New Roman"/>
                <w:color w:val="000000"/>
                <w:sz w:val="24"/>
                <w:szCs w:val="24"/>
                <w:lang w:val="kk-KZ"/>
              </w:rPr>
            </w:pPr>
            <w:r w:rsidRPr="00411533">
              <w:rPr>
                <w:rFonts w:ascii="Times New Roman" w:hAnsi="Times New Roman"/>
                <w:color w:val="000000"/>
                <w:sz w:val="24"/>
                <w:szCs w:val="24"/>
                <w:lang w:val="kk-KZ"/>
              </w:rPr>
              <w:t>КП</w:t>
            </w:r>
          </w:p>
        </w:tc>
        <w:tc>
          <w:tcPr>
            <w:tcW w:w="851" w:type="dxa"/>
          </w:tcPr>
          <w:p w:rsidR="00411533" w:rsidRPr="00411533" w:rsidRDefault="00411533" w:rsidP="00A763AD">
            <w:pPr>
              <w:rPr>
                <w:rFonts w:ascii="Times New Roman" w:hAnsi="Times New Roman"/>
                <w:color w:val="000000"/>
                <w:sz w:val="24"/>
                <w:szCs w:val="24"/>
                <w:lang w:val="kk-KZ"/>
              </w:rPr>
            </w:pPr>
            <w:r w:rsidRPr="00411533">
              <w:rPr>
                <w:rFonts w:ascii="Times New Roman" w:hAnsi="Times New Roman"/>
                <w:color w:val="000000"/>
                <w:sz w:val="24"/>
                <w:szCs w:val="24"/>
                <w:lang w:val="kk-KZ"/>
              </w:rPr>
              <w:t>ТК</w:t>
            </w:r>
          </w:p>
        </w:tc>
        <w:tc>
          <w:tcPr>
            <w:tcW w:w="2268" w:type="dxa"/>
          </w:tcPr>
          <w:p w:rsidR="00411533" w:rsidRPr="00411533" w:rsidRDefault="00411533" w:rsidP="00A763AD">
            <w:pPr>
              <w:rPr>
                <w:rFonts w:ascii="Times New Roman" w:hAnsi="Times New Roman"/>
                <w:color w:val="000000"/>
                <w:sz w:val="24"/>
                <w:szCs w:val="24"/>
                <w:lang w:val="kk-KZ"/>
              </w:rPr>
            </w:pPr>
            <w:r w:rsidRPr="00411533">
              <w:rPr>
                <w:rFonts w:ascii="Times New Roman" w:hAnsi="Times New Roman"/>
                <w:color w:val="000000"/>
                <w:sz w:val="24"/>
                <w:szCs w:val="24"/>
                <w:lang w:val="kk-KZ"/>
              </w:rPr>
              <w:t xml:space="preserve">Дипломдық  жұмысты (жобаны) жазу және қорғау немесе кешенді емтиханға даярлану </w:t>
            </w:r>
            <w:r w:rsidRPr="00411533">
              <w:rPr>
                <w:rFonts w:ascii="Times New Roman" w:hAnsi="Times New Roman"/>
                <w:color w:val="000000"/>
                <w:sz w:val="24"/>
                <w:szCs w:val="24"/>
                <w:lang w:val="kk-KZ"/>
              </w:rPr>
              <w:lastRenderedPageBreak/>
              <w:t>мен тапсыру</w:t>
            </w:r>
          </w:p>
        </w:tc>
        <w:tc>
          <w:tcPr>
            <w:tcW w:w="5953" w:type="dxa"/>
          </w:tcPr>
          <w:p w:rsidR="00411533" w:rsidRPr="00411533" w:rsidRDefault="00411533" w:rsidP="00A763AD">
            <w:pPr>
              <w:pStyle w:val="af2"/>
              <w:jc w:val="both"/>
              <w:rPr>
                <w:rFonts w:ascii="Times New Roman" w:hAnsi="Times New Roman"/>
                <w:sz w:val="24"/>
                <w:szCs w:val="24"/>
                <w:lang w:val="kk-KZ"/>
              </w:rPr>
            </w:pPr>
            <w:r w:rsidRPr="00411533">
              <w:rPr>
                <w:rFonts w:ascii="Times New Roman" w:hAnsi="Times New Roman"/>
                <w:sz w:val="24"/>
                <w:szCs w:val="24"/>
                <w:lang w:val="kk-KZ"/>
              </w:rPr>
              <w:lastRenderedPageBreak/>
              <w:t xml:space="preserve">Оқытудың соңғы сатысы ретінде студенттердің кәсіби салада өзіндік жұмыс дағдыларын қалыптастыруына жауап береді. Мемлекеттік аттестаттау комиссиясының отырысында диплом жобасын сәтті қорғау студенттерге тиісті біліктіліктер берудің құқықтық </w:t>
            </w:r>
            <w:r w:rsidRPr="00411533">
              <w:rPr>
                <w:rFonts w:ascii="Times New Roman" w:hAnsi="Times New Roman"/>
                <w:sz w:val="24"/>
                <w:szCs w:val="24"/>
                <w:lang w:val="kk-KZ"/>
              </w:rPr>
              <w:lastRenderedPageBreak/>
              <w:t>негізі болып табылады.</w:t>
            </w:r>
          </w:p>
          <w:p w:rsidR="00411533" w:rsidRPr="00411533" w:rsidRDefault="00411533" w:rsidP="00A763AD">
            <w:pPr>
              <w:pStyle w:val="af2"/>
              <w:jc w:val="both"/>
              <w:rPr>
                <w:rFonts w:ascii="Times New Roman" w:hAnsi="Times New Roman"/>
                <w:sz w:val="24"/>
                <w:szCs w:val="24"/>
                <w:lang w:val="kk-KZ"/>
              </w:rPr>
            </w:pPr>
          </w:p>
        </w:tc>
        <w:tc>
          <w:tcPr>
            <w:tcW w:w="1276" w:type="dxa"/>
          </w:tcPr>
          <w:p w:rsidR="00411533" w:rsidRPr="00411533" w:rsidRDefault="00411533" w:rsidP="00A763AD">
            <w:pPr>
              <w:rPr>
                <w:rFonts w:ascii="Times New Roman" w:hAnsi="Times New Roman"/>
                <w:color w:val="000000"/>
                <w:sz w:val="24"/>
                <w:szCs w:val="24"/>
                <w:lang w:val="kk-KZ"/>
              </w:rPr>
            </w:pPr>
            <w:r w:rsidRPr="00411533">
              <w:rPr>
                <w:rFonts w:ascii="Times New Roman" w:hAnsi="Times New Roman"/>
                <w:color w:val="000000"/>
                <w:sz w:val="24"/>
                <w:szCs w:val="24"/>
                <w:lang w:val="kk-KZ"/>
              </w:rPr>
              <w:lastRenderedPageBreak/>
              <w:t>12</w:t>
            </w:r>
          </w:p>
        </w:tc>
        <w:tc>
          <w:tcPr>
            <w:tcW w:w="1418" w:type="dxa"/>
          </w:tcPr>
          <w:p w:rsidR="00411533" w:rsidRPr="00411533" w:rsidRDefault="00411533" w:rsidP="00A763AD">
            <w:pPr>
              <w:rPr>
                <w:rFonts w:ascii="Times New Roman" w:hAnsi="Times New Roman"/>
                <w:color w:val="000000"/>
                <w:sz w:val="24"/>
                <w:szCs w:val="24"/>
                <w:lang w:eastAsia="de-DE"/>
              </w:rPr>
            </w:pPr>
            <w:r w:rsidRPr="00411533">
              <w:rPr>
                <w:rFonts w:ascii="Times New Roman" w:hAnsi="Times New Roman"/>
                <w:color w:val="000000"/>
                <w:sz w:val="24"/>
                <w:szCs w:val="24"/>
                <w:lang w:eastAsia="de-DE"/>
              </w:rPr>
              <w:t>О</w:t>
            </w:r>
            <w:r w:rsidRPr="00411533">
              <w:rPr>
                <w:rFonts w:ascii="Times New Roman" w:hAnsi="Times New Roman"/>
                <w:color w:val="000000"/>
                <w:sz w:val="24"/>
                <w:szCs w:val="24"/>
                <w:lang w:val="kk-KZ" w:eastAsia="de-DE"/>
              </w:rPr>
              <w:t>Н</w:t>
            </w:r>
            <w:r w:rsidRPr="00411533">
              <w:rPr>
                <w:rFonts w:ascii="Times New Roman" w:hAnsi="Times New Roman"/>
                <w:color w:val="000000"/>
                <w:sz w:val="24"/>
                <w:szCs w:val="24"/>
                <w:lang w:eastAsia="de-DE"/>
              </w:rPr>
              <w:t xml:space="preserve"> 4</w:t>
            </w:r>
          </w:p>
          <w:p w:rsidR="00411533" w:rsidRPr="00411533" w:rsidRDefault="00411533" w:rsidP="00A763AD">
            <w:pPr>
              <w:rPr>
                <w:rFonts w:ascii="Times New Roman" w:hAnsi="Times New Roman"/>
                <w:color w:val="000000"/>
                <w:sz w:val="24"/>
                <w:szCs w:val="24"/>
                <w:lang w:eastAsia="de-DE"/>
              </w:rPr>
            </w:pPr>
            <w:r w:rsidRPr="00411533">
              <w:rPr>
                <w:rFonts w:ascii="Times New Roman" w:hAnsi="Times New Roman"/>
                <w:color w:val="000000"/>
                <w:sz w:val="24"/>
                <w:szCs w:val="24"/>
                <w:lang w:eastAsia="de-DE"/>
              </w:rPr>
              <w:t>О</w:t>
            </w:r>
            <w:r w:rsidRPr="00411533">
              <w:rPr>
                <w:rFonts w:ascii="Times New Roman" w:hAnsi="Times New Roman"/>
                <w:color w:val="000000"/>
                <w:sz w:val="24"/>
                <w:szCs w:val="24"/>
                <w:lang w:val="kk-KZ" w:eastAsia="de-DE"/>
              </w:rPr>
              <w:t>Н</w:t>
            </w:r>
            <w:r w:rsidRPr="00411533">
              <w:rPr>
                <w:rFonts w:ascii="Times New Roman" w:hAnsi="Times New Roman"/>
                <w:color w:val="000000"/>
                <w:sz w:val="24"/>
                <w:szCs w:val="24"/>
                <w:lang w:eastAsia="de-DE"/>
              </w:rPr>
              <w:t>11</w:t>
            </w:r>
          </w:p>
          <w:p w:rsidR="00411533" w:rsidRPr="00411533" w:rsidRDefault="00411533" w:rsidP="00A763AD">
            <w:pPr>
              <w:rPr>
                <w:rFonts w:ascii="Times New Roman" w:hAnsi="Times New Roman"/>
                <w:color w:val="000000"/>
                <w:sz w:val="24"/>
                <w:szCs w:val="24"/>
                <w:lang w:eastAsia="en-US"/>
              </w:rPr>
            </w:pPr>
            <w:r w:rsidRPr="00411533">
              <w:rPr>
                <w:rFonts w:ascii="Times New Roman" w:hAnsi="Times New Roman"/>
                <w:color w:val="000000"/>
                <w:sz w:val="24"/>
                <w:szCs w:val="24"/>
                <w:lang w:eastAsia="de-DE"/>
              </w:rPr>
              <w:t>О</w:t>
            </w:r>
            <w:r w:rsidRPr="00411533">
              <w:rPr>
                <w:rFonts w:ascii="Times New Roman" w:hAnsi="Times New Roman"/>
                <w:color w:val="000000"/>
                <w:sz w:val="24"/>
                <w:szCs w:val="24"/>
                <w:lang w:val="kk-KZ" w:eastAsia="de-DE"/>
              </w:rPr>
              <w:t>Н</w:t>
            </w:r>
            <w:r w:rsidRPr="00411533">
              <w:rPr>
                <w:rFonts w:ascii="Times New Roman" w:hAnsi="Times New Roman"/>
                <w:color w:val="000000"/>
                <w:sz w:val="24"/>
                <w:szCs w:val="24"/>
                <w:lang w:eastAsia="de-DE"/>
              </w:rPr>
              <w:t>12</w:t>
            </w:r>
          </w:p>
          <w:p w:rsidR="00411533" w:rsidRPr="00411533" w:rsidRDefault="00411533" w:rsidP="00A763AD">
            <w:pPr>
              <w:rPr>
                <w:rFonts w:ascii="Times New Roman" w:hAnsi="Times New Roman"/>
                <w:sz w:val="24"/>
                <w:szCs w:val="24"/>
              </w:rPr>
            </w:pPr>
          </w:p>
        </w:tc>
      </w:tr>
    </w:tbl>
    <w:p w:rsidR="00451F3D" w:rsidRPr="00411533" w:rsidRDefault="00451F3D" w:rsidP="00451F3D">
      <w:pPr>
        <w:tabs>
          <w:tab w:val="left" w:pos="993"/>
        </w:tabs>
        <w:spacing w:after="0" w:line="240" w:lineRule="auto"/>
        <w:jc w:val="center"/>
        <w:rPr>
          <w:rFonts w:ascii="Times New Roman" w:hAnsi="Times New Roman" w:cs="Times New Roman"/>
          <w:b/>
          <w:color w:val="000000"/>
          <w:lang w:val="kk-KZ"/>
        </w:rPr>
      </w:pPr>
    </w:p>
    <w:p w:rsidR="00A23FC9" w:rsidRPr="00411533" w:rsidRDefault="00A23FC9" w:rsidP="00451F3D">
      <w:pPr>
        <w:spacing w:after="0" w:line="240" w:lineRule="auto"/>
        <w:ind w:firstLine="567"/>
        <w:jc w:val="center"/>
        <w:rPr>
          <w:rFonts w:ascii="Times New Roman" w:hAnsi="Times New Roman" w:cs="Times New Roman"/>
          <w:b/>
          <w:color w:val="000000"/>
          <w:sz w:val="24"/>
          <w:szCs w:val="28"/>
          <w:lang w:val="kk-KZ" w:eastAsia="ko-KR"/>
        </w:rPr>
        <w:sectPr w:rsidR="00A23FC9" w:rsidRPr="00411533" w:rsidSect="00F80A90">
          <w:pgSz w:w="16838" w:h="11906" w:orient="landscape"/>
          <w:pgMar w:top="1701" w:right="1134" w:bottom="851" w:left="1134" w:header="709" w:footer="709" w:gutter="0"/>
          <w:cols w:space="708"/>
          <w:docGrid w:linePitch="360"/>
        </w:sectPr>
      </w:pPr>
    </w:p>
    <w:p w:rsidR="00A23FC9" w:rsidRPr="00411533" w:rsidRDefault="00A23FC9" w:rsidP="00451F3D">
      <w:pPr>
        <w:spacing w:after="0" w:line="240" w:lineRule="auto"/>
        <w:ind w:firstLine="567"/>
        <w:jc w:val="center"/>
        <w:rPr>
          <w:rFonts w:ascii="Times New Roman" w:hAnsi="Times New Roman" w:cs="Times New Roman"/>
          <w:b/>
          <w:color w:val="000000"/>
          <w:sz w:val="24"/>
          <w:szCs w:val="28"/>
          <w:lang w:val="kk-KZ" w:eastAsia="ko-KR"/>
        </w:rPr>
      </w:pPr>
    </w:p>
    <w:p w:rsidR="00071230" w:rsidRPr="00411533" w:rsidRDefault="00071230" w:rsidP="00071230">
      <w:pPr>
        <w:spacing w:after="0" w:line="240" w:lineRule="auto"/>
        <w:ind w:firstLine="567"/>
        <w:jc w:val="center"/>
        <w:rPr>
          <w:rFonts w:ascii="Times New Roman" w:hAnsi="Times New Roman" w:cs="Times New Roman"/>
          <w:b/>
          <w:color w:val="000000"/>
          <w:sz w:val="28"/>
          <w:szCs w:val="28"/>
          <w:lang w:val="kk-KZ" w:eastAsia="ko-KR"/>
        </w:rPr>
      </w:pPr>
      <w:r w:rsidRPr="00411533">
        <w:rPr>
          <w:rFonts w:ascii="Times New Roman" w:hAnsi="Times New Roman" w:cs="Times New Roman"/>
          <w:b/>
          <w:color w:val="000000"/>
          <w:sz w:val="28"/>
          <w:szCs w:val="28"/>
          <w:lang w:val="kk-KZ" w:eastAsia="ko-KR"/>
        </w:rPr>
        <w:t>КЕЛІСУ ПАРАҒЫ</w:t>
      </w:r>
    </w:p>
    <w:p w:rsidR="00071230" w:rsidRPr="00411533" w:rsidRDefault="00071230" w:rsidP="00071230">
      <w:pPr>
        <w:spacing w:after="0" w:line="240" w:lineRule="auto"/>
        <w:ind w:firstLine="709"/>
        <w:jc w:val="right"/>
        <w:rPr>
          <w:rFonts w:ascii="Times New Roman" w:hAnsi="Times New Roman" w:cs="Times New Roman"/>
          <w:i/>
          <w:color w:val="000000"/>
          <w:sz w:val="28"/>
          <w:szCs w:val="28"/>
          <w:lang w:val="kk-KZ" w:eastAsia="ko-KR"/>
        </w:rPr>
      </w:pPr>
    </w:p>
    <w:p w:rsidR="00071230" w:rsidRPr="00411533" w:rsidRDefault="00071230" w:rsidP="00071230">
      <w:pPr>
        <w:spacing w:after="0" w:line="240" w:lineRule="auto"/>
        <w:ind w:firstLine="709"/>
        <w:jc w:val="right"/>
        <w:rPr>
          <w:rFonts w:ascii="Times New Roman" w:hAnsi="Times New Roman" w:cs="Times New Roman"/>
          <w:i/>
          <w:color w:val="000000"/>
          <w:sz w:val="28"/>
          <w:szCs w:val="28"/>
          <w:lang w:val="kk-KZ" w:eastAsia="ko-KR"/>
        </w:rPr>
      </w:pPr>
    </w:p>
    <w:p w:rsidR="00071230" w:rsidRPr="00411533" w:rsidRDefault="00071230" w:rsidP="00071230">
      <w:pPr>
        <w:spacing w:after="0" w:line="240" w:lineRule="auto"/>
        <w:jc w:val="center"/>
        <w:rPr>
          <w:rFonts w:ascii="Times New Roman" w:hAnsi="Times New Roman" w:cs="Times New Roman"/>
          <w:bCs/>
          <w:color w:val="000000"/>
          <w:sz w:val="28"/>
          <w:szCs w:val="28"/>
          <w:lang w:val="kk-KZ"/>
        </w:rPr>
      </w:pPr>
      <w:r w:rsidRPr="00411533">
        <w:rPr>
          <w:rFonts w:ascii="Times New Roman" w:hAnsi="Times New Roman" w:cs="Times New Roman"/>
          <w:color w:val="000000"/>
          <w:sz w:val="28"/>
          <w:szCs w:val="28"/>
          <w:lang w:val="kk-KZ"/>
        </w:rPr>
        <w:t>6В08140-Жеміс және көкөніс шаруашылығы</w:t>
      </w:r>
    </w:p>
    <w:p w:rsidR="00071230" w:rsidRPr="00411533" w:rsidRDefault="00071230" w:rsidP="00071230">
      <w:pPr>
        <w:spacing w:after="0" w:line="240" w:lineRule="auto"/>
        <w:ind w:firstLine="567"/>
        <w:jc w:val="center"/>
        <w:rPr>
          <w:rFonts w:ascii="Times New Roman" w:hAnsi="Times New Roman" w:cs="Times New Roman"/>
          <w:color w:val="000000"/>
          <w:sz w:val="28"/>
          <w:szCs w:val="28"/>
          <w:lang w:val="kk-KZ" w:eastAsia="ko-KR"/>
        </w:rPr>
      </w:pPr>
      <w:r w:rsidRPr="00411533">
        <w:rPr>
          <w:rFonts w:ascii="Times New Roman" w:hAnsi="Times New Roman" w:cs="Times New Roman"/>
          <w:color w:val="000000"/>
          <w:sz w:val="28"/>
          <w:szCs w:val="28"/>
          <w:lang w:val="kk-KZ" w:eastAsia="ko-KR"/>
        </w:rPr>
        <w:t>білім бағдарламасы бойынша</w:t>
      </w:r>
    </w:p>
    <w:p w:rsidR="00071230" w:rsidRPr="00411533" w:rsidRDefault="00071230" w:rsidP="00071230">
      <w:pPr>
        <w:spacing w:after="0" w:line="240" w:lineRule="auto"/>
        <w:rPr>
          <w:rFonts w:ascii="Times New Roman" w:hAnsi="Times New Roman" w:cs="Times New Roman"/>
          <w:sz w:val="28"/>
          <w:szCs w:val="28"/>
          <w:lang w:val="kk-KZ" w:eastAsia="ko-KR"/>
        </w:rPr>
      </w:pPr>
      <w:r w:rsidRPr="00411533">
        <w:rPr>
          <w:rFonts w:ascii="Times New Roman" w:hAnsi="Times New Roman" w:cs="Times New Roman"/>
          <w:sz w:val="28"/>
          <w:szCs w:val="28"/>
          <w:lang w:val="kk-KZ" w:eastAsia="ko-KR"/>
        </w:rPr>
        <w:t xml:space="preserve">       </w:t>
      </w:r>
    </w:p>
    <w:p w:rsidR="00071230" w:rsidRPr="00411533" w:rsidRDefault="00071230" w:rsidP="00071230">
      <w:pPr>
        <w:spacing w:after="0" w:line="240" w:lineRule="auto"/>
        <w:rPr>
          <w:rFonts w:ascii="Times New Roman" w:hAnsi="Times New Roman" w:cs="Times New Roman"/>
          <w:color w:val="000000"/>
          <w:sz w:val="28"/>
          <w:szCs w:val="28"/>
          <w:lang w:val="kk-KZ" w:eastAsia="ko-KR"/>
        </w:rPr>
      </w:pPr>
      <w:r w:rsidRPr="00411533">
        <w:rPr>
          <w:rFonts w:ascii="Times New Roman" w:hAnsi="Times New Roman" w:cs="Times New Roman"/>
          <w:sz w:val="28"/>
          <w:szCs w:val="28"/>
          <w:lang w:val="kk-KZ" w:eastAsia="ko-KR"/>
        </w:rPr>
        <w:t xml:space="preserve">       АМЖД директоры</w:t>
      </w:r>
      <w:r w:rsidRPr="00411533">
        <w:rPr>
          <w:rFonts w:ascii="Times New Roman" w:hAnsi="Times New Roman" w:cs="Times New Roman"/>
          <w:color w:val="000000"/>
          <w:sz w:val="28"/>
          <w:szCs w:val="28"/>
          <w:lang w:eastAsia="ko-KR"/>
        </w:rPr>
        <w:t xml:space="preserve"> ______________</w:t>
      </w:r>
    </w:p>
    <w:p w:rsidR="00071230" w:rsidRPr="00411533" w:rsidRDefault="00071230" w:rsidP="00071230">
      <w:pPr>
        <w:spacing w:after="0" w:line="240" w:lineRule="auto"/>
        <w:ind w:firstLine="567"/>
        <w:rPr>
          <w:rFonts w:ascii="Times New Roman" w:hAnsi="Times New Roman" w:cs="Times New Roman"/>
          <w:color w:val="000000"/>
          <w:sz w:val="28"/>
          <w:szCs w:val="28"/>
          <w:lang w:eastAsia="ko-KR"/>
        </w:rPr>
      </w:pPr>
      <w:r w:rsidRPr="00411533">
        <w:rPr>
          <w:rFonts w:ascii="Times New Roman" w:hAnsi="Times New Roman" w:cs="Times New Roman"/>
          <w:color w:val="000000"/>
          <w:sz w:val="28"/>
          <w:szCs w:val="28"/>
          <w:lang w:val="kk-KZ" w:eastAsia="ko-KR"/>
        </w:rPr>
        <w:t xml:space="preserve">                                                          </w:t>
      </w:r>
      <w:r w:rsidRPr="00411533">
        <w:rPr>
          <w:rFonts w:ascii="Times New Roman" w:hAnsi="Times New Roman" w:cs="Times New Roman"/>
          <w:color w:val="000000"/>
          <w:sz w:val="28"/>
          <w:szCs w:val="28"/>
          <w:lang w:eastAsia="ko-KR"/>
        </w:rPr>
        <w:t>қолы</w:t>
      </w:r>
    </w:p>
    <w:p w:rsidR="00071230" w:rsidRPr="00411533" w:rsidRDefault="00071230" w:rsidP="00071230">
      <w:pPr>
        <w:spacing w:after="0" w:line="240" w:lineRule="auto"/>
        <w:rPr>
          <w:rFonts w:ascii="Times New Roman" w:hAnsi="Times New Roman" w:cs="Times New Roman"/>
          <w:color w:val="000000"/>
          <w:sz w:val="28"/>
          <w:szCs w:val="28"/>
          <w:lang w:val="kk-KZ" w:eastAsia="ko-KR"/>
        </w:rPr>
      </w:pPr>
      <w:r w:rsidRPr="00411533">
        <w:rPr>
          <w:rFonts w:ascii="Times New Roman" w:hAnsi="Times New Roman" w:cs="Times New Roman"/>
          <w:color w:val="000000"/>
          <w:sz w:val="28"/>
          <w:szCs w:val="28"/>
          <w:lang w:val="kk-KZ" w:eastAsia="ko-KR"/>
        </w:rPr>
        <w:t xml:space="preserve">       ҒЗБ директоры</w:t>
      </w:r>
      <w:r w:rsidRPr="00411533">
        <w:rPr>
          <w:rFonts w:ascii="Times New Roman" w:hAnsi="Times New Roman" w:cs="Times New Roman"/>
          <w:color w:val="000000"/>
          <w:sz w:val="28"/>
          <w:szCs w:val="28"/>
          <w:lang w:eastAsia="ko-KR"/>
        </w:rPr>
        <w:t xml:space="preserve">        ______________</w:t>
      </w:r>
    </w:p>
    <w:p w:rsidR="00071230" w:rsidRPr="00411533" w:rsidRDefault="00071230" w:rsidP="00071230">
      <w:pPr>
        <w:spacing w:after="0" w:line="240" w:lineRule="auto"/>
        <w:ind w:firstLine="567"/>
        <w:rPr>
          <w:rFonts w:ascii="Times New Roman" w:hAnsi="Times New Roman" w:cs="Times New Roman"/>
          <w:color w:val="000000"/>
          <w:sz w:val="28"/>
          <w:szCs w:val="28"/>
          <w:lang w:eastAsia="ko-KR"/>
        </w:rPr>
      </w:pPr>
      <w:r w:rsidRPr="00411533">
        <w:rPr>
          <w:rFonts w:ascii="Times New Roman" w:hAnsi="Times New Roman" w:cs="Times New Roman"/>
          <w:color w:val="000000"/>
          <w:sz w:val="28"/>
          <w:szCs w:val="28"/>
          <w:lang w:val="kk-KZ" w:eastAsia="ko-KR"/>
        </w:rPr>
        <w:t xml:space="preserve">                                                           </w:t>
      </w:r>
      <w:r w:rsidRPr="00411533">
        <w:rPr>
          <w:rFonts w:ascii="Times New Roman" w:hAnsi="Times New Roman" w:cs="Times New Roman"/>
          <w:color w:val="000000"/>
          <w:sz w:val="28"/>
          <w:szCs w:val="28"/>
          <w:lang w:eastAsia="ko-KR"/>
        </w:rPr>
        <w:t>қолы</w:t>
      </w:r>
    </w:p>
    <w:p w:rsidR="00071230" w:rsidRPr="00411533" w:rsidRDefault="00071230" w:rsidP="00071230">
      <w:pPr>
        <w:spacing w:after="0" w:line="240" w:lineRule="auto"/>
        <w:rPr>
          <w:rFonts w:ascii="Times New Roman" w:hAnsi="Times New Roman" w:cs="Times New Roman"/>
          <w:color w:val="000000"/>
          <w:sz w:val="28"/>
          <w:szCs w:val="28"/>
          <w:lang w:val="kk-KZ" w:eastAsia="ko-KR"/>
        </w:rPr>
      </w:pPr>
      <w:r w:rsidRPr="00411533">
        <w:rPr>
          <w:rFonts w:ascii="Times New Roman" w:hAnsi="Times New Roman" w:cs="Times New Roman"/>
          <w:color w:val="000000"/>
          <w:sz w:val="28"/>
          <w:szCs w:val="28"/>
          <w:lang w:val="kk-KZ" w:eastAsia="ko-KR"/>
        </w:rPr>
        <w:t xml:space="preserve">       ҒжӨД д</w:t>
      </w:r>
      <w:r w:rsidRPr="00411533">
        <w:rPr>
          <w:rFonts w:ascii="Times New Roman" w:hAnsi="Times New Roman" w:cs="Times New Roman"/>
          <w:color w:val="000000"/>
          <w:sz w:val="28"/>
          <w:szCs w:val="28"/>
          <w:lang w:eastAsia="ko-KR"/>
        </w:rPr>
        <w:t>иректор</w:t>
      </w:r>
      <w:r w:rsidRPr="00411533">
        <w:rPr>
          <w:rFonts w:ascii="Times New Roman" w:hAnsi="Times New Roman" w:cs="Times New Roman"/>
          <w:color w:val="000000"/>
          <w:sz w:val="28"/>
          <w:szCs w:val="28"/>
          <w:lang w:val="kk-KZ" w:eastAsia="ko-KR"/>
        </w:rPr>
        <w:t>ы</w:t>
      </w:r>
      <w:r w:rsidRPr="00411533">
        <w:rPr>
          <w:rFonts w:ascii="Times New Roman" w:hAnsi="Times New Roman" w:cs="Times New Roman"/>
          <w:color w:val="000000"/>
          <w:sz w:val="28"/>
          <w:szCs w:val="28"/>
          <w:lang w:eastAsia="ko-KR"/>
        </w:rPr>
        <w:t xml:space="preserve">      _____________</w:t>
      </w:r>
    </w:p>
    <w:p w:rsidR="00071230" w:rsidRPr="00411533" w:rsidRDefault="00071230" w:rsidP="00071230">
      <w:pPr>
        <w:spacing w:after="0" w:line="240" w:lineRule="auto"/>
        <w:ind w:firstLine="567"/>
        <w:rPr>
          <w:rFonts w:ascii="Times New Roman" w:hAnsi="Times New Roman" w:cs="Times New Roman"/>
          <w:color w:val="000000"/>
          <w:sz w:val="28"/>
          <w:szCs w:val="28"/>
          <w:lang w:val="kk-KZ" w:eastAsia="ko-KR"/>
        </w:rPr>
      </w:pPr>
      <w:r w:rsidRPr="00411533">
        <w:rPr>
          <w:rFonts w:ascii="Times New Roman" w:hAnsi="Times New Roman" w:cs="Times New Roman"/>
          <w:color w:val="000000"/>
          <w:sz w:val="28"/>
          <w:szCs w:val="28"/>
          <w:lang w:val="kk-KZ" w:eastAsia="ko-KR"/>
        </w:rPr>
        <w:t xml:space="preserve">                                                          қолы</w:t>
      </w:r>
    </w:p>
    <w:p w:rsidR="00071230" w:rsidRPr="00411533" w:rsidRDefault="00071230" w:rsidP="00071230">
      <w:pPr>
        <w:rPr>
          <w:i/>
          <w:color w:val="000000"/>
          <w:sz w:val="28"/>
          <w:szCs w:val="28"/>
          <w:lang w:val="kk-KZ" w:eastAsia="ko-KR"/>
        </w:rPr>
      </w:pPr>
    </w:p>
    <w:p w:rsidR="00071230" w:rsidRPr="00411533" w:rsidRDefault="00071230" w:rsidP="00071230">
      <w:pPr>
        <w:rPr>
          <w:i/>
          <w:color w:val="000000"/>
          <w:sz w:val="28"/>
          <w:szCs w:val="28"/>
          <w:lang w:val="kk-KZ" w:eastAsia="ko-KR"/>
        </w:rPr>
      </w:pPr>
    </w:p>
    <w:p w:rsidR="00A23FC9" w:rsidRPr="00411533" w:rsidRDefault="00A23FC9" w:rsidP="00451F3D">
      <w:pPr>
        <w:spacing w:after="0" w:line="240" w:lineRule="auto"/>
        <w:ind w:firstLine="567"/>
        <w:rPr>
          <w:rFonts w:ascii="Times New Roman" w:hAnsi="Times New Roman" w:cs="Times New Roman"/>
          <w:color w:val="000000"/>
          <w:sz w:val="18"/>
          <w:szCs w:val="28"/>
          <w:lang w:val="kk-KZ" w:eastAsia="ko-KR"/>
        </w:rPr>
      </w:pPr>
    </w:p>
    <w:p w:rsidR="00A23FC9" w:rsidRPr="00411533" w:rsidRDefault="00A23FC9" w:rsidP="00451F3D">
      <w:pPr>
        <w:spacing w:after="0" w:line="240" w:lineRule="auto"/>
        <w:ind w:firstLine="567"/>
        <w:jc w:val="right"/>
        <w:rPr>
          <w:rFonts w:ascii="Times New Roman" w:hAnsi="Times New Roman" w:cs="Times New Roman"/>
          <w:i/>
          <w:color w:val="000000"/>
          <w:sz w:val="28"/>
          <w:szCs w:val="28"/>
          <w:lang w:val="kk-KZ" w:eastAsia="ko-KR"/>
        </w:rPr>
      </w:pPr>
    </w:p>
    <w:p w:rsidR="00A23FC9" w:rsidRPr="00411533" w:rsidRDefault="00A23FC9" w:rsidP="00451F3D">
      <w:pPr>
        <w:spacing w:after="0" w:line="240" w:lineRule="auto"/>
        <w:ind w:firstLine="567"/>
        <w:jc w:val="right"/>
        <w:rPr>
          <w:rFonts w:ascii="Times New Roman" w:hAnsi="Times New Roman" w:cs="Times New Roman"/>
          <w:i/>
          <w:color w:val="000000"/>
          <w:sz w:val="28"/>
          <w:szCs w:val="28"/>
          <w:lang w:val="kk-KZ" w:eastAsia="ko-KR"/>
        </w:rPr>
      </w:pPr>
    </w:p>
    <w:p w:rsidR="00A23FC9" w:rsidRPr="00411533" w:rsidRDefault="00A23FC9" w:rsidP="00451F3D">
      <w:pPr>
        <w:spacing w:after="0" w:line="240" w:lineRule="auto"/>
        <w:ind w:firstLine="567"/>
        <w:jc w:val="right"/>
        <w:rPr>
          <w:rFonts w:ascii="Times New Roman" w:hAnsi="Times New Roman" w:cs="Times New Roman"/>
          <w:i/>
          <w:color w:val="000000"/>
          <w:sz w:val="28"/>
          <w:szCs w:val="28"/>
          <w:lang w:val="kk-KZ" w:eastAsia="ko-KR"/>
        </w:rPr>
      </w:pPr>
    </w:p>
    <w:p w:rsidR="00A23FC9" w:rsidRPr="00411533" w:rsidRDefault="00A23FC9" w:rsidP="00451F3D">
      <w:pPr>
        <w:spacing w:after="0" w:line="240" w:lineRule="auto"/>
        <w:ind w:firstLine="567"/>
        <w:jc w:val="right"/>
        <w:rPr>
          <w:rFonts w:ascii="Times New Roman" w:hAnsi="Times New Roman" w:cs="Times New Roman"/>
          <w:i/>
          <w:color w:val="000000"/>
          <w:sz w:val="28"/>
          <w:szCs w:val="28"/>
          <w:lang w:val="kk-KZ" w:eastAsia="ko-KR"/>
        </w:rPr>
      </w:pPr>
    </w:p>
    <w:p w:rsidR="00A23FC9" w:rsidRPr="00411533" w:rsidRDefault="00A23FC9" w:rsidP="00451F3D">
      <w:pPr>
        <w:spacing w:after="0" w:line="240" w:lineRule="auto"/>
        <w:ind w:firstLine="567"/>
        <w:jc w:val="right"/>
        <w:rPr>
          <w:rFonts w:ascii="Times New Roman" w:hAnsi="Times New Roman" w:cs="Times New Roman"/>
          <w:i/>
          <w:color w:val="000000"/>
          <w:sz w:val="28"/>
          <w:szCs w:val="28"/>
          <w:lang w:val="kk-KZ" w:eastAsia="ko-KR"/>
        </w:rPr>
      </w:pPr>
    </w:p>
    <w:p w:rsidR="00A23FC9" w:rsidRPr="00411533" w:rsidRDefault="00A23FC9" w:rsidP="00451F3D">
      <w:pPr>
        <w:spacing w:after="0" w:line="240" w:lineRule="auto"/>
        <w:ind w:firstLine="567"/>
        <w:jc w:val="right"/>
        <w:rPr>
          <w:rFonts w:ascii="Times New Roman" w:hAnsi="Times New Roman" w:cs="Times New Roman"/>
          <w:i/>
          <w:color w:val="000000"/>
          <w:sz w:val="28"/>
          <w:szCs w:val="28"/>
          <w:lang w:val="kk-KZ" w:eastAsia="ko-KR"/>
        </w:rPr>
      </w:pPr>
    </w:p>
    <w:p w:rsidR="00A23FC9" w:rsidRPr="00411533" w:rsidRDefault="00A23FC9" w:rsidP="00451F3D">
      <w:pPr>
        <w:spacing w:after="0" w:line="240" w:lineRule="auto"/>
        <w:ind w:firstLine="567"/>
        <w:jc w:val="right"/>
        <w:rPr>
          <w:rFonts w:ascii="Times New Roman" w:hAnsi="Times New Roman" w:cs="Times New Roman"/>
          <w:i/>
          <w:color w:val="000000"/>
          <w:sz w:val="28"/>
          <w:szCs w:val="28"/>
          <w:lang w:val="kk-KZ" w:eastAsia="ko-KR"/>
        </w:rPr>
      </w:pPr>
    </w:p>
    <w:p w:rsidR="00A23FC9" w:rsidRPr="00411533" w:rsidRDefault="00A23FC9" w:rsidP="00451F3D">
      <w:pPr>
        <w:spacing w:after="0" w:line="240" w:lineRule="auto"/>
        <w:ind w:firstLine="567"/>
        <w:jc w:val="right"/>
        <w:rPr>
          <w:rFonts w:ascii="Times New Roman" w:hAnsi="Times New Roman" w:cs="Times New Roman"/>
          <w:i/>
          <w:color w:val="000000"/>
          <w:sz w:val="28"/>
          <w:szCs w:val="28"/>
          <w:lang w:val="kk-KZ" w:eastAsia="ko-KR"/>
        </w:rPr>
      </w:pPr>
    </w:p>
    <w:p w:rsidR="00A23FC9" w:rsidRPr="00411533" w:rsidRDefault="00A23FC9" w:rsidP="00451F3D">
      <w:pPr>
        <w:spacing w:after="0" w:line="240" w:lineRule="auto"/>
        <w:ind w:firstLine="567"/>
        <w:jc w:val="right"/>
        <w:rPr>
          <w:rFonts w:ascii="Times New Roman" w:hAnsi="Times New Roman" w:cs="Times New Roman"/>
          <w:i/>
          <w:color w:val="000000"/>
          <w:sz w:val="28"/>
          <w:szCs w:val="28"/>
          <w:lang w:val="kk-KZ" w:eastAsia="ko-KR"/>
        </w:rPr>
      </w:pPr>
    </w:p>
    <w:p w:rsidR="00A23FC9" w:rsidRPr="00411533" w:rsidRDefault="00A23FC9" w:rsidP="00451F3D">
      <w:pPr>
        <w:spacing w:after="0" w:line="240" w:lineRule="auto"/>
        <w:ind w:firstLine="567"/>
        <w:jc w:val="right"/>
        <w:rPr>
          <w:rFonts w:ascii="Times New Roman" w:hAnsi="Times New Roman" w:cs="Times New Roman"/>
          <w:i/>
          <w:color w:val="000000"/>
          <w:sz w:val="28"/>
          <w:szCs w:val="28"/>
          <w:lang w:val="kk-KZ" w:eastAsia="ko-KR"/>
        </w:rPr>
      </w:pPr>
    </w:p>
    <w:p w:rsidR="00A23FC9" w:rsidRPr="00411533" w:rsidRDefault="00A23FC9" w:rsidP="00451F3D">
      <w:pPr>
        <w:spacing w:after="0" w:line="240" w:lineRule="auto"/>
        <w:ind w:firstLine="567"/>
        <w:jc w:val="right"/>
        <w:rPr>
          <w:rFonts w:ascii="Times New Roman" w:hAnsi="Times New Roman" w:cs="Times New Roman"/>
          <w:i/>
          <w:color w:val="000000"/>
          <w:sz w:val="28"/>
          <w:szCs w:val="28"/>
          <w:lang w:val="kk-KZ" w:eastAsia="ko-KR"/>
        </w:rPr>
      </w:pPr>
    </w:p>
    <w:p w:rsidR="00A23FC9" w:rsidRPr="00411533" w:rsidRDefault="00A23FC9" w:rsidP="00451F3D">
      <w:pPr>
        <w:spacing w:after="0" w:line="240" w:lineRule="auto"/>
        <w:rPr>
          <w:rFonts w:ascii="Times New Roman" w:hAnsi="Times New Roman" w:cs="Times New Roman"/>
          <w:i/>
          <w:color w:val="000000"/>
          <w:sz w:val="28"/>
          <w:szCs w:val="28"/>
          <w:lang w:val="kk-KZ" w:eastAsia="ko-KR"/>
        </w:rPr>
      </w:pPr>
    </w:p>
    <w:p w:rsidR="00A23FC9" w:rsidRPr="00411533" w:rsidRDefault="00A23FC9" w:rsidP="00451F3D">
      <w:pPr>
        <w:spacing w:after="0" w:line="240" w:lineRule="auto"/>
        <w:ind w:firstLine="567"/>
        <w:jc w:val="right"/>
        <w:rPr>
          <w:rFonts w:ascii="Times New Roman" w:hAnsi="Times New Roman" w:cs="Times New Roman"/>
          <w:i/>
          <w:color w:val="000000"/>
          <w:sz w:val="28"/>
          <w:szCs w:val="28"/>
          <w:lang w:val="kk-KZ" w:eastAsia="ko-KR"/>
        </w:rPr>
      </w:pPr>
    </w:p>
    <w:p w:rsidR="00A23FC9" w:rsidRPr="00411533" w:rsidRDefault="00A23FC9" w:rsidP="00451F3D">
      <w:pPr>
        <w:spacing w:after="0" w:line="240" w:lineRule="auto"/>
        <w:ind w:firstLine="567"/>
        <w:jc w:val="right"/>
        <w:rPr>
          <w:rFonts w:ascii="Times New Roman" w:hAnsi="Times New Roman" w:cs="Times New Roman"/>
          <w:i/>
          <w:color w:val="000000"/>
          <w:sz w:val="28"/>
          <w:szCs w:val="28"/>
          <w:lang w:val="kk-KZ" w:eastAsia="ko-KR"/>
        </w:rPr>
      </w:pPr>
    </w:p>
    <w:p w:rsidR="00A23FC9" w:rsidRPr="00411533" w:rsidRDefault="00A23FC9" w:rsidP="00451F3D">
      <w:pPr>
        <w:spacing w:after="0" w:line="240" w:lineRule="auto"/>
        <w:ind w:firstLine="567"/>
        <w:jc w:val="right"/>
        <w:rPr>
          <w:rFonts w:ascii="Times New Roman" w:hAnsi="Times New Roman" w:cs="Times New Roman"/>
          <w:i/>
          <w:color w:val="000000"/>
          <w:sz w:val="28"/>
          <w:szCs w:val="28"/>
          <w:lang w:val="kk-KZ" w:eastAsia="ko-KR"/>
        </w:rPr>
      </w:pPr>
    </w:p>
    <w:p w:rsidR="00A23FC9" w:rsidRPr="00411533" w:rsidRDefault="00A23FC9" w:rsidP="00451F3D">
      <w:pPr>
        <w:spacing w:after="0" w:line="240" w:lineRule="auto"/>
        <w:ind w:firstLine="567"/>
        <w:jc w:val="right"/>
        <w:rPr>
          <w:rFonts w:ascii="Times New Roman" w:hAnsi="Times New Roman" w:cs="Times New Roman"/>
          <w:i/>
          <w:color w:val="000000"/>
          <w:sz w:val="28"/>
          <w:szCs w:val="28"/>
          <w:lang w:val="kk-KZ" w:eastAsia="ko-KR"/>
        </w:rPr>
      </w:pPr>
    </w:p>
    <w:p w:rsidR="00A23FC9" w:rsidRPr="00411533" w:rsidRDefault="00A23FC9" w:rsidP="00451F3D">
      <w:pPr>
        <w:spacing w:after="0" w:line="240" w:lineRule="auto"/>
        <w:ind w:firstLine="567"/>
        <w:jc w:val="right"/>
        <w:rPr>
          <w:rFonts w:ascii="Times New Roman" w:hAnsi="Times New Roman" w:cs="Times New Roman"/>
          <w:i/>
          <w:color w:val="000000"/>
          <w:sz w:val="28"/>
          <w:szCs w:val="28"/>
          <w:lang w:val="kk-KZ" w:eastAsia="ko-KR"/>
        </w:rPr>
      </w:pPr>
    </w:p>
    <w:p w:rsidR="00A23FC9" w:rsidRPr="00411533" w:rsidRDefault="00A23FC9" w:rsidP="00451F3D">
      <w:pPr>
        <w:spacing w:after="0" w:line="240" w:lineRule="auto"/>
        <w:ind w:firstLine="567"/>
        <w:jc w:val="right"/>
        <w:rPr>
          <w:rFonts w:ascii="Times New Roman" w:hAnsi="Times New Roman" w:cs="Times New Roman"/>
          <w:i/>
          <w:color w:val="000000"/>
          <w:sz w:val="28"/>
          <w:szCs w:val="28"/>
          <w:lang w:val="kk-KZ" w:eastAsia="ko-KR"/>
        </w:rPr>
      </w:pPr>
    </w:p>
    <w:p w:rsidR="00A23FC9" w:rsidRPr="00411533" w:rsidRDefault="00A23FC9" w:rsidP="00451F3D">
      <w:pPr>
        <w:spacing w:after="0" w:line="240" w:lineRule="auto"/>
        <w:ind w:firstLine="567"/>
        <w:jc w:val="right"/>
        <w:rPr>
          <w:rFonts w:ascii="Times New Roman" w:hAnsi="Times New Roman" w:cs="Times New Roman"/>
          <w:i/>
          <w:color w:val="000000"/>
          <w:sz w:val="28"/>
          <w:szCs w:val="28"/>
          <w:lang w:val="kk-KZ" w:eastAsia="ko-KR"/>
        </w:rPr>
      </w:pPr>
    </w:p>
    <w:p w:rsidR="00A23FC9" w:rsidRPr="00411533" w:rsidRDefault="00A23FC9" w:rsidP="00451F3D">
      <w:pPr>
        <w:spacing w:after="0" w:line="240" w:lineRule="auto"/>
        <w:ind w:firstLine="567"/>
        <w:jc w:val="right"/>
        <w:rPr>
          <w:rFonts w:ascii="Times New Roman" w:hAnsi="Times New Roman" w:cs="Times New Roman"/>
          <w:i/>
          <w:color w:val="000000"/>
          <w:sz w:val="28"/>
          <w:szCs w:val="28"/>
          <w:lang w:val="kk-KZ" w:eastAsia="ko-KR"/>
        </w:rPr>
      </w:pPr>
    </w:p>
    <w:p w:rsidR="00A23FC9" w:rsidRPr="00411533" w:rsidRDefault="00A23FC9" w:rsidP="00451F3D">
      <w:pPr>
        <w:spacing w:after="0" w:line="240" w:lineRule="auto"/>
        <w:ind w:firstLine="567"/>
        <w:jc w:val="right"/>
        <w:rPr>
          <w:rFonts w:ascii="Times New Roman" w:hAnsi="Times New Roman" w:cs="Times New Roman"/>
          <w:i/>
          <w:color w:val="000000"/>
          <w:sz w:val="28"/>
          <w:szCs w:val="28"/>
          <w:lang w:val="kk-KZ" w:eastAsia="ko-KR"/>
        </w:rPr>
      </w:pPr>
    </w:p>
    <w:p w:rsidR="00A23FC9" w:rsidRPr="00411533" w:rsidRDefault="00A23FC9" w:rsidP="00451F3D">
      <w:pPr>
        <w:spacing w:after="0" w:line="240" w:lineRule="auto"/>
        <w:ind w:firstLine="567"/>
        <w:jc w:val="right"/>
        <w:rPr>
          <w:rFonts w:ascii="Times New Roman" w:hAnsi="Times New Roman" w:cs="Times New Roman"/>
          <w:i/>
          <w:color w:val="000000"/>
          <w:sz w:val="28"/>
          <w:szCs w:val="28"/>
          <w:lang w:val="kk-KZ" w:eastAsia="ko-KR"/>
        </w:rPr>
      </w:pPr>
    </w:p>
    <w:p w:rsidR="00A23FC9" w:rsidRPr="00411533" w:rsidRDefault="00A23FC9" w:rsidP="00451F3D">
      <w:pPr>
        <w:spacing w:after="0" w:line="240" w:lineRule="auto"/>
        <w:ind w:firstLine="567"/>
        <w:jc w:val="right"/>
        <w:rPr>
          <w:rFonts w:ascii="Times New Roman" w:hAnsi="Times New Roman" w:cs="Times New Roman"/>
          <w:i/>
          <w:color w:val="000000"/>
          <w:sz w:val="28"/>
          <w:szCs w:val="28"/>
          <w:lang w:val="kk-KZ" w:eastAsia="ko-KR"/>
        </w:rPr>
      </w:pPr>
    </w:p>
    <w:p w:rsidR="00A23FC9" w:rsidRPr="00411533" w:rsidRDefault="00A23FC9" w:rsidP="00451F3D">
      <w:pPr>
        <w:spacing w:after="0" w:line="240" w:lineRule="auto"/>
        <w:ind w:firstLine="567"/>
        <w:jc w:val="right"/>
        <w:rPr>
          <w:rFonts w:ascii="Times New Roman" w:hAnsi="Times New Roman" w:cs="Times New Roman"/>
          <w:i/>
          <w:color w:val="000000"/>
          <w:sz w:val="28"/>
          <w:szCs w:val="28"/>
          <w:lang w:val="kk-KZ" w:eastAsia="ko-KR"/>
        </w:rPr>
      </w:pPr>
    </w:p>
    <w:p w:rsidR="00A23FC9" w:rsidRPr="00411533" w:rsidRDefault="00A23FC9" w:rsidP="00451F3D">
      <w:pPr>
        <w:spacing w:after="0" w:line="240" w:lineRule="auto"/>
        <w:ind w:firstLine="567"/>
        <w:jc w:val="right"/>
        <w:rPr>
          <w:rFonts w:ascii="Times New Roman" w:hAnsi="Times New Roman" w:cs="Times New Roman"/>
          <w:i/>
          <w:color w:val="000000"/>
          <w:sz w:val="28"/>
          <w:szCs w:val="28"/>
          <w:lang w:val="kk-KZ" w:eastAsia="ko-KR"/>
        </w:rPr>
      </w:pPr>
    </w:p>
    <w:p w:rsidR="00A23FC9" w:rsidRPr="00411533" w:rsidRDefault="00A23FC9" w:rsidP="00451F3D">
      <w:pPr>
        <w:spacing w:after="0" w:line="240" w:lineRule="auto"/>
        <w:ind w:firstLine="567"/>
        <w:jc w:val="right"/>
        <w:rPr>
          <w:rFonts w:ascii="Times New Roman" w:hAnsi="Times New Roman" w:cs="Times New Roman"/>
          <w:i/>
          <w:color w:val="000000"/>
          <w:sz w:val="28"/>
          <w:szCs w:val="28"/>
          <w:lang w:val="kk-KZ" w:eastAsia="ko-KR"/>
        </w:rPr>
      </w:pPr>
    </w:p>
    <w:p w:rsidR="00A23FC9" w:rsidRPr="00411533" w:rsidRDefault="00A23FC9" w:rsidP="00451F3D">
      <w:pPr>
        <w:spacing w:after="0" w:line="240" w:lineRule="auto"/>
        <w:ind w:firstLine="567"/>
        <w:jc w:val="right"/>
        <w:rPr>
          <w:rFonts w:ascii="Times New Roman" w:hAnsi="Times New Roman" w:cs="Times New Roman"/>
          <w:i/>
          <w:color w:val="000000"/>
          <w:sz w:val="28"/>
          <w:szCs w:val="28"/>
          <w:lang w:val="kk-KZ" w:eastAsia="ko-KR"/>
        </w:rPr>
      </w:pPr>
    </w:p>
    <w:p w:rsidR="00A23FC9" w:rsidRPr="00411533" w:rsidRDefault="00A23FC9" w:rsidP="00451F3D">
      <w:pPr>
        <w:spacing w:after="0" w:line="240" w:lineRule="auto"/>
        <w:ind w:firstLine="567"/>
        <w:jc w:val="right"/>
        <w:rPr>
          <w:rFonts w:ascii="Times New Roman" w:hAnsi="Times New Roman" w:cs="Times New Roman"/>
          <w:i/>
          <w:color w:val="000000"/>
          <w:sz w:val="28"/>
          <w:szCs w:val="28"/>
          <w:lang w:val="kk-KZ" w:eastAsia="ko-KR"/>
        </w:rPr>
      </w:pPr>
    </w:p>
    <w:p w:rsidR="00071230" w:rsidRPr="00411533" w:rsidRDefault="00071230" w:rsidP="00071230">
      <w:pPr>
        <w:pStyle w:val="af2"/>
        <w:ind w:firstLine="709"/>
        <w:jc w:val="right"/>
        <w:rPr>
          <w:rFonts w:ascii="Times New Roman" w:hAnsi="Times New Roman" w:cs="Times New Roman"/>
          <w:i/>
          <w:sz w:val="28"/>
          <w:szCs w:val="28"/>
          <w:lang w:val="kk-KZ" w:eastAsia="ko-KR"/>
        </w:rPr>
      </w:pPr>
      <w:r w:rsidRPr="00411533">
        <w:rPr>
          <w:rFonts w:ascii="Times New Roman" w:hAnsi="Times New Roman" w:cs="Times New Roman"/>
          <w:i/>
          <w:sz w:val="28"/>
          <w:szCs w:val="28"/>
          <w:lang w:val="kk-KZ" w:eastAsia="ko-KR"/>
        </w:rPr>
        <w:lastRenderedPageBreak/>
        <w:t>Қосымша 1</w:t>
      </w:r>
    </w:p>
    <w:p w:rsidR="00071230" w:rsidRPr="00411533" w:rsidRDefault="00071230" w:rsidP="00071230">
      <w:pPr>
        <w:pStyle w:val="af2"/>
        <w:ind w:firstLine="709"/>
        <w:jc w:val="both"/>
        <w:rPr>
          <w:rFonts w:ascii="Times New Roman" w:hAnsi="Times New Roman" w:cs="Times New Roman"/>
          <w:sz w:val="28"/>
          <w:szCs w:val="28"/>
          <w:lang w:val="kk-KZ" w:eastAsia="ko-KR"/>
        </w:rPr>
      </w:pPr>
    </w:p>
    <w:p w:rsidR="00071230" w:rsidRPr="00411533" w:rsidRDefault="00071230" w:rsidP="00071230">
      <w:pPr>
        <w:pStyle w:val="af2"/>
        <w:ind w:firstLine="709"/>
        <w:jc w:val="center"/>
        <w:rPr>
          <w:rFonts w:ascii="Times New Roman" w:hAnsi="Times New Roman" w:cs="Times New Roman"/>
          <w:sz w:val="28"/>
          <w:szCs w:val="28"/>
          <w:u w:val="single"/>
          <w:lang w:val="kk-KZ"/>
        </w:rPr>
      </w:pPr>
      <w:r w:rsidRPr="00411533">
        <w:rPr>
          <w:rFonts w:ascii="Times New Roman" w:hAnsi="Times New Roman" w:cs="Times New Roman"/>
          <w:sz w:val="28"/>
          <w:szCs w:val="28"/>
          <w:lang w:val="kk-KZ" w:eastAsia="en-US"/>
        </w:rPr>
        <w:t>6В08140-</w:t>
      </w:r>
      <w:r w:rsidRPr="00411533">
        <w:rPr>
          <w:rFonts w:ascii="Times New Roman" w:hAnsi="Times New Roman" w:cs="Times New Roman"/>
          <w:color w:val="212121"/>
          <w:sz w:val="28"/>
          <w:szCs w:val="28"/>
          <w:lang w:val="kk-KZ"/>
        </w:rPr>
        <w:t xml:space="preserve"> «Жеміс және көкөніс шаруашылығы» мамандығы бойынша М.Әуезов атындағы ОҚМУ Аграрлық факультеті </w:t>
      </w:r>
      <w:r w:rsidRPr="00411533">
        <w:rPr>
          <w:rFonts w:ascii="Times New Roman" w:hAnsi="Times New Roman" w:cs="Times New Roman"/>
          <w:sz w:val="28"/>
          <w:szCs w:val="28"/>
          <w:lang w:val="kk-KZ"/>
        </w:rPr>
        <w:t xml:space="preserve">«Өсімдік шаруашылығы және мал шаруашылығы» кафедрасының оқытушылар ұжымымен дайындалған </w:t>
      </w:r>
      <w:r w:rsidRPr="00411533">
        <w:rPr>
          <w:rFonts w:ascii="Times New Roman" w:hAnsi="Times New Roman" w:cs="Times New Roman"/>
          <w:color w:val="212121"/>
          <w:sz w:val="28"/>
          <w:szCs w:val="28"/>
          <w:lang w:val="kk-KZ"/>
        </w:rPr>
        <w:t>жоғары білім берудің оқу бағдарламасына</w:t>
      </w:r>
    </w:p>
    <w:p w:rsidR="00071230" w:rsidRPr="00411533" w:rsidRDefault="00071230" w:rsidP="00071230">
      <w:pPr>
        <w:pStyle w:val="af2"/>
        <w:ind w:firstLine="709"/>
        <w:jc w:val="both"/>
        <w:rPr>
          <w:rFonts w:ascii="Times New Roman" w:hAnsi="Times New Roman" w:cs="Times New Roman"/>
          <w:sz w:val="28"/>
          <w:szCs w:val="28"/>
          <w:lang w:val="kk-KZ" w:eastAsia="ko-KR"/>
        </w:rPr>
      </w:pPr>
    </w:p>
    <w:p w:rsidR="00071230" w:rsidRPr="00411533" w:rsidRDefault="00071230" w:rsidP="00071230">
      <w:pPr>
        <w:pStyle w:val="af2"/>
        <w:ind w:firstLine="709"/>
        <w:jc w:val="center"/>
        <w:rPr>
          <w:rFonts w:ascii="Times New Roman" w:hAnsi="Times New Roman" w:cs="Times New Roman"/>
          <w:b/>
          <w:sz w:val="28"/>
          <w:szCs w:val="28"/>
          <w:lang w:val="kk-KZ" w:eastAsia="ko-KR"/>
        </w:rPr>
      </w:pPr>
      <w:r w:rsidRPr="00411533">
        <w:rPr>
          <w:rFonts w:ascii="Times New Roman" w:hAnsi="Times New Roman" w:cs="Times New Roman"/>
          <w:b/>
          <w:sz w:val="28"/>
          <w:szCs w:val="28"/>
          <w:lang w:val="kk-KZ" w:eastAsia="ko-KR"/>
        </w:rPr>
        <w:t>ПІКІР</w:t>
      </w:r>
    </w:p>
    <w:p w:rsidR="00071230" w:rsidRPr="00411533" w:rsidRDefault="00071230" w:rsidP="00071230">
      <w:pPr>
        <w:pStyle w:val="af2"/>
        <w:ind w:firstLine="709"/>
        <w:jc w:val="both"/>
        <w:rPr>
          <w:rFonts w:ascii="Times New Roman" w:hAnsi="Times New Roman" w:cs="Times New Roman"/>
          <w:sz w:val="28"/>
          <w:szCs w:val="28"/>
          <w:lang w:val="kk-KZ" w:eastAsia="ko-KR"/>
        </w:rPr>
      </w:pPr>
    </w:p>
    <w:p w:rsidR="00071230" w:rsidRPr="00411533" w:rsidRDefault="00071230" w:rsidP="00071230">
      <w:pPr>
        <w:pStyle w:val="af2"/>
        <w:ind w:firstLine="709"/>
        <w:jc w:val="both"/>
        <w:rPr>
          <w:rFonts w:ascii="Times New Roman" w:hAnsi="Times New Roman" w:cs="Times New Roman"/>
          <w:sz w:val="28"/>
          <w:szCs w:val="28"/>
          <w:lang w:val="kk-KZ" w:eastAsia="ko-KR"/>
        </w:rPr>
      </w:pPr>
      <w:r w:rsidRPr="00411533">
        <w:rPr>
          <w:rFonts w:ascii="Times New Roman" w:hAnsi="Times New Roman" w:cs="Times New Roman"/>
          <w:sz w:val="28"/>
          <w:szCs w:val="28"/>
          <w:lang w:val="kk-KZ" w:eastAsia="en-US"/>
        </w:rPr>
        <w:t>6В08140-</w:t>
      </w:r>
      <w:r w:rsidRPr="00411533">
        <w:rPr>
          <w:rFonts w:ascii="Times New Roman" w:hAnsi="Times New Roman" w:cs="Times New Roman"/>
          <w:color w:val="212121"/>
          <w:sz w:val="28"/>
          <w:szCs w:val="28"/>
          <w:lang w:val="kk-KZ"/>
        </w:rPr>
        <w:t xml:space="preserve"> «Жеміс және көкөніс шаруашылығы» мамандығы бойынша</w:t>
      </w:r>
      <w:r w:rsidRPr="00411533">
        <w:rPr>
          <w:rFonts w:ascii="Times New Roman" w:hAnsi="Times New Roman" w:cs="Times New Roman"/>
          <w:sz w:val="28"/>
          <w:szCs w:val="28"/>
          <w:lang w:val="kk-KZ" w:eastAsia="ko-KR"/>
        </w:rPr>
        <w:t xml:space="preserve"> </w:t>
      </w:r>
      <w:r w:rsidRPr="00411533">
        <w:rPr>
          <w:rFonts w:ascii="Times New Roman" w:hAnsi="Times New Roman" w:cs="Times New Roman"/>
          <w:sz w:val="28"/>
          <w:szCs w:val="28"/>
          <w:lang w:val="kk-KZ"/>
        </w:rPr>
        <w:t xml:space="preserve">дайындалған </w:t>
      </w:r>
      <w:r w:rsidRPr="00411533">
        <w:rPr>
          <w:rFonts w:ascii="Times New Roman" w:hAnsi="Times New Roman" w:cs="Times New Roman"/>
          <w:color w:val="212121"/>
          <w:sz w:val="28"/>
          <w:szCs w:val="28"/>
          <w:lang w:val="kk-KZ"/>
        </w:rPr>
        <w:t xml:space="preserve">оқу бағдарламасы қазіргі уақыттағы нарықтың осы саласындағы мамандарға қойылатын талаптар мен ережелерге сай құрастырылған. </w:t>
      </w:r>
      <w:r w:rsidRPr="00411533">
        <w:rPr>
          <w:rFonts w:ascii="Times New Roman" w:hAnsi="Times New Roman" w:cs="Times New Roman"/>
          <w:sz w:val="28"/>
          <w:szCs w:val="28"/>
          <w:lang w:val="kk-KZ" w:eastAsia="ko-KR"/>
        </w:rPr>
        <w:t xml:space="preserve"> Еңбек нарығында соңғы жылдары республикамыздың оңтүстігінде жеміс өсіру мен көкөніс өсіру мамандарына сұраныс артып келеді. Үкімет саясатына байланысты ауылшаруашылық кәсіпорындарының жұмысы: жеміс шаруашылығы және көкөніс шаруашылығы, осы саладағы басқа да шаруашылық құрылымдары жергілікті халықты жеміс-жидекпен, көкөніспен, жүзіммен және т.б. азық түрлерімен қамтамасыз етумен ғана емес, ондай өнімдерді экспортқа шығаруға бағыттау керек. Бағдарламаны құрастыруға аталған бағыттағы агрономдарға қажеттіліктің артуына байланысты жұмыс берушілердің сұраныстары негіз болды.  </w:t>
      </w:r>
      <w:r w:rsidRPr="00411533">
        <w:rPr>
          <w:rFonts w:ascii="Times New Roman" w:hAnsi="Times New Roman" w:cs="Times New Roman"/>
          <w:sz w:val="28"/>
          <w:szCs w:val="28"/>
          <w:lang w:val="kk-KZ"/>
        </w:rPr>
        <w:t xml:space="preserve">нарықтың жылдам өзгермелі жағдайында шаруашылық дамуының болашағын бағамдай алатын, заманауи қарқынды жеміс бауларын, жүзімдіктерді және тәлімбақтарды өсірудің технологиялық картасын жасай алатын, сондай ақ көкөніс шаруашылығының далалық жұмыстарын ұйымдастыратын, және түрлі конструкциялы жаңа жобадағы жылыжайларда жұмысты меңгерген  осы біліктілік мамандығын бітірушілерге деген өткір қажеттілік бар.  </w:t>
      </w:r>
      <w:r w:rsidRPr="00411533">
        <w:rPr>
          <w:rFonts w:ascii="Times New Roman" w:hAnsi="Times New Roman" w:cs="Times New Roman"/>
          <w:sz w:val="28"/>
          <w:szCs w:val="28"/>
          <w:lang w:val="kk-KZ" w:eastAsia="ko-KR"/>
        </w:rPr>
        <w:t xml:space="preserve">Ауылшаруашылық маманы шаруашылықтың егіске кететін тұқым мен тыңайтқыштар, пестицидтер, жанар-жағар майлары, ауылшаруашылық машиналары, құралдар мен техникалар, еңбек ресурстары мен жасалған жұмыстардың толық есебін жасауды біліп, меңгерген болуы тиіс.  </w:t>
      </w:r>
    </w:p>
    <w:p w:rsidR="00071230" w:rsidRPr="00411533" w:rsidRDefault="00071230" w:rsidP="00071230">
      <w:pPr>
        <w:pStyle w:val="af2"/>
        <w:ind w:firstLine="709"/>
        <w:jc w:val="both"/>
        <w:rPr>
          <w:rFonts w:ascii="Times New Roman" w:hAnsi="Times New Roman" w:cs="Times New Roman"/>
          <w:sz w:val="28"/>
          <w:szCs w:val="28"/>
          <w:lang w:val="kk-KZ" w:eastAsia="ko-KR"/>
        </w:rPr>
      </w:pPr>
      <w:r w:rsidRPr="00411533">
        <w:rPr>
          <w:rFonts w:ascii="Times New Roman" w:hAnsi="Times New Roman" w:cs="Times New Roman"/>
          <w:sz w:val="28"/>
          <w:szCs w:val="28"/>
          <w:lang w:val="kk-KZ" w:eastAsia="ko-KR"/>
        </w:rPr>
        <w:t xml:space="preserve">Бағдарламаның негізгі мақсаты төмендегідей: </w:t>
      </w:r>
    </w:p>
    <w:p w:rsidR="00071230" w:rsidRPr="00411533" w:rsidRDefault="00071230" w:rsidP="00071230">
      <w:pPr>
        <w:pStyle w:val="af2"/>
        <w:ind w:firstLine="709"/>
        <w:jc w:val="both"/>
        <w:rPr>
          <w:rFonts w:ascii="Times New Roman" w:hAnsi="Times New Roman" w:cs="Times New Roman"/>
          <w:sz w:val="28"/>
          <w:szCs w:val="28"/>
          <w:lang w:val="kk-KZ"/>
        </w:rPr>
      </w:pPr>
      <w:r w:rsidRPr="00411533">
        <w:rPr>
          <w:rFonts w:ascii="Times New Roman" w:hAnsi="Times New Roman" w:cs="Times New Roman"/>
          <w:sz w:val="28"/>
          <w:szCs w:val="28"/>
          <w:lang w:val="kk-KZ"/>
        </w:rPr>
        <w:t xml:space="preserve"> Агрономияның жеміс, көкөніс шаруашылықтары бағытының әдістері мен құралдарын меңгерген, алған білімін іс жүзінде қолдана алатын, қазіргі уақыттағы АӨК дамуын бағалап, талдай алатын, сондай ақ өндіріске қатысты тиімді шешім қабылдай алатын осы жеміс шаруашылығы мен көкөніс шаруашылығы саласында теориялық және практикалық білімі бар мамандар даярлау. </w:t>
      </w:r>
    </w:p>
    <w:p w:rsidR="00071230" w:rsidRPr="00411533" w:rsidRDefault="00071230" w:rsidP="00071230">
      <w:pPr>
        <w:pStyle w:val="af2"/>
        <w:ind w:firstLine="709"/>
        <w:jc w:val="both"/>
        <w:rPr>
          <w:rFonts w:ascii="Times New Roman" w:hAnsi="Times New Roman" w:cs="Times New Roman"/>
          <w:sz w:val="28"/>
          <w:szCs w:val="28"/>
          <w:lang w:val="kk-KZ"/>
        </w:rPr>
      </w:pPr>
      <w:r w:rsidRPr="00411533">
        <w:rPr>
          <w:rFonts w:ascii="Times New Roman" w:hAnsi="Times New Roman" w:cs="Times New Roman"/>
          <w:sz w:val="28"/>
          <w:szCs w:val="28"/>
          <w:lang w:val="kk-KZ" w:eastAsia="en-US"/>
        </w:rPr>
        <w:t>6В08140-</w:t>
      </w:r>
      <w:r w:rsidRPr="00411533">
        <w:rPr>
          <w:rFonts w:ascii="Times New Roman" w:hAnsi="Times New Roman" w:cs="Times New Roman"/>
          <w:color w:val="212121"/>
          <w:sz w:val="28"/>
          <w:szCs w:val="28"/>
          <w:lang w:val="kk-KZ"/>
        </w:rPr>
        <w:t xml:space="preserve"> «Жеміс және көкөніс шаруашылығы» оқу бағдарламасын  бітірушілер еліміздің оңтүстігіндегі ауылшаруашылық өндірісті еселеп көтере отырып, отанымыздың ішкі экономикасын көтеруге үлес қосуы тиіс. </w:t>
      </w:r>
    </w:p>
    <w:p w:rsidR="00071230" w:rsidRPr="00411533" w:rsidRDefault="00071230" w:rsidP="00071230">
      <w:pPr>
        <w:pStyle w:val="af2"/>
        <w:ind w:firstLine="709"/>
        <w:jc w:val="both"/>
        <w:rPr>
          <w:rFonts w:ascii="Times New Roman" w:hAnsi="Times New Roman" w:cs="Times New Roman"/>
          <w:sz w:val="28"/>
          <w:szCs w:val="28"/>
          <w:lang w:val="kk-KZ"/>
        </w:rPr>
      </w:pPr>
      <w:r w:rsidRPr="00411533">
        <w:rPr>
          <w:rFonts w:ascii="Times New Roman" w:hAnsi="Times New Roman" w:cs="Times New Roman"/>
          <w:sz w:val="28"/>
          <w:szCs w:val="28"/>
          <w:lang w:val="kk-KZ"/>
        </w:rPr>
        <w:t xml:space="preserve">Бағдарламаны оқып бітірген маман жеміс пен көкөніс шаруашылықтарына бейінді жоғары білікті, шаруашылық-ұйымдастырушылық және жалпымәдени жеке құндылықтарын шыңдаған агроном болып қалыптасады. </w:t>
      </w:r>
    </w:p>
    <w:p w:rsidR="00071230" w:rsidRPr="00411533" w:rsidRDefault="00071230" w:rsidP="00071230">
      <w:pPr>
        <w:pStyle w:val="af2"/>
        <w:ind w:firstLine="709"/>
        <w:jc w:val="both"/>
        <w:rPr>
          <w:rFonts w:ascii="Times New Roman" w:hAnsi="Times New Roman" w:cs="Times New Roman"/>
          <w:sz w:val="28"/>
          <w:szCs w:val="28"/>
          <w:lang w:val="kk-KZ"/>
        </w:rPr>
      </w:pPr>
      <w:r w:rsidRPr="00411533">
        <w:rPr>
          <w:rFonts w:ascii="Times New Roman" w:hAnsi="Times New Roman" w:cs="Times New Roman"/>
          <w:sz w:val="28"/>
          <w:szCs w:val="28"/>
          <w:lang w:val="kk-KZ"/>
        </w:rPr>
        <w:lastRenderedPageBreak/>
        <w:t>Бағдарлама ұлттық дамудың басымдықтары мен университеттің даму стратегиясына сай және таңдаған мамандық бойынша оқу циклі бойында білім алуға, алған білімін іс жүзінде қолдануға, және өзін-өзі жетілдіруге бағытталған.</w:t>
      </w:r>
    </w:p>
    <w:p w:rsidR="00071230" w:rsidRPr="00411533" w:rsidRDefault="00071230" w:rsidP="00071230">
      <w:pPr>
        <w:pStyle w:val="af2"/>
        <w:ind w:firstLine="709"/>
        <w:jc w:val="both"/>
        <w:rPr>
          <w:rFonts w:ascii="Times New Roman" w:hAnsi="Times New Roman" w:cs="Times New Roman"/>
          <w:sz w:val="28"/>
          <w:szCs w:val="28"/>
          <w:lang w:val="kk-KZ"/>
        </w:rPr>
      </w:pPr>
      <w:r w:rsidRPr="00411533">
        <w:rPr>
          <w:rFonts w:ascii="Times New Roman" w:hAnsi="Times New Roman" w:cs="Times New Roman"/>
          <w:sz w:val="28"/>
          <w:szCs w:val="28"/>
          <w:lang w:val="kk-KZ" w:eastAsia="en-US"/>
        </w:rPr>
        <w:t>6В08140-</w:t>
      </w:r>
      <w:r w:rsidRPr="00411533">
        <w:rPr>
          <w:rFonts w:ascii="Times New Roman" w:hAnsi="Times New Roman" w:cs="Times New Roman"/>
          <w:color w:val="212121"/>
          <w:sz w:val="28"/>
          <w:szCs w:val="28"/>
          <w:lang w:val="kk-KZ"/>
        </w:rPr>
        <w:t xml:space="preserve"> «Жеміс және көкөніс шаруашылығы» мамандығы бойынша құрастырылған оқу бағдарламасы  жоғарғы оқу орындарының аталған бағытында оқу үрдісіне қолдануға ұсынылады. </w:t>
      </w:r>
    </w:p>
    <w:p w:rsidR="00071230" w:rsidRPr="00411533" w:rsidRDefault="00071230" w:rsidP="00071230">
      <w:pPr>
        <w:pStyle w:val="af2"/>
        <w:ind w:firstLine="709"/>
        <w:jc w:val="both"/>
        <w:rPr>
          <w:rFonts w:ascii="Times New Roman" w:hAnsi="Times New Roman" w:cs="Times New Roman"/>
          <w:sz w:val="28"/>
          <w:szCs w:val="28"/>
          <w:lang w:val="kk-KZ" w:eastAsia="ko-KR"/>
        </w:rPr>
      </w:pPr>
      <w:r w:rsidRPr="00411533">
        <w:rPr>
          <w:rFonts w:ascii="Times New Roman" w:hAnsi="Times New Roman" w:cs="Times New Roman"/>
          <w:sz w:val="28"/>
          <w:szCs w:val="28"/>
          <w:lang w:val="kk-KZ" w:eastAsia="ko-KR"/>
        </w:rPr>
        <w:tab/>
      </w:r>
    </w:p>
    <w:p w:rsidR="00071230" w:rsidRPr="00411533" w:rsidRDefault="00071230" w:rsidP="00071230">
      <w:pPr>
        <w:pStyle w:val="af2"/>
        <w:ind w:firstLine="709"/>
        <w:jc w:val="both"/>
        <w:rPr>
          <w:rFonts w:ascii="Times New Roman" w:hAnsi="Times New Roman" w:cs="Times New Roman"/>
          <w:sz w:val="28"/>
          <w:szCs w:val="28"/>
          <w:lang w:val="kk-KZ" w:eastAsia="ko-KR"/>
        </w:rPr>
      </w:pPr>
    </w:p>
    <w:p w:rsidR="00071230" w:rsidRPr="00411533" w:rsidRDefault="00071230" w:rsidP="00071230">
      <w:pPr>
        <w:pStyle w:val="af2"/>
        <w:ind w:firstLine="709"/>
        <w:jc w:val="both"/>
        <w:rPr>
          <w:rFonts w:ascii="Times New Roman" w:hAnsi="Times New Roman" w:cs="Times New Roman"/>
          <w:sz w:val="28"/>
          <w:szCs w:val="28"/>
          <w:lang w:val="kk-KZ" w:eastAsia="ko-KR"/>
        </w:rPr>
      </w:pPr>
      <w:r w:rsidRPr="00411533">
        <w:rPr>
          <w:rFonts w:ascii="Times New Roman" w:hAnsi="Times New Roman" w:cs="Times New Roman"/>
          <w:sz w:val="28"/>
          <w:szCs w:val="28"/>
        </w:rPr>
        <w:t>"</w:t>
      </w:r>
      <w:r w:rsidRPr="00411533">
        <w:rPr>
          <w:rFonts w:ascii="Times New Roman" w:hAnsi="Times New Roman" w:cs="Times New Roman"/>
          <w:sz w:val="28"/>
          <w:szCs w:val="28"/>
          <w:lang w:val="kk-KZ"/>
        </w:rPr>
        <w:t>Қ</w:t>
      </w:r>
      <w:r w:rsidRPr="00411533">
        <w:rPr>
          <w:rFonts w:ascii="Times New Roman" w:hAnsi="Times New Roman" w:cs="Times New Roman"/>
          <w:sz w:val="28"/>
          <w:szCs w:val="28"/>
        </w:rPr>
        <w:t>азагроном"</w:t>
      </w:r>
      <w:r w:rsidRPr="00411533">
        <w:rPr>
          <w:rFonts w:ascii="Times New Roman" w:hAnsi="Times New Roman" w:cs="Times New Roman"/>
          <w:sz w:val="28"/>
          <w:szCs w:val="28"/>
          <w:lang w:val="kk-KZ" w:eastAsia="ko-KR"/>
        </w:rPr>
        <w:t xml:space="preserve"> ЖШС директоры</w:t>
      </w:r>
      <w:r w:rsidRPr="00411533">
        <w:rPr>
          <w:rFonts w:ascii="Times New Roman" w:hAnsi="Times New Roman" w:cs="Times New Roman"/>
          <w:sz w:val="28"/>
          <w:szCs w:val="28"/>
          <w:lang w:eastAsia="ko-KR"/>
        </w:rPr>
        <w:t xml:space="preserve">               </w:t>
      </w:r>
      <w:r w:rsidRPr="00411533">
        <w:rPr>
          <w:rFonts w:ascii="Times New Roman" w:hAnsi="Times New Roman" w:cs="Times New Roman"/>
          <w:sz w:val="28"/>
          <w:szCs w:val="28"/>
          <w:lang w:val="kk-KZ" w:eastAsia="ko-KR"/>
        </w:rPr>
        <w:t xml:space="preserve">                     Оразова Ш.Н.</w:t>
      </w:r>
    </w:p>
    <w:p w:rsidR="00071230" w:rsidRPr="00411533" w:rsidRDefault="00071230" w:rsidP="00071230">
      <w:pPr>
        <w:pStyle w:val="af2"/>
        <w:ind w:firstLine="709"/>
        <w:jc w:val="both"/>
        <w:rPr>
          <w:rFonts w:ascii="Times New Roman" w:hAnsi="Times New Roman" w:cs="Times New Roman"/>
          <w:b/>
          <w:sz w:val="28"/>
          <w:szCs w:val="28"/>
          <w:lang w:val="kk-KZ" w:eastAsia="ko-KR"/>
        </w:rPr>
      </w:pPr>
    </w:p>
    <w:p w:rsidR="00071230" w:rsidRPr="00411533" w:rsidRDefault="00071230" w:rsidP="00071230">
      <w:pPr>
        <w:rPr>
          <w:rFonts w:ascii="Times New Roman" w:hAnsi="Times New Roman" w:cs="Times New Roman"/>
          <w:b/>
          <w:color w:val="000000"/>
          <w:sz w:val="28"/>
          <w:szCs w:val="28"/>
          <w:lang w:val="kk-KZ" w:eastAsia="ko-KR"/>
        </w:rPr>
      </w:pPr>
    </w:p>
    <w:p w:rsidR="00071230" w:rsidRPr="00411533" w:rsidRDefault="00071230" w:rsidP="00071230">
      <w:pPr>
        <w:rPr>
          <w:rFonts w:ascii="Times New Roman" w:hAnsi="Times New Roman" w:cs="Times New Roman"/>
          <w:b/>
          <w:color w:val="000000"/>
          <w:sz w:val="28"/>
          <w:szCs w:val="28"/>
          <w:lang w:val="kk-KZ" w:eastAsia="ko-KR"/>
        </w:rPr>
      </w:pPr>
    </w:p>
    <w:p w:rsidR="00071230" w:rsidRPr="00411533" w:rsidRDefault="00071230" w:rsidP="00071230">
      <w:pPr>
        <w:rPr>
          <w:rFonts w:ascii="Times New Roman" w:hAnsi="Times New Roman" w:cs="Times New Roman"/>
          <w:b/>
          <w:color w:val="000000"/>
          <w:sz w:val="28"/>
          <w:szCs w:val="28"/>
          <w:lang w:val="kk-KZ" w:eastAsia="ko-KR"/>
        </w:rPr>
      </w:pPr>
    </w:p>
    <w:p w:rsidR="00071230" w:rsidRPr="00411533" w:rsidRDefault="00071230" w:rsidP="00071230">
      <w:pPr>
        <w:rPr>
          <w:rFonts w:ascii="Times New Roman" w:hAnsi="Times New Roman" w:cs="Times New Roman"/>
          <w:b/>
          <w:color w:val="000000"/>
          <w:sz w:val="28"/>
          <w:szCs w:val="28"/>
          <w:lang w:val="kk-KZ" w:eastAsia="ko-KR"/>
        </w:rPr>
      </w:pPr>
    </w:p>
    <w:p w:rsidR="00071230" w:rsidRPr="00411533" w:rsidRDefault="00071230" w:rsidP="00071230">
      <w:pPr>
        <w:rPr>
          <w:rFonts w:ascii="Times New Roman" w:hAnsi="Times New Roman" w:cs="Times New Roman"/>
          <w:b/>
          <w:color w:val="000000"/>
          <w:sz w:val="28"/>
          <w:szCs w:val="28"/>
          <w:lang w:val="kk-KZ" w:eastAsia="ko-KR"/>
        </w:rPr>
      </w:pPr>
    </w:p>
    <w:p w:rsidR="00071230" w:rsidRPr="00411533" w:rsidRDefault="00071230" w:rsidP="00071230">
      <w:pPr>
        <w:rPr>
          <w:rFonts w:ascii="Times New Roman" w:hAnsi="Times New Roman" w:cs="Times New Roman"/>
          <w:b/>
          <w:color w:val="000000"/>
          <w:sz w:val="28"/>
          <w:szCs w:val="28"/>
          <w:lang w:val="kk-KZ" w:eastAsia="ko-KR"/>
        </w:rPr>
      </w:pPr>
    </w:p>
    <w:p w:rsidR="00071230" w:rsidRPr="00411533" w:rsidRDefault="00071230" w:rsidP="00071230">
      <w:pPr>
        <w:rPr>
          <w:rFonts w:ascii="Times New Roman" w:hAnsi="Times New Roman" w:cs="Times New Roman"/>
          <w:b/>
          <w:color w:val="000000"/>
          <w:sz w:val="28"/>
          <w:szCs w:val="28"/>
          <w:lang w:val="kk-KZ" w:eastAsia="ko-KR"/>
        </w:rPr>
      </w:pPr>
    </w:p>
    <w:p w:rsidR="00071230" w:rsidRPr="00411533" w:rsidRDefault="00071230" w:rsidP="00071230">
      <w:pPr>
        <w:rPr>
          <w:rFonts w:ascii="Times New Roman" w:hAnsi="Times New Roman" w:cs="Times New Roman"/>
          <w:b/>
          <w:color w:val="000000"/>
          <w:sz w:val="28"/>
          <w:szCs w:val="28"/>
          <w:lang w:val="kk-KZ" w:eastAsia="ko-KR"/>
        </w:rPr>
      </w:pPr>
    </w:p>
    <w:p w:rsidR="00071230" w:rsidRPr="00411533" w:rsidRDefault="00071230" w:rsidP="00071230">
      <w:pPr>
        <w:rPr>
          <w:rFonts w:ascii="Times New Roman" w:hAnsi="Times New Roman" w:cs="Times New Roman"/>
          <w:b/>
          <w:color w:val="000000"/>
          <w:sz w:val="28"/>
          <w:szCs w:val="28"/>
          <w:lang w:val="kk-KZ" w:eastAsia="ko-KR"/>
        </w:rPr>
      </w:pPr>
    </w:p>
    <w:p w:rsidR="00071230" w:rsidRPr="00411533" w:rsidRDefault="00071230" w:rsidP="00071230">
      <w:pPr>
        <w:rPr>
          <w:rFonts w:ascii="Times New Roman" w:hAnsi="Times New Roman" w:cs="Times New Roman"/>
          <w:b/>
          <w:color w:val="000000"/>
          <w:sz w:val="28"/>
          <w:szCs w:val="28"/>
          <w:lang w:val="kk-KZ" w:eastAsia="ko-KR"/>
        </w:rPr>
      </w:pPr>
    </w:p>
    <w:p w:rsidR="00071230" w:rsidRPr="00411533" w:rsidRDefault="00071230" w:rsidP="00071230">
      <w:pPr>
        <w:rPr>
          <w:rFonts w:ascii="Times New Roman" w:hAnsi="Times New Roman" w:cs="Times New Roman"/>
          <w:b/>
          <w:color w:val="000000"/>
          <w:sz w:val="28"/>
          <w:szCs w:val="28"/>
          <w:lang w:val="kk-KZ" w:eastAsia="ko-KR"/>
        </w:rPr>
      </w:pPr>
    </w:p>
    <w:p w:rsidR="00071230" w:rsidRPr="00411533" w:rsidRDefault="00071230" w:rsidP="00071230">
      <w:pPr>
        <w:rPr>
          <w:rFonts w:ascii="Times New Roman" w:hAnsi="Times New Roman" w:cs="Times New Roman"/>
          <w:b/>
          <w:color w:val="000000"/>
          <w:sz w:val="28"/>
          <w:szCs w:val="28"/>
          <w:lang w:val="kk-KZ" w:eastAsia="ko-KR"/>
        </w:rPr>
      </w:pPr>
    </w:p>
    <w:p w:rsidR="00071230" w:rsidRPr="00411533" w:rsidRDefault="00071230" w:rsidP="00071230">
      <w:pPr>
        <w:rPr>
          <w:rFonts w:ascii="Times New Roman" w:hAnsi="Times New Roman" w:cs="Times New Roman"/>
          <w:b/>
          <w:color w:val="000000"/>
          <w:sz w:val="28"/>
          <w:szCs w:val="28"/>
          <w:lang w:val="kk-KZ" w:eastAsia="ko-KR"/>
        </w:rPr>
      </w:pPr>
    </w:p>
    <w:p w:rsidR="00071230" w:rsidRPr="00411533" w:rsidRDefault="00071230" w:rsidP="00071230">
      <w:pPr>
        <w:rPr>
          <w:rFonts w:ascii="Times New Roman" w:hAnsi="Times New Roman" w:cs="Times New Roman"/>
          <w:b/>
          <w:color w:val="000000"/>
          <w:sz w:val="28"/>
          <w:szCs w:val="28"/>
          <w:lang w:val="kk-KZ" w:eastAsia="ko-KR"/>
        </w:rPr>
      </w:pPr>
    </w:p>
    <w:p w:rsidR="00071230" w:rsidRPr="00411533" w:rsidRDefault="00071230" w:rsidP="00071230">
      <w:pPr>
        <w:spacing w:after="0" w:line="240" w:lineRule="auto"/>
        <w:rPr>
          <w:rFonts w:ascii="Times New Roman" w:hAnsi="Times New Roman" w:cs="Times New Roman"/>
          <w:b/>
          <w:color w:val="000000"/>
          <w:sz w:val="28"/>
          <w:szCs w:val="28"/>
          <w:lang w:val="kk-KZ" w:eastAsia="ko-KR"/>
        </w:rPr>
      </w:pPr>
    </w:p>
    <w:p w:rsidR="00071230" w:rsidRPr="00411533" w:rsidRDefault="00071230" w:rsidP="00071230">
      <w:pPr>
        <w:spacing w:after="0" w:line="240" w:lineRule="auto"/>
        <w:rPr>
          <w:rFonts w:ascii="Times New Roman" w:eastAsia="Times New Roman" w:hAnsi="Times New Roman" w:cs="Times New Roman"/>
          <w:b/>
          <w:color w:val="000000"/>
          <w:sz w:val="28"/>
          <w:szCs w:val="28"/>
          <w:lang w:val="kk-KZ" w:eastAsia="ko-KR"/>
        </w:rPr>
      </w:pPr>
    </w:p>
    <w:p w:rsidR="00071230" w:rsidRPr="00411533" w:rsidRDefault="00071230" w:rsidP="00071230">
      <w:pPr>
        <w:pStyle w:val="af2"/>
        <w:ind w:firstLine="709"/>
        <w:jc w:val="right"/>
        <w:rPr>
          <w:rFonts w:ascii="Times New Roman" w:hAnsi="Times New Roman" w:cs="Times New Roman"/>
          <w:i/>
          <w:sz w:val="28"/>
          <w:szCs w:val="28"/>
          <w:lang w:val="kk-KZ" w:eastAsia="ko-KR"/>
        </w:rPr>
      </w:pPr>
    </w:p>
    <w:p w:rsidR="00071230" w:rsidRPr="00411533" w:rsidRDefault="00071230" w:rsidP="00071230">
      <w:pPr>
        <w:pStyle w:val="af2"/>
        <w:ind w:firstLine="709"/>
        <w:jc w:val="right"/>
        <w:rPr>
          <w:rFonts w:ascii="Times New Roman" w:hAnsi="Times New Roman" w:cs="Times New Roman"/>
          <w:i/>
          <w:sz w:val="28"/>
          <w:szCs w:val="28"/>
          <w:lang w:val="kk-KZ" w:eastAsia="ko-KR"/>
        </w:rPr>
      </w:pPr>
    </w:p>
    <w:p w:rsidR="00071230" w:rsidRPr="00411533" w:rsidRDefault="00071230" w:rsidP="00071230">
      <w:pPr>
        <w:pStyle w:val="af2"/>
        <w:ind w:firstLine="709"/>
        <w:jc w:val="right"/>
        <w:rPr>
          <w:rFonts w:ascii="Times New Roman" w:hAnsi="Times New Roman" w:cs="Times New Roman"/>
          <w:i/>
          <w:sz w:val="28"/>
          <w:szCs w:val="28"/>
          <w:lang w:val="kk-KZ" w:eastAsia="ko-KR"/>
        </w:rPr>
      </w:pPr>
    </w:p>
    <w:p w:rsidR="00071230" w:rsidRPr="00411533" w:rsidRDefault="00071230" w:rsidP="00071230">
      <w:pPr>
        <w:pStyle w:val="af2"/>
        <w:ind w:firstLine="709"/>
        <w:jc w:val="right"/>
        <w:rPr>
          <w:rFonts w:ascii="Times New Roman" w:hAnsi="Times New Roman" w:cs="Times New Roman"/>
          <w:i/>
          <w:sz w:val="28"/>
          <w:szCs w:val="28"/>
          <w:lang w:val="kk-KZ" w:eastAsia="ko-KR"/>
        </w:rPr>
      </w:pPr>
    </w:p>
    <w:p w:rsidR="00071230" w:rsidRPr="00411533" w:rsidRDefault="00071230" w:rsidP="00071230">
      <w:pPr>
        <w:pStyle w:val="af2"/>
        <w:ind w:firstLine="709"/>
        <w:jc w:val="right"/>
        <w:rPr>
          <w:rFonts w:ascii="Times New Roman" w:hAnsi="Times New Roman" w:cs="Times New Roman"/>
          <w:i/>
          <w:sz w:val="28"/>
          <w:szCs w:val="28"/>
          <w:lang w:val="kk-KZ" w:eastAsia="ko-KR"/>
        </w:rPr>
      </w:pPr>
    </w:p>
    <w:p w:rsidR="00071230" w:rsidRPr="00411533" w:rsidRDefault="00071230" w:rsidP="00071230">
      <w:pPr>
        <w:pStyle w:val="af2"/>
        <w:ind w:firstLine="709"/>
        <w:jc w:val="right"/>
        <w:rPr>
          <w:rFonts w:ascii="Times New Roman" w:hAnsi="Times New Roman" w:cs="Times New Roman"/>
          <w:i/>
          <w:sz w:val="28"/>
          <w:szCs w:val="28"/>
          <w:lang w:val="kk-KZ" w:eastAsia="ko-KR"/>
        </w:rPr>
      </w:pPr>
    </w:p>
    <w:p w:rsidR="00071230" w:rsidRPr="00411533" w:rsidRDefault="00071230" w:rsidP="00071230">
      <w:pPr>
        <w:pStyle w:val="af2"/>
        <w:ind w:firstLine="709"/>
        <w:jc w:val="right"/>
        <w:rPr>
          <w:rFonts w:ascii="Times New Roman" w:hAnsi="Times New Roman" w:cs="Times New Roman"/>
          <w:i/>
          <w:sz w:val="28"/>
          <w:szCs w:val="28"/>
          <w:lang w:val="kk-KZ" w:eastAsia="ko-KR"/>
        </w:rPr>
      </w:pPr>
    </w:p>
    <w:p w:rsidR="00071230" w:rsidRPr="00411533" w:rsidRDefault="00071230" w:rsidP="00071230">
      <w:pPr>
        <w:pStyle w:val="af2"/>
        <w:ind w:firstLine="709"/>
        <w:jc w:val="right"/>
        <w:rPr>
          <w:rFonts w:ascii="Times New Roman" w:hAnsi="Times New Roman" w:cs="Times New Roman"/>
          <w:i/>
          <w:sz w:val="28"/>
          <w:szCs w:val="28"/>
          <w:lang w:val="kk-KZ" w:eastAsia="ko-KR"/>
        </w:rPr>
      </w:pPr>
      <w:r w:rsidRPr="00411533">
        <w:rPr>
          <w:rFonts w:ascii="Times New Roman" w:hAnsi="Times New Roman" w:cs="Times New Roman"/>
          <w:i/>
          <w:sz w:val="28"/>
          <w:szCs w:val="28"/>
          <w:lang w:val="kk-KZ" w:eastAsia="ko-KR"/>
        </w:rPr>
        <w:lastRenderedPageBreak/>
        <w:t>Қосымша 2</w:t>
      </w:r>
    </w:p>
    <w:p w:rsidR="00071230" w:rsidRPr="00411533" w:rsidRDefault="00071230" w:rsidP="00071230">
      <w:pPr>
        <w:pStyle w:val="af2"/>
        <w:ind w:firstLine="709"/>
        <w:jc w:val="both"/>
        <w:rPr>
          <w:rFonts w:ascii="Times New Roman" w:hAnsi="Times New Roman" w:cs="Times New Roman"/>
          <w:b/>
          <w:sz w:val="28"/>
          <w:szCs w:val="28"/>
          <w:lang w:val="kk-KZ" w:eastAsia="ko-KR"/>
        </w:rPr>
      </w:pPr>
    </w:p>
    <w:p w:rsidR="00071230" w:rsidRPr="00411533" w:rsidRDefault="00071230" w:rsidP="00071230">
      <w:pPr>
        <w:pStyle w:val="af2"/>
        <w:ind w:firstLine="709"/>
        <w:jc w:val="center"/>
        <w:rPr>
          <w:rFonts w:ascii="Times New Roman" w:hAnsi="Times New Roman" w:cs="Times New Roman"/>
          <w:color w:val="212121"/>
          <w:sz w:val="28"/>
          <w:szCs w:val="28"/>
          <w:lang w:val="kk-KZ"/>
        </w:rPr>
      </w:pPr>
      <w:r w:rsidRPr="00411533">
        <w:rPr>
          <w:rFonts w:ascii="Times New Roman" w:hAnsi="Times New Roman" w:cs="Times New Roman"/>
          <w:sz w:val="28"/>
          <w:szCs w:val="28"/>
          <w:lang w:val="kk-KZ" w:eastAsia="en-US"/>
        </w:rPr>
        <w:t>6В08140-</w:t>
      </w:r>
      <w:r w:rsidRPr="00411533">
        <w:rPr>
          <w:rFonts w:ascii="Times New Roman" w:hAnsi="Times New Roman" w:cs="Times New Roman"/>
          <w:color w:val="212121"/>
          <w:sz w:val="28"/>
          <w:szCs w:val="28"/>
          <w:lang w:val="kk-KZ"/>
        </w:rPr>
        <w:t>«Жеміс және көкөніс шаруашылығы» дайындық бағыты бойынша М.Әуезов атындағы Оңтүстік Қазақстан мемлекеттік университетінің Аграрлық факультеті «Өсімдік шаруашылығы және мал шаруашылығы» кафедрасының оқытушылар ұжымы әзірлеген «Бакалавр» біліктілігі бойынша жоғары білім берудің оқу бағдарламасына</w:t>
      </w:r>
    </w:p>
    <w:p w:rsidR="00071230" w:rsidRPr="00411533" w:rsidRDefault="00071230" w:rsidP="00071230">
      <w:pPr>
        <w:pStyle w:val="af2"/>
        <w:ind w:firstLine="709"/>
        <w:jc w:val="center"/>
        <w:rPr>
          <w:rFonts w:ascii="Times New Roman" w:hAnsi="Times New Roman" w:cs="Times New Roman"/>
          <w:color w:val="212121"/>
          <w:sz w:val="28"/>
          <w:szCs w:val="28"/>
          <w:lang w:val="kk-KZ"/>
        </w:rPr>
      </w:pPr>
    </w:p>
    <w:p w:rsidR="00071230" w:rsidRPr="00411533" w:rsidRDefault="00071230" w:rsidP="00071230">
      <w:pPr>
        <w:pStyle w:val="af2"/>
        <w:ind w:firstLine="709"/>
        <w:jc w:val="center"/>
        <w:rPr>
          <w:rFonts w:ascii="Times New Roman" w:hAnsi="Times New Roman" w:cs="Times New Roman"/>
          <w:b/>
          <w:color w:val="212121"/>
          <w:sz w:val="28"/>
          <w:szCs w:val="28"/>
          <w:lang w:val="kk-KZ"/>
        </w:rPr>
      </w:pPr>
      <w:r w:rsidRPr="00411533">
        <w:rPr>
          <w:rFonts w:ascii="Times New Roman" w:hAnsi="Times New Roman" w:cs="Times New Roman"/>
          <w:b/>
          <w:color w:val="212121"/>
          <w:sz w:val="28"/>
          <w:szCs w:val="28"/>
          <w:lang w:val="kk-KZ"/>
        </w:rPr>
        <w:t>САРАПТАМАЛЫҚ ТҰЖЫРЫМ</w:t>
      </w:r>
    </w:p>
    <w:p w:rsidR="00071230" w:rsidRPr="00411533" w:rsidRDefault="00071230" w:rsidP="00071230">
      <w:pPr>
        <w:pStyle w:val="af2"/>
        <w:ind w:firstLine="709"/>
        <w:jc w:val="both"/>
        <w:rPr>
          <w:rFonts w:ascii="Times New Roman" w:hAnsi="Times New Roman" w:cs="Times New Roman"/>
          <w:sz w:val="28"/>
          <w:szCs w:val="28"/>
          <w:lang w:val="kk-KZ"/>
        </w:rPr>
      </w:pPr>
    </w:p>
    <w:p w:rsidR="00071230" w:rsidRPr="00411533" w:rsidRDefault="00071230" w:rsidP="00071230">
      <w:pPr>
        <w:pStyle w:val="af2"/>
        <w:ind w:firstLine="709"/>
        <w:jc w:val="both"/>
        <w:rPr>
          <w:rFonts w:ascii="Times New Roman" w:hAnsi="Times New Roman" w:cs="Times New Roman"/>
          <w:sz w:val="28"/>
          <w:szCs w:val="28"/>
          <w:lang w:val="kk-KZ"/>
        </w:rPr>
      </w:pPr>
      <w:r w:rsidRPr="00411533">
        <w:rPr>
          <w:rFonts w:ascii="Times New Roman" w:hAnsi="Times New Roman" w:cs="Times New Roman"/>
          <w:sz w:val="28"/>
          <w:szCs w:val="28"/>
          <w:lang w:val="kk-KZ" w:eastAsia="en-US"/>
        </w:rPr>
        <w:t>6В08140-</w:t>
      </w:r>
      <w:r w:rsidRPr="00411533">
        <w:rPr>
          <w:rFonts w:ascii="Times New Roman" w:hAnsi="Times New Roman" w:cs="Times New Roman"/>
          <w:color w:val="212121"/>
          <w:sz w:val="28"/>
          <w:szCs w:val="28"/>
          <w:lang w:val="kk-KZ"/>
        </w:rPr>
        <w:t>«Жеміс және көкөніс шаруашылығы» дайындық бағыты бойынша п</w:t>
      </w:r>
      <w:r w:rsidRPr="00411533">
        <w:rPr>
          <w:rFonts w:ascii="Times New Roman" w:hAnsi="Times New Roman" w:cs="Times New Roman"/>
          <w:sz w:val="28"/>
          <w:szCs w:val="28"/>
          <w:lang w:val="kk-KZ"/>
        </w:rPr>
        <w:t xml:space="preserve">ікірге ұсынылып отырған оқу бағдарламасы (ары қарай ОБ) ҚР БЖҒ Министрлігімен бекітілген МЖМБС және </w:t>
      </w:r>
      <w:r w:rsidRPr="00411533">
        <w:rPr>
          <w:rFonts w:ascii="Times New Roman" w:hAnsi="Times New Roman" w:cs="Times New Roman"/>
          <w:bCs/>
          <w:sz w:val="28"/>
          <w:szCs w:val="28"/>
          <w:lang w:val="kk-KZ"/>
        </w:rPr>
        <w:t>«Көкөністер мен картоп өсіру», «Бау</w:t>
      </w:r>
      <w:r w:rsidRPr="00411533">
        <w:rPr>
          <w:rFonts w:ascii="Times New Roman" w:hAnsi="Times New Roman" w:cs="Times New Roman"/>
          <w:sz w:val="28"/>
          <w:szCs w:val="28"/>
          <w:lang w:val="kk-KZ" w:eastAsia="en-US"/>
        </w:rPr>
        <w:t>-бақша жұмыстары</w:t>
      </w:r>
      <w:r w:rsidRPr="00411533">
        <w:rPr>
          <w:rFonts w:ascii="Times New Roman" w:hAnsi="Times New Roman" w:cs="Times New Roman"/>
          <w:bCs/>
          <w:sz w:val="28"/>
          <w:szCs w:val="28"/>
          <w:lang w:val="kk-KZ"/>
        </w:rPr>
        <w:t>», «Жылыжайдағы көкөністер мен жидектер өндірісі» және «Жүзім шаруашылығы»</w:t>
      </w:r>
      <w:r w:rsidRPr="00411533">
        <w:rPr>
          <w:rFonts w:ascii="Times New Roman" w:hAnsi="Times New Roman" w:cs="Times New Roman"/>
          <w:sz w:val="28"/>
          <w:szCs w:val="28"/>
          <w:lang w:val="kk-KZ"/>
        </w:rPr>
        <w:t xml:space="preserve"> (бакалавр деңгейі) Кәсіби стандарттары негізінде құрастырылған құжаттар жүйесі болып табылады. </w:t>
      </w:r>
    </w:p>
    <w:p w:rsidR="00071230" w:rsidRPr="00411533" w:rsidRDefault="00071230" w:rsidP="00071230">
      <w:pPr>
        <w:pStyle w:val="af2"/>
        <w:ind w:firstLine="709"/>
        <w:jc w:val="both"/>
        <w:rPr>
          <w:rFonts w:ascii="Times New Roman" w:hAnsi="Times New Roman" w:cs="Times New Roman"/>
          <w:color w:val="222222"/>
          <w:sz w:val="28"/>
          <w:szCs w:val="28"/>
          <w:lang w:val="kk-KZ"/>
        </w:rPr>
      </w:pPr>
      <w:r w:rsidRPr="00411533">
        <w:rPr>
          <w:rFonts w:ascii="Times New Roman" w:hAnsi="Times New Roman" w:cs="Times New Roman"/>
          <w:sz w:val="28"/>
          <w:szCs w:val="28"/>
          <w:lang w:val="kk-KZ"/>
        </w:rPr>
        <w:t xml:space="preserve"> </w:t>
      </w:r>
      <w:r w:rsidRPr="00411533">
        <w:rPr>
          <w:rFonts w:ascii="Times New Roman" w:hAnsi="Times New Roman" w:cs="Times New Roman"/>
          <w:color w:val="222222"/>
          <w:sz w:val="28"/>
          <w:szCs w:val="28"/>
          <w:lang w:val="kk-KZ"/>
        </w:rPr>
        <w:t>Бұл білім беру бағдарламасының тұжырымдамасы - елдегі зияткерлік элитаны дайындауға бағытталған, М.Әуезов атындағы ОҚМУ университетінің миссиясымен үйлестірілген, сонымен қатар «Жеміс және көкөніс шаруашылығы» бакалаврының кәсіби қызметіне сипаттама беретін білім беру бағдарламасының мақсатын анықтайтын құжаттар мен тұжырымдамалар жүйесі.</w:t>
      </w:r>
    </w:p>
    <w:p w:rsidR="00071230" w:rsidRPr="00411533" w:rsidRDefault="00071230" w:rsidP="00071230">
      <w:pPr>
        <w:pStyle w:val="af2"/>
        <w:ind w:firstLine="709"/>
        <w:jc w:val="both"/>
        <w:rPr>
          <w:rFonts w:ascii="Times New Roman" w:hAnsi="Times New Roman" w:cs="Times New Roman"/>
          <w:b/>
          <w:sz w:val="28"/>
          <w:szCs w:val="28"/>
          <w:lang w:val="kk-KZ"/>
        </w:rPr>
      </w:pPr>
      <w:r w:rsidRPr="00411533">
        <w:rPr>
          <w:rFonts w:ascii="Times New Roman" w:hAnsi="Times New Roman" w:cs="Times New Roman"/>
          <w:sz w:val="28"/>
          <w:szCs w:val="28"/>
          <w:lang w:val="kk-KZ"/>
        </w:rPr>
        <w:t xml:space="preserve">Мұнда бітірушінің </w:t>
      </w:r>
      <w:r w:rsidRPr="00411533">
        <w:rPr>
          <w:rFonts w:ascii="Times New Roman" w:hAnsi="Times New Roman" w:cs="Times New Roman"/>
          <w:color w:val="212121"/>
          <w:sz w:val="28"/>
          <w:szCs w:val="28"/>
          <w:lang w:val="kk-KZ"/>
        </w:rPr>
        <w:t xml:space="preserve">«Жеміс және көкөніс шаруашылығы» оқу бағдарламасын меңгеру барысында қалыптасатын </w:t>
      </w:r>
      <w:r w:rsidRPr="00411533">
        <w:rPr>
          <w:rFonts w:ascii="Times New Roman" w:hAnsi="Times New Roman" w:cs="Times New Roman"/>
          <w:sz w:val="28"/>
          <w:szCs w:val="28"/>
          <w:lang w:val="kk-KZ"/>
        </w:rPr>
        <w:t xml:space="preserve">құзіреттіліктері нақты айқындалған. </w:t>
      </w:r>
      <w:r w:rsidRPr="00411533">
        <w:rPr>
          <w:rFonts w:ascii="Times New Roman" w:eastAsia="Times New Roman" w:hAnsi="Times New Roman" w:cs="Times New Roman"/>
          <w:sz w:val="28"/>
          <w:szCs w:val="28"/>
          <w:lang w:val="kk-KZ"/>
        </w:rPr>
        <w:t xml:space="preserve">Сараптама жасалып отырған оқу бағдарламасы құрамында: жалпы сипаттама, бакалаврдың кәсіби іс-әрекетіне сипаттама, </w:t>
      </w:r>
      <w:r w:rsidRPr="00411533">
        <w:rPr>
          <w:rFonts w:ascii="Times New Roman" w:hAnsi="Times New Roman" w:cs="Times New Roman"/>
          <w:sz w:val="28"/>
          <w:szCs w:val="28"/>
          <w:lang w:val="kk-KZ"/>
        </w:rPr>
        <w:t xml:space="preserve">«Өсімдік қорғау және карантин» бағдарламасын игеру барысында қалыптасқан </w:t>
      </w:r>
      <w:r w:rsidRPr="00411533">
        <w:rPr>
          <w:rFonts w:ascii="Times New Roman" w:eastAsia="Times New Roman" w:hAnsi="Times New Roman" w:cs="Times New Roman"/>
          <w:sz w:val="28"/>
          <w:szCs w:val="28"/>
          <w:lang w:val="kk-KZ"/>
        </w:rPr>
        <w:t xml:space="preserve">ОБ-н бітіруші бакалаврдың құзіреттіліктері; бакалавр бағдарламасын жүзеге асыру барысында оның күн тәртібіндегі мазмұны мен оқу үрдісін ұйымдастыруға қажетті құжаттар; бакалавр бағдарламасын қамтамасыз ететін нақты ресурстар; бітірушілердің жалпы мәдени (әлеуметтік-тұлғалық) құзіреттілігінің дамуын қамтамасыз ететін ЖОО-дағы ортаның сипаттамасы,  аралық және мемлекеттік қорытынды аттестациялауды жүргізуге арналған бағалау құралдарының фондтары және  бітірушінің дайындық сапасын арттыратын басқа да нормативті-әдістемелік құжаттар бар.  </w:t>
      </w:r>
    </w:p>
    <w:p w:rsidR="00071230" w:rsidRPr="00411533" w:rsidRDefault="00071230" w:rsidP="00071230">
      <w:pPr>
        <w:pStyle w:val="af2"/>
        <w:ind w:firstLine="709"/>
        <w:jc w:val="both"/>
        <w:rPr>
          <w:rFonts w:ascii="Times New Roman" w:eastAsia="Times New Roman" w:hAnsi="Times New Roman" w:cs="Times New Roman"/>
          <w:b/>
          <w:sz w:val="28"/>
          <w:szCs w:val="28"/>
          <w:lang w:val="kk-KZ"/>
        </w:rPr>
      </w:pPr>
      <w:r w:rsidRPr="00411533">
        <w:rPr>
          <w:rFonts w:ascii="Times New Roman" w:hAnsi="Times New Roman" w:cs="Times New Roman"/>
          <w:sz w:val="28"/>
          <w:szCs w:val="28"/>
          <w:lang w:val="kk-KZ"/>
        </w:rPr>
        <w:t xml:space="preserve">Білім алушылар дайындығының сапасын қамтамасыз ететін нормативті-әдістемелік құжаттар мен материалдар құрамы төмендегідей: </w:t>
      </w:r>
      <w:r w:rsidRPr="00411533">
        <w:rPr>
          <w:rFonts w:ascii="Times New Roman" w:eastAsia="Times New Roman" w:hAnsi="Times New Roman" w:cs="Times New Roman"/>
          <w:sz w:val="28"/>
          <w:szCs w:val="28"/>
          <w:lang w:val="kk-KZ"/>
        </w:rPr>
        <w:t>оқу жоспары, оқу курстарының жұмыс бағдарламасы, сабақтар, пәндер (модульдер) және білім алушы дайындығының сапасын қамтамасыз ететін т.б. да материалдар, сондай-ақ, оқу және дипломалды практикаларының бағдарламалары, күнтізбелік оқу кестесі және тиісті оқу технологиясын жүзеге асыратын әдістемелік материалдар енгізілген.</w:t>
      </w:r>
    </w:p>
    <w:p w:rsidR="00071230" w:rsidRPr="00411533" w:rsidRDefault="00071230" w:rsidP="00071230">
      <w:pPr>
        <w:pStyle w:val="af2"/>
        <w:ind w:firstLine="709"/>
        <w:jc w:val="both"/>
        <w:rPr>
          <w:rFonts w:ascii="Times New Roman" w:hAnsi="Times New Roman" w:cs="Times New Roman"/>
          <w:b/>
          <w:sz w:val="28"/>
          <w:szCs w:val="28"/>
          <w:lang w:val="kk-KZ"/>
        </w:rPr>
      </w:pPr>
      <w:r w:rsidRPr="00411533">
        <w:rPr>
          <w:rFonts w:ascii="Times New Roman" w:hAnsi="Times New Roman" w:cs="Times New Roman"/>
          <w:sz w:val="28"/>
          <w:szCs w:val="28"/>
          <w:lang w:val="kk-KZ"/>
        </w:rPr>
        <w:t xml:space="preserve">ОБ-ның стратегиялық жоспары ғылыми-зерттеу үрдістерін басқара алатын және кез келген ұйымдастыру-құқықтық формадағы мекемелердің талабына сай жаңашыл істерге құлшынған жоғары сапалы маман даярлау.  </w:t>
      </w:r>
      <w:r w:rsidRPr="00411533">
        <w:rPr>
          <w:rFonts w:ascii="Times New Roman" w:hAnsi="Times New Roman" w:cs="Times New Roman"/>
          <w:sz w:val="28"/>
          <w:szCs w:val="28"/>
          <w:lang w:val="kk-KZ"/>
        </w:rPr>
        <w:lastRenderedPageBreak/>
        <w:t xml:space="preserve">Оқу бағдарламасы стандарттың негізгі талаптарына сай. Мемлекеттік қорытынды аттестация құрамына бакалавр жұмысының дайындығы мен қорғауы енген. </w:t>
      </w:r>
    </w:p>
    <w:p w:rsidR="00071230" w:rsidRPr="00411533" w:rsidRDefault="00071230" w:rsidP="00071230">
      <w:pPr>
        <w:pStyle w:val="af2"/>
        <w:ind w:firstLine="709"/>
        <w:jc w:val="both"/>
        <w:rPr>
          <w:rFonts w:ascii="Times New Roman" w:hAnsi="Times New Roman" w:cs="Times New Roman"/>
          <w:sz w:val="28"/>
          <w:szCs w:val="28"/>
          <w:lang w:val="kk-KZ"/>
        </w:rPr>
      </w:pPr>
      <w:r w:rsidRPr="00411533">
        <w:rPr>
          <w:rFonts w:ascii="Times New Roman" w:hAnsi="Times New Roman" w:cs="Times New Roman"/>
          <w:sz w:val="28"/>
          <w:szCs w:val="28"/>
          <w:lang w:val="kk-KZ"/>
        </w:rPr>
        <w:t xml:space="preserve">Күнтізбелік оқу кестесі талапқа сай түзілген. Сарапталып отырған оқу бағдарламасындағы оқу жоспарының пәндері МЖМБС-да қарастырылған барлық қажетті жалпымәдени, жалпыкәсіби және кәсіби құзіреттіліктерді қалыптастырады. Оқу бағдарламасының бәсекеге қабілеттілігін көрсететін басымдығы ретінде оны жүзеге асыруға тәжірибелі профессор- оқытушылар құрамы мен ауылшаруашылығы өндірісіндегі алдыңғы қатарлы озық мамандар жұмылдырылған. Артықшылықтарының бірі ретінде міндетті бөліктегі мазмұны бойынша бітіруші құзіреттілігін қамтамасыз ететін пәндерді құрастырғанда жұмыс берушілер талабы ескеріледі. </w:t>
      </w:r>
    </w:p>
    <w:p w:rsidR="00071230" w:rsidRPr="00411533" w:rsidRDefault="00071230" w:rsidP="00071230">
      <w:pPr>
        <w:pStyle w:val="af2"/>
        <w:ind w:firstLine="709"/>
        <w:jc w:val="both"/>
        <w:rPr>
          <w:rFonts w:ascii="Times New Roman" w:hAnsi="Times New Roman" w:cs="Times New Roman"/>
          <w:sz w:val="28"/>
          <w:szCs w:val="28"/>
          <w:lang w:val="kk-KZ"/>
        </w:rPr>
      </w:pPr>
      <w:r w:rsidRPr="00411533">
        <w:rPr>
          <w:rFonts w:ascii="Times New Roman" w:hAnsi="Times New Roman" w:cs="Times New Roman"/>
          <w:color w:val="212121"/>
          <w:sz w:val="28"/>
          <w:szCs w:val="28"/>
          <w:lang w:val="kk-KZ"/>
        </w:rPr>
        <w:t>«Жеміс және көкөніс шаруашылығы» оқу бағдарламасындағы о</w:t>
      </w:r>
      <w:r w:rsidRPr="00411533">
        <w:rPr>
          <w:rFonts w:ascii="Times New Roman" w:hAnsi="Times New Roman" w:cs="Times New Roman"/>
          <w:sz w:val="28"/>
          <w:szCs w:val="28"/>
          <w:lang w:val="kk-KZ"/>
        </w:rPr>
        <w:t>қу жоспарының маңызды құрам бөліктерінің сапасы күмәнсіз жоғары. Жоспарға енген пәндер республикамыздың оңтүстік өңіріндегі агроөндірістік кешеннің экономикалық мәселелерінің дәл қазіргі өзекті күйін ашып көрсетеді.</w:t>
      </w:r>
    </w:p>
    <w:p w:rsidR="00071230" w:rsidRPr="00411533" w:rsidRDefault="00071230" w:rsidP="00071230">
      <w:pPr>
        <w:pStyle w:val="af2"/>
        <w:ind w:firstLine="709"/>
        <w:jc w:val="both"/>
        <w:rPr>
          <w:rFonts w:ascii="Times New Roman" w:hAnsi="Times New Roman" w:cs="Times New Roman"/>
          <w:sz w:val="28"/>
          <w:szCs w:val="28"/>
          <w:lang w:val="kk-KZ" w:eastAsia="en-US"/>
        </w:rPr>
      </w:pPr>
      <w:r w:rsidRPr="00411533">
        <w:rPr>
          <w:rFonts w:ascii="Times New Roman" w:hAnsi="Times New Roman" w:cs="Times New Roman"/>
          <w:sz w:val="28"/>
          <w:szCs w:val="28"/>
          <w:lang w:val="kk-KZ"/>
        </w:rPr>
        <w:t xml:space="preserve">  Оқу жоспары құрылымының тұтастығы мен дәйектілігі сақталған және бірізді. Оқылатын пәндердің жұмыс бағдарламалары жоғары сапалы, оның оқу-әдістемелік қамтамасыз етілу деңгейі талаптарға сай. Пәндер мазмұны бітірушінің  құзіреттілік моделіне сәйкес жасалған. </w:t>
      </w:r>
      <w:r w:rsidRPr="00411533">
        <w:rPr>
          <w:rFonts w:ascii="Times New Roman" w:hAnsi="Times New Roman" w:cs="Times New Roman"/>
          <w:sz w:val="28"/>
          <w:szCs w:val="28"/>
          <w:lang w:val="kk-KZ" w:eastAsia="en-US"/>
        </w:rPr>
        <w:t>6В08140-</w:t>
      </w:r>
      <w:r w:rsidRPr="00411533">
        <w:rPr>
          <w:rFonts w:ascii="Times New Roman" w:hAnsi="Times New Roman" w:cs="Times New Roman"/>
          <w:sz w:val="28"/>
          <w:szCs w:val="28"/>
          <w:lang w:val="kk-KZ"/>
        </w:rPr>
        <w:t xml:space="preserve"> «</w:t>
      </w:r>
      <w:r w:rsidRPr="00411533">
        <w:rPr>
          <w:rFonts w:ascii="Times New Roman" w:hAnsi="Times New Roman" w:cs="Times New Roman"/>
          <w:color w:val="212121"/>
          <w:sz w:val="28"/>
          <w:szCs w:val="28"/>
          <w:lang w:val="kk-KZ"/>
        </w:rPr>
        <w:t>Жеміс және көкөніс шаруашылығы</w:t>
      </w:r>
      <w:r w:rsidRPr="00411533">
        <w:rPr>
          <w:rFonts w:ascii="Times New Roman" w:hAnsi="Times New Roman" w:cs="Times New Roman"/>
          <w:sz w:val="28"/>
          <w:szCs w:val="28"/>
          <w:lang w:val="kk-KZ"/>
        </w:rPr>
        <w:t xml:space="preserve">» (бакалавр деңгейі) </w:t>
      </w:r>
      <w:r w:rsidRPr="00411533">
        <w:rPr>
          <w:rFonts w:ascii="Times New Roman" w:hAnsi="Times New Roman" w:cs="Times New Roman"/>
          <w:color w:val="212121"/>
          <w:sz w:val="28"/>
          <w:szCs w:val="28"/>
          <w:lang w:val="kk-KZ"/>
        </w:rPr>
        <w:t>дайындық бағыты бойынша</w:t>
      </w:r>
      <w:r w:rsidRPr="00411533">
        <w:rPr>
          <w:rFonts w:ascii="Times New Roman" w:hAnsi="Times New Roman" w:cs="Times New Roman"/>
          <w:sz w:val="28"/>
          <w:szCs w:val="28"/>
          <w:lang w:val="kk-KZ"/>
        </w:rPr>
        <w:t xml:space="preserve"> ОБ студенттерінің бакалаврды дайындау үрдісі төмендегідей формада ұйымдастырылады: дәрістер, кеңестер, семинарлар, практикалық сабақтар, зертханалық сабақтар, бақылау жұмыстары,  коллоквиумдар, өзіндік жұмыстар, ғылыми-зерттеу жұмыстары, практикалар. Сарапталып отырған ОБ</w:t>
      </w:r>
      <w:r w:rsidRPr="00411533">
        <w:rPr>
          <w:rFonts w:ascii="Times New Roman" w:hAnsi="Times New Roman" w:cs="Times New Roman"/>
          <w:sz w:val="28"/>
          <w:szCs w:val="28"/>
          <w:lang w:val="kk-KZ" w:eastAsia="en-US"/>
        </w:rPr>
        <w:t xml:space="preserve">-да сабақ өткізудің пікірталас, іскерлік ойындар, ұсынылған нақты жағдаятты шешу, тренингтер, жеке жобалар, топтық жобалар және т.б. әдістерді қамтитын оқытудың белсенді және интербелсенді формаларын пайдалану жоспарланған. </w:t>
      </w:r>
    </w:p>
    <w:p w:rsidR="00071230" w:rsidRPr="00411533" w:rsidRDefault="00071230" w:rsidP="00071230">
      <w:pPr>
        <w:pStyle w:val="af2"/>
        <w:ind w:firstLine="709"/>
        <w:jc w:val="both"/>
        <w:rPr>
          <w:rFonts w:ascii="Times New Roman" w:hAnsi="Times New Roman" w:cs="Times New Roman"/>
          <w:sz w:val="28"/>
          <w:szCs w:val="28"/>
          <w:lang w:val="kk-KZ"/>
        </w:rPr>
      </w:pPr>
      <w:r w:rsidRPr="00411533">
        <w:rPr>
          <w:rFonts w:ascii="Times New Roman" w:hAnsi="Times New Roman" w:cs="Times New Roman"/>
          <w:sz w:val="28"/>
          <w:szCs w:val="28"/>
          <w:lang w:val="kk-KZ"/>
        </w:rPr>
        <w:t xml:space="preserve">Оқу практикасының қорытынды есебі оқытудың интербелсенді әдісі негізінде </w:t>
      </w:r>
      <w:r w:rsidRPr="00411533">
        <w:rPr>
          <w:rFonts w:ascii="Times New Roman" w:hAnsi="Times New Roman" w:cs="Times New Roman"/>
          <w:color w:val="212121"/>
          <w:sz w:val="28"/>
          <w:szCs w:val="28"/>
          <w:lang w:val="kk-KZ"/>
        </w:rPr>
        <w:t>М.Әуезов атындағы ОҚМУ</w:t>
      </w:r>
      <w:r w:rsidRPr="00411533">
        <w:rPr>
          <w:rFonts w:ascii="Times New Roman" w:hAnsi="Times New Roman" w:cs="Times New Roman"/>
          <w:sz w:val="28"/>
          <w:szCs w:val="28"/>
          <w:lang w:val="kk-KZ" w:eastAsia="en-US"/>
        </w:rPr>
        <w:t xml:space="preserve">-дың </w:t>
      </w:r>
      <w:r w:rsidRPr="00411533">
        <w:rPr>
          <w:rFonts w:ascii="Times New Roman" w:hAnsi="Times New Roman" w:cs="Times New Roman"/>
          <w:sz w:val="28"/>
          <w:szCs w:val="28"/>
          <w:lang w:val="kk-KZ"/>
        </w:rPr>
        <w:t xml:space="preserve">ғылыми-әдістемелік конференциясының секциялық отырысында, университет, факультет, кафедраішілік студенттер конференцияларында баяндама ретінде ұсынылады. Дипломалды практика бағдарламасының мазмұны студенттердің кәсіби іскерлік дағдыларын қалыптастыруға үлес қосатыны сөзсіз. Дипломалды практикаларын өткізу базалары </w:t>
      </w:r>
      <w:r w:rsidRPr="00411533">
        <w:rPr>
          <w:rFonts w:ascii="Times New Roman" w:hAnsi="Times New Roman" w:cs="Times New Roman"/>
          <w:sz w:val="28"/>
          <w:szCs w:val="28"/>
          <w:lang w:val="kk-KZ" w:eastAsia="en-US"/>
        </w:rPr>
        <w:t xml:space="preserve">- </w:t>
      </w:r>
      <w:r w:rsidRPr="00411533">
        <w:rPr>
          <w:rFonts w:ascii="Times New Roman" w:hAnsi="Times New Roman" w:cs="Times New Roman"/>
          <w:sz w:val="28"/>
          <w:szCs w:val="28"/>
          <w:lang w:val="kk-KZ"/>
        </w:rPr>
        <w:t xml:space="preserve">Қайнарбулак» ОҒӨК, АӨК «Казагроном» ЖШС, «R.S АгроГрупп Холдинг» ЖШС, «Красный водопад ауылшаруашылығы тәжірибе станциясы», ЖШС «SMG GREEN HAUSE PROFIT», ЖШС «Өсімдік қорғау және карантин ғылыми-зерттеу институты», «Шымкент мемлекеттік дендросаябағы» МКҚК, ОҚО Облыстық ауылшаруашылық дақылдарының сортсынақ инспектурасы, ЖШС «Аманкелді». </w:t>
      </w:r>
    </w:p>
    <w:p w:rsidR="00071230" w:rsidRPr="00411533" w:rsidRDefault="00071230" w:rsidP="00071230">
      <w:pPr>
        <w:pStyle w:val="af2"/>
        <w:ind w:firstLine="709"/>
        <w:jc w:val="both"/>
        <w:rPr>
          <w:rFonts w:ascii="Times New Roman" w:hAnsi="Times New Roman" w:cs="Times New Roman"/>
          <w:sz w:val="28"/>
          <w:szCs w:val="28"/>
          <w:lang w:val="kk-KZ"/>
        </w:rPr>
      </w:pPr>
      <w:r w:rsidRPr="00411533">
        <w:rPr>
          <w:rFonts w:ascii="Times New Roman" w:hAnsi="Times New Roman" w:cs="Times New Roman"/>
          <w:sz w:val="28"/>
          <w:szCs w:val="28"/>
          <w:lang w:val="kk-KZ"/>
        </w:rPr>
        <w:t xml:space="preserve">Білім алушылардың ғылыми-зерттеу жұмыстары олардың ғылыми жұмыстарын және бітіруге арналған квалификациялық жұмысын (бакалаврдың дипломдық жұмысы) қамтиды. Ғылыми-зерттеу жұмыстарын </w:t>
      </w:r>
      <w:r w:rsidRPr="00411533">
        <w:rPr>
          <w:rFonts w:ascii="Times New Roman" w:hAnsi="Times New Roman" w:cs="Times New Roman"/>
          <w:sz w:val="28"/>
          <w:szCs w:val="28"/>
          <w:lang w:val="kk-KZ"/>
        </w:rPr>
        <w:lastRenderedPageBreak/>
        <w:t xml:space="preserve">жүргізу кезінде кафедрада өтілетін ғылыми семинарларына өз ғылыми жұмыстарының үлгісінде жеке баяндамамен шығу, конференцияларда, симпозиумдарда және ғылыми мектептерде  ғылыми зерттеулерінің нәтижелерінен жасалған баяндамалар жасау, сәйкес ғылыми жинақтар мен еңбектерге мақалалар басып шығару, СҒЖ бойынша жарияланатын түрлі сайыстарға өтініштер беру, ғылыми есептер дайындау, диплом жұмысының нәтижелерін ғылыми журналдарға, сондай-ақ, ҚР БҒМ ұсынған ғылыми журналдарға мақала ретінде жариялау, ғылыми жұмыс тақырыбына сәйкес өзекті ақпараттарды іздеу және жинақтау, бакалаврларға арналған республикаішілік және халықаралық мобильділік бағдарламасына қатысу, жеке немесе ғылыми жетекшімен бірге жұмыс жасау ұсынылады. </w:t>
      </w:r>
    </w:p>
    <w:p w:rsidR="00071230" w:rsidRPr="00411533" w:rsidRDefault="00071230" w:rsidP="00071230">
      <w:pPr>
        <w:pStyle w:val="af2"/>
        <w:ind w:firstLine="709"/>
        <w:jc w:val="both"/>
        <w:rPr>
          <w:rFonts w:ascii="Times New Roman" w:hAnsi="Times New Roman" w:cs="Times New Roman"/>
          <w:sz w:val="28"/>
          <w:szCs w:val="28"/>
          <w:lang w:val="kk-KZ"/>
        </w:rPr>
      </w:pPr>
      <w:r w:rsidRPr="00411533">
        <w:rPr>
          <w:rFonts w:ascii="Times New Roman" w:hAnsi="Times New Roman" w:cs="Times New Roman"/>
          <w:sz w:val="28"/>
          <w:szCs w:val="28"/>
          <w:lang w:val="kk-KZ"/>
        </w:rPr>
        <w:t xml:space="preserve">МЖМБС талаптарына сәйкес білім алушыларды оқу бағдарламасының кезеңдері бойынша олардың жеке деңгейлерінің жетістіктерін аттестациялау үшін оқу үлгерімін тексерудің ағымдағы және аралық формаларын өткізуге бағалау құралдарының фонды жасақталған.  </w:t>
      </w:r>
    </w:p>
    <w:p w:rsidR="00071230" w:rsidRPr="00411533" w:rsidRDefault="00071230" w:rsidP="00071230">
      <w:pPr>
        <w:pStyle w:val="af2"/>
        <w:ind w:firstLine="709"/>
        <w:jc w:val="both"/>
        <w:rPr>
          <w:rFonts w:ascii="Times New Roman" w:hAnsi="Times New Roman" w:cs="Times New Roman"/>
          <w:sz w:val="28"/>
          <w:szCs w:val="28"/>
          <w:lang w:val="kk-KZ"/>
        </w:rPr>
      </w:pPr>
      <w:r w:rsidRPr="00411533">
        <w:rPr>
          <w:rFonts w:ascii="Times New Roman" w:hAnsi="Times New Roman" w:cs="Times New Roman"/>
          <w:sz w:val="28"/>
          <w:szCs w:val="28"/>
          <w:lang w:val="kk-KZ"/>
        </w:rPr>
        <w:t xml:space="preserve"> Бұл фонд практикалық сабақтарға арналған бақылау сұрақтары мен типтік тапсырмаларды, бақылау жұмыстарын, коллоквиумдар, сынақтар мен емтихандарды, тесттер мен компьютерлік тестік бағдарламалар, рефераттардың шамалап ұсынылған тақырыптары және білім алушының құзіреттілік деңгейін бағалайтын тапсырмалар түрлерін қамтиды. Құрастырылып отырған оқу бағдарламасы аталған бакалаврды дайындау деңгейіне түгелдей сәйкес келеді.  </w:t>
      </w:r>
    </w:p>
    <w:p w:rsidR="00071230" w:rsidRPr="00411533" w:rsidRDefault="00071230" w:rsidP="00071230">
      <w:pPr>
        <w:pStyle w:val="af2"/>
        <w:ind w:firstLine="709"/>
        <w:jc w:val="both"/>
        <w:rPr>
          <w:rFonts w:ascii="Times New Roman" w:hAnsi="Times New Roman" w:cs="Times New Roman"/>
          <w:sz w:val="28"/>
          <w:szCs w:val="28"/>
          <w:lang w:val="kk-KZ"/>
        </w:rPr>
      </w:pPr>
      <w:r w:rsidRPr="00411533">
        <w:rPr>
          <w:rFonts w:ascii="Times New Roman" w:hAnsi="Times New Roman" w:cs="Times New Roman"/>
          <w:sz w:val="28"/>
          <w:szCs w:val="28"/>
          <w:lang w:val="kk-KZ"/>
        </w:rPr>
        <w:t xml:space="preserve">Оқу жоспарындағы пәндер МЖМБС қарастырылған құзіреттіліктердің жоғары деңгейін қалыптастыра алады. ОБ-ның ғылыми-педагогикалық кадрлармен қамтамасыз етілуі қойылған талаптарға сай. </w:t>
      </w:r>
      <w:r w:rsidRPr="00411533">
        <w:rPr>
          <w:rFonts w:ascii="Times New Roman" w:hAnsi="Times New Roman" w:cs="Times New Roman"/>
          <w:sz w:val="28"/>
          <w:szCs w:val="28"/>
          <w:lang w:val="kk-KZ" w:eastAsia="en-US"/>
        </w:rPr>
        <w:t>6В08140</w:t>
      </w:r>
      <w:r w:rsidRPr="00411533">
        <w:rPr>
          <w:rFonts w:ascii="Times New Roman" w:hAnsi="Times New Roman" w:cs="Times New Roman"/>
          <w:sz w:val="28"/>
          <w:szCs w:val="28"/>
          <w:lang w:val="kk-KZ"/>
        </w:rPr>
        <w:t>–</w:t>
      </w:r>
      <w:r w:rsidRPr="00411533">
        <w:rPr>
          <w:rFonts w:ascii="Times New Roman" w:hAnsi="Times New Roman" w:cs="Times New Roman"/>
          <w:color w:val="212121"/>
          <w:sz w:val="28"/>
          <w:szCs w:val="28"/>
          <w:lang w:val="kk-KZ"/>
        </w:rPr>
        <w:t>«Жеміс және көкөніс шаруашылығы»</w:t>
      </w:r>
      <w:r w:rsidRPr="00411533">
        <w:rPr>
          <w:rFonts w:ascii="Times New Roman" w:hAnsi="Times New Roman" w:cs="Times New Roman"/>
          <w:sz w:val="28"/>
          <w:szCs w:val="28"/>
          <w:lang w:val="kk-KZ"/>
        </w:rPr>
        <w:t xml:space="preserve"> </w:t>
      </w:r>
      <w:r w:rsidRPr="00411533">
        <w:rPr>
          <w:rFonts w:ascii="Times New Roman" w:hAnsi="Times New Roman" w:cs="Times New Roman"/>
          <w:color w:val="212121"/>
          <w:sz w:val="28"/>
          <w:szCs w:val="28"/>
          <w:lang w:val="kk-KZ"/>
        </w:rPr>
        <w:t xml:space="preserve">дайындық бағыты бойынша </w:t>
      </w:r>
      <w:r w:rsidRPr="00411533">
        <w:rPr>
          <w:rFonts w:ascii="Times New Roman" w:hAnsi="Times New Roman" w:cs="Times New Roman"/>
          <w:sz w:val="28"/>
          <w:szCs w:val="28"/>
          <w:lang w:val="kk-KZ"/>
        </w:rPr>
        <w:t xml:space="preserve">оқу үрдісін материалды – техникалық қамтамасыз ету МЖМБС талаптарына сай. </w:t>
      </w:r>
    </w:p>
    <w:p w:rsidR="00071230" w:rsidRPr="00411533" w:rsidRDefault="00071230" w:rsidP="00071230">
      <w:pPr>
        <w:pStyle w:val="af2"/>
        <w:ind w:firstLine="709"/>
        <w:jc w:val="both"/>
        <w:rPr>
          <w:rFonts w:ascii="Times New Roman" w:hAnsi="Times New Roman" w:cs="Times New Roman"/>
          <w:sz w:val="28"/>
          <w:szCs w:val="28"/>
          <w:lang w:val="kk-KZ"/>
        </w:rPr>
      </w:pPr>
      <w:r w:rsidRPr="00411533">
        <w:rPr>
          <w:rFonts w:ascii="Times New Roman" w:hAnsi="Times New Roman" w:cs="Times New Roman"/>
          <w:sz w:val="28"/>
          <w:szCs w:val="28"/>
          <w:lang w:val="kk-KZ"/>
        </w:rPr>
        <w:t>Құрастырылып отырған ОБ оқу-әдістемелік құжаттарымен және материалдарымен жоғары деңгейде қамтылған. Жоспарланып отырған пәндердің, практикалардың және мемлекеттік қорытынды аттестациялаулардың барлығының жұмыс бағдарламалары ұсынылған.</w:t>
      </w:r>
    </w:p>
    <w:p w:rsidR="00071230" w:rsidRPr="00411533" w:rsidRDefault="00071230" w:rsidP="00071230">
      <w:pPr>
        <w:pStyle w:val="af2"/>
        <w:ind w:firstLine="709"/>
        <w:jc w:val="both"/>
        <w:rPr>
          <w:rFonts w:ascii="Times New Roman" w:hAnsi="Times New Roman" w:cs="Times New Roman"/>
          <w:sz w:val="28"/>
          <w:szCs w:val="28"/>
          <w:lang w:val="kk-KZ"/>
        </w:rPr>
      </w:pPr>
      <w:r w:rsidRPr="00411533">
        <w:rPr>
          <w:rFonts w:ascii="Times New Roman" w:hAnsi="Times New Roman" w:cs="Times New Roman"/>
          <w:sz w:val="28"/>
          <w:szCs w:val="28"/>
          <w:lang w:val="kk-KZ"/>
        </w:rPr>
        <w:t xml:space="preserve">Сарапталып отырған ОБ сапасы күмәнсіз. </w:t>
      </w:r>
      <w:r w:rsidRPr="00411533">
        <w:rPr>
          <w:rFonts w:ascii="Times New Roman" w:hAnsi="Times New Roman" w:cs="Times New Roman"/>
          <w:color w:val="212121"/>
          <w:sz w:val="28"/>
          <w:szCs w:val="28"/>
          <w:lang w:val="kk-KZ"/>
        </w:rPr>
        <w:t xml:space="preserve">«Жеміс және көкөніс шаруашылығы» </w:t>
      </w:r>
      <w:r w:rsidRPr="00411533">
        <w:rPr>
          <w:rFonts w:ascii="Times New Roman" w:hAnsi="Times New Roman" w:cs="Times New Roman"/>
          <w:sz w:val="28"/>
          <w:szCs w:val="28"/>
          <w:lang w:val="kk-KZ"/>
        </w:rPr>
        <w:t xml:space="preserve">бағдарламасы </w:t>
      </w:r>
      <w:r w:rsidRPr="00411533">
        <w:rPr>
          <w:rFonts w:ascii="Times New Roman" w:hAnsi="Times New Roman" w:cs="Times New Roman"/>
          <w:sz w:val="28"/>
          <w:szCs w:val="28"/>
          <w:lang w:val="kk-KZ" w:eastAsia="en-US"/>
        </w:rPr>
        <w:t>6В08140</w:t>
      </w:r>
      <w:r w:rsidRPr="00411533">
        <w:rPr>
          <w:rFonts w:ascii="Times New Roman" w:hAnsi="Times New Roman" w:cs="Times New Roman"/>
          <w:sz w:val="28"/>
          <w:szCs w:val="28"/>
          <w:lang w:val="kk-KZ"/>
        </w:rPr>
        <w:t>–</w:t>
      </w:r>
      <w:r w:rsidRPr="00411533">
        <w:rPr>
          <w:rFonts w:ascii="Times New Roman" w:hAnsi="Times New Roman" w:cs="Times New Roman"/>
          <w:color w:val="212121"/>
          <w:sz w:val="28"/>
          <w:szCs w:val="28"/>
          <w:lang w:val="kk-KZ"/>
        </w:rPr>
        <w:t>«Жеміс және көкөніс шаруашылығы» дайындық бағыты бойынша «Бакалавр» біліктілігін алуға ұсынуға болады.</w:t>
      </w:r>
    </w:p>
    <w:p w:rsidR="00071230" w:rsidRPr="00411533" w:rsidRDefault="00071230" w:rsidP="00071230">
      <w:pPr>
        <w:pStyle w:val="af2"/>
        <w:ind w:firstLine="709"/>
        <w:jc w:val="both"/>
        <w:rPr>
          <w:rFonts w:ascii="Times New Roman" w:hAnsi="Times New Roman" w:cs="Times New Roman"/>
          <w:sz w:val="28"/>
          <w:szCs w:val="28"/>
          <w:lang w:val="kk-KZ"/>
        </w:rPr>
      </w:pPr>
    </w:p>
    <w:p w:rsidR="00071230" w:rsidRPr="00411533" w:rsidRDefault="00071230" w:rsidP="00071230">
      <w:pPr>
        <w:pStyle w:val="af2"/>
        <w:ind w:firstLine="709"/>
        <w:jc w:val="both"/>
        <w:rPr>
          <w:rFonts w:ascii="Times New Roman" w:hAnsi="Times New Roman" w:cs="Times New Roman"/>
          <w:sz w:val="28"/>
          <w:szCs w:val="28"/>
          <w:lang w:val="kk-KZ"/>
        </w:rPr>
      </w:pPr>
      <w:r w:rsidRPr="00411533">
        <w:rPr>
          <w:rFonts w:ascii="Times New Roman" w:hAnsi="Times New Roman" w:cs="Times New Roman"/>
          <w:sz w:val="28"/>
          <w:szCs w:val="28"/>
          <w:lang w:val="kk-KZ"/>
        </w:rPr>
        <w:t>Сараптамалық комиссия төрағасы:</w:t>
      </w:r>
    </w:p>
    <w:p w:rsidR="00071230" w:rsidRPr="00411533" w:rsidRDefault="00071230" w:rsidP="00071230">
      <w:pPr>
        <w:pStyle w:val="af2"/>
        <w:ind w:firstLine="709"/>
        <w:jc w:val="both"/>
        <w:rPr>
          <w:rFonts w:ascii="Times New Roman" w:hAnsi="Times New Roman" w:cs="Times New Roman"/>
          <w:sz w:val="28"/>
          <w:szCs w:val="28"/>
          <w:lang w:val="kk-KZ"/>
        </w:rPr>
      </w:pPr>
      <w:r w:rsidRPr="00411533">
        <w:rPr>
          <w:rFonts w:ascii="Times New Roman" w:hAnsi="Times New Roman" w:cs="Times New Roman"/>
          <w:sz w:val="28"/>
          <w:szCs w:val="28"/>
          <w:lang w:val="kk-KZ"/>
        </w:rPr>
        <w:t>Аграрлық факультетінің деканы, б.ғ.к.:                            А.К.Жылқыбаев</w:t>
      </w:r>
    </w:p>
    <w:p w:rsidR="00071230" w:rsidRPr="00411533" w:rsidRDefault="00071230" w:rsidP="00071230">
      <w:pPr>
        <w:pStyle w:val="af2"/>
        <w:ind w:firstLine="709"/>
        <w:jc w:val="both"/>
        <w:rPr>
          <w:rFonts w:ascii="Times New Roman" w:hAnsi="Times New Roman" w:cs="Times New Roman"/>
          <w:sz w:val="28"/>
          <w:szCs w:val="28"/>
          <w:lang w:val="kk-KZ"/>
        </w:rPr>
      </w:pPr>
    </w:p>
    <w:p w:rsidR="00071230" w:rsidRPr="00411533" w:rsidRDefault="00071230" w:rsidP="00071230">
      <w:pPr>
        <w:pStyle w:val="af2"/>
        <w:ind w:firstLine="709"/>
        <w:jc w:val="both"/>
        <w:rPr>
          <w:rFonts w:ascii="Times New Roman" w:hAnsi="Times New Roman" w:cs="Times New Roman"/>
          <w:sz w:val="28"/>
          <w:szCs w:val="28"/>
          <w:lang w:val="kk-KZ"/>
        </w:rPr>
      </w:pPr>
      <w:r w:rsidRPr="00411533">
        <w:rPr>
          <w:rFonts w:ascii="Times New Roman" w:hAnsi="Times New Roman" w:cs="Times New Roman"/>
          <w:sz w:val="28"/>
          <w:szCs w:val="28"/>
          <w:lang w:val="kk-KZ"/>
        </w:rPr>
        <w:t>Сараптамалық комиссия мүшелері:</w:t>
      </w:r>
    </w:p>
    <w:p w:rsidR="00071230" w:rsidRPr="00411533" w:rsidRDefault="00071230" w:rsidP="00071230">
      <w:pPr>
        <w:pStyle w:val="af2"/>
        <w:ind w:firstLine="709"/>
        <w:jc w:val="both"/>
        <w:rPr>
          <w:rFonts w:ascii="Times New Roman" w:hAnsi="Times New Roman" w:cs="Times New Roman"/>
          <w:sz w:val="28"/>
          <w:szCs w:val="28"/>
          <w:lang w:val="kk-KZ"/>
        </w:rPr>
      </w:pPr>
      <w:r w:rsidRPr="00411533">
        <w:rPr>
          <w:rFonts w:ascii="Times New Roman" w:hAnsi="Times New Roman" w:cs="Times New Roman"/>
          <w:sz w:val="28"/>
          <w:szCs w:val="28"/>
          <w:lang w:val="kk-KZ"/>
        </w:rPr>
        <w:t xml:space="preserve">А.ш.ғ.к., «СРЗжА»  кафедрасының                                                  </w:t>
      </w:r>
    </w:p>
    <w:p w:rsidR="00071230" w:rsidRPr="00411533" w:rsidRDefault="00071230" w:rsidP="00071230">
      <w:pPr>
        <w:pStyle w:val="af2"/>
        <w:ind w:firstLine="709"/>
        <w:jc w:val="both"/>
        <w:rPr>
          <w:rFonts w:ascii="Times New Roman" w:hAnsi="Times New Roman" w:cs="Times New Roman"/>
          <w:sz w:val="28"/>
          <w:szCs w:val="28"/>
          <w:lang w:val="kk-KZ"/>
        </w:rPr>
      </w:pPr>
      <w:r w:rsidRPr="00411533">
        <w:rPr>
          <w:rFonts w:ascii="Times New Roman" w:hAnsi="Times New Roman" w:cs="Times New Roman"/>
          <w:sz w:val="28"/>
          <w:szCs w:val="28"/>
          <w:lang w:val="kk-KZ"/>
        </w:rPr>
        <w:t>доценті                                                                                 Н.Т.Манабаев</w:t>
      </w:r>
    </w:p>
    <w:p w:rsidR="00071230" w:rsidRPr="00411533" w:rsidRDefault="00071230" w:rsidP="00071230">
      <w:pPr>
        <w:pStyle w:val="af2"/>
        <w:ind w:firstLine="709"/>
        <w:jc w:val="both"/>
        <w:rPr>
          <w:rFonts w:ascii="Times New Roman" w:hAnsi="Times New Roman" w:cs="Times New Roman"/>
          <w:sz w:val="28"/>
          <w:szCs w:val="28"/>
          <w:lang w:val="kk-KZ"/>
        </w:rPr>
      </w:pPr>
      <w:r w:rsidRPr="00411533">
        <w:rPr>
          <w:rFonts w:ascii="Times New Roman" w:hAnsi="Times New Roman" w:cs="Times New Roman"/>
          <w:sz w:val="28"/>
          <w:szCs w:val="28"/>
          <w:lang w:val="kk-KZ"/>
        </w:rPr>
        <w:t xml:space="preserve">В.ғ.к., доцент «ВКД» кафедрасының                                                               </w:t>
      </w:r>
    </w:p>
    <w:p w:rsidR="00071230" w:rsidRPr="00411533" w:rsidRDefault="00071230" w:rsidP="00071230">
      <w:pPr>
        <w:pStyle w:val="af2"/>
        <w:ind w:firstLine="709"/>
        <w:jc w:val="both"/>
        <w:rPr>
          <w:rFonts w:ascii="Times New Roman" w:hAnsi="Times New Roman" w:cs="Times New Roman"/>
          <w:lang w:val="kk-KZ"/>
        </w:rPr>
      </w:pPr>
      <w:r w:rsidRPr="00411533">
        <w:rPr>
          <w:rFonts w:ascii="Times New Roman" w:hAnsi="Times New Roman" w:cs="Times New Roman"/>
          <w:sz w:val="28"/>
          <w:szCs w:val="28"/>
          <w:lang w:val="kk-KZ"/>
        </w:rPr>
        <w:t>доценті                                                                                 И.А.Тұтқыш</w:t>
      </w:r>
      <w:r w:rsidR="0057448C">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30" type="#_x0000_t202" alt="" style="position:absolute;left:0;text-align:left;margin-left:0;margin-top:86.15pt;width:187.1pt;height:49.9pt;z-index:251663360;visibility:visible;mso-wrap-style:square;mso-wrap-edited:f;mso-width-percent:400;mso-height-percent:0;mso-wrap-distance-top:3.6pt;mso-wrap-distance-bottom:3.6pt;mso-position-horizontal:center;mso-position-horizontal-relative:text;mso-position-vertical-relative:text;mso-width-percent:400;mso-height-percent:0;mso-width-relative:margin;mso-height-relative:margin;v-text-anchor:top" stroked="f">
            <v:textbox style="mso-next-textbox:#_x0000_s1030">
              <w:txbxContent>
                <w:p w:rsidR="00824049" w:rsidRDefault="00824049" w:rsidP="00071230"/>
              </w:txbxContent>
            </v:textbox>
            <w10:wrap type="square"/>
          </v:shape>
        </w:pict>
      </w:r>
      <w:r w:rsidRPr="00411533">
        <w:rPr>
          <w:rFonts w:ascii="Times New Roman" w:hAnsi="Times New Roman" w:cs="Times New Roman"/>
          <w:sz w:val="28"/>
          <w:szCs w:val="28"/>
          <w:lang w:val="kk-KZ"/>
        </w:rPr>
        <w:t>бай</w:t>
      </w:r>
    </w:p>
    <w:p w:rsidR="00C60EB0" w:rsidRPr="00A23FC9" w:rsidRDefault="0057448C" w:rsidP="00451F3D">
      <w:pPr>
        <w:spacing w:after="0" w:line="240" w:lineRule="auto"/>
        <w:jc w:val="both"/>
        <w:rPr>
          <w:rFonts w:ascii="Times New Roman" w:hAnsi="Times New Roman" w:cs="Times New Roman"/>
          <w:lang w:val="kk-KZ"/>
        </w:rPr>
      </w:pPr>
      <w:r>
        <w:rPr>
          <w:rFonts w:ascii="Times New Roman" w:hAnsi="Times New Roman" w:cs="Times New Roman"/>
          <w:sz w:val="26"/>
          <w:szCs w:val="26"/>
        </w:rPr>
        <w:pict>
          <v:shape id="_x0000_s1026" type="#_x0000_t202" alt="" style="position:absolute;left:0;text-align:left;margin-left:0;margin-top:86.15pt;width:187.1pt;height:49.9pt;z-index:251661312;visibility:visible;mso-wrap-style:square;mso-wrap-edited:f;mso-width-percent:400;mso-height-percent:0;mso-wrap-distance-top:3.6pt;mso-wrap-distance-bottom:3.6pt;mso-position-horizontal:center;mso-position-horizontal-relative:text;mso-position-vertical-relative:text;mso-width-percent:400;mso-height-percent:0;mso-width-relative:margin;mso-height-relative:margin;v-text-anchor:top" stroked="f">
            <v:textbox style="mso-next-textbox:#_x0000_s1026">
              <w:txbxContent>
                <w:p w:rsidR="00824049" w:rsidRDefault="00824049" w:rsidP="00A23FC9"/>
              </w:txbxContent>
            </v:textbox>
            <w10:wrap type="square"/>
          </v:shape>
        </w:pict>
      </w:r>
    </w:p>
    <w:sectPr w:rsidR="00C60EB0" w:rsidRPr="00A23FC9" w:rsidSect="00F80A9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ItalicMT">
    <w:altName w:val="MS Mincho"/>
    <w:panose1 w:val="00000000000000000000"/>
    <w:charset w:val="80"/>
    <w:family w:val="auto"/>
    <w:notTrueType/>
    <w:pitch w:val="default"/>
    <w:sig w:usb0="00000000" w:usb1="08070000" w:usb2="00000010" w:usb3="00000000" w:csb0="00020001"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pt;height:11.7pt;visibility:visible" o:bullet="t">
        <v:imagedata r:id="rId1" o:title=""/>
      </v:shape>
    </w:pict>
  </w:numPicBullet>
  <w:numPicBullet w:numPicBulletId="1">
    <w:pict>
      <v:shape id="_x0000_i1029" type="#_x0000_t75" style="width:11.7pt;height:11.7pt;rotation:-90;flip:y;visibility:visible" o:bullet="t">
        <v:imagedata r:id="rId2" o:title=""/>
      </v:shape>
    </w:pict>
  </w:numPicBullet>
  <w:abstractNum w:abstractNumId="0">
    <w:nsid w:val="063717B8"/>
    <w:multiLevelType w:val="multilevel"/>
    <w:tmpl w:val="61B4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4465B"/>
    <w:multiLevelType w:val="multilevel"/>
    <w:tmpl w:val="AF9EC90E"/>
    <w:lvl w:ilvl="0">
      <w:start w:val="1"/>
      <w:numFmt w:val="decimal"/>
      <w:lvlText w:val="%1."/>
      <w:lvlJc w:val="left"/>
      <w:pPr>
        <w:ind w:left="360" w:hanging="360"/>
      </w:pPr>
      <w:rPr>
        <w:rFonts w:cs="Times New Roman" w:hint="default"/>
        <w:b/>
        <w:sz w:val="28"/>
        <w:szCs w:val="28"/>
      </w:rPr>
    </w:lvl>
    <w:lvl w:ilvl="1">
      <w:start w:val="1"/>
      <w:numFmt w:val="decimal"/>
      <w:isLgl/>
      <w:lvlText w:val="%1.%2."/>
      <w:lvlJc w:val="left"/>
      <w:pPr>
        <w:ind w:left="933"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2">
    <w:nsid w:val="0E144F62"/>
    <w:multiLevelType w:val="multilevel"/>
    <w:tmpl w:val="6900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68766F"/>
    <w:multiLevelType w:val="hybridMultilevel"/>
    <w:tmpl w:val="8822EA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CF0D40"/>
    <w:multiLevelType w:val="hybridMultilevel"/>
    <w:tmpl w:val="8F5EA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4269A0"/>
    <w:multiLevelType w:val="multilevel"/>
    <w:tmpl w:val="EF8C5FCC"/>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B2560CE"/>
    <w:multiLevelType w:val="hybridMultilevel"/>
    <w:tmpl w:val="3C029694"/>
    <w:lvl w:ilvl="0" w:tplc="F036FE10">
      <w:start w:val="4"/>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7A708F"/>
    <w:multiLevelType w:val="hybridMultilevel"/>
    <w:tmpl w:val="C9A442AA"/>
    <w:lvl w:ilvl="0" w:tplc="DCBCB556">
      <w:start w:val="1"/>
      <w:numFmt w:val="bullet"/>
      <w:lvlText w:val=""/>
      <w:lvlPicBulletId w:val="1"/>
      <w:lvlJc w:val="left"/>
      <w:pPr>
        <w:tabs>
          <w:tab w:val="num" w:pos="589"/>
        </w:tabs>
        <w:ind w:left="589" w:hanging="360"/>
      </w:pPr>
      <w:rPr>
        <w:rFonts w:ascii="Symbol" w:hAnsi="Symbol" w:hint="default"/>
      </w:rPr>
    </w:lvl>
    <w:lvl w:ilvl="1" w:tplc="398626BC" w:tentative="1">
      <w:start w:val="1"/>
      <w:numFmt w:val="bullet"/>
      <w:lvlText w:val=""/>
      <w:lvlJc w:val="left"/>
      <w:pPr>
        <w:tabs>
          <w:tab w:val="num" w:pos="1309"/>
        </w:tabs>
        <w:ind w:left="1309" w:hanging="360"/>
      </w:pPr>
      <w:rPr>
        <w:rFonts w:ascii="Symbol" w:hAnsi="Symbol" w:hint="default"/>
      </w:rPr>
    </w:lvl>
    <w:lvl w:ilvl="2" w:tplc="3EA46AE6" w:tentative="1">
      <w:start w:val="1"/>
      <w:numFmt w:val="bullet"/>
      <w:lvlText w:val=""/>
      <w:lvlJc w:val="left"/>
      <w:pPr>
        <w:tabs>
          <w:tab w:val="num" w:pos="2029"/>
        </w:tabs>
        <w:ind w:left="2029" w:hanging="360"/>
      </w:pPr>
      <w:rPr>
        <w:rFonts w:ascii="Symbol" w:hAnsi="Symbol" w:hint="default"/>
      </w:rPr>
    </w:lvl>
    <w:lvl w:ilvl="3" w:tplc="56DCB7D4" w:tentative="1">
      <w:start w:val="1"/>
      <w:numFmt w:val="bullet"/>
      <w:lvlText w:val=""/>
      <w:lvlJc w:val="left"/>
      <w:pPr>
        <w:tabs>
          <w:tab w:val="num" w:pos="2749"/>
        </w:tabs>
        <w:ind w:left="2749" w:hanging="360"/>
      </w:pPr>
      <w:rPr>
        <w:rFonts w:ascii="Symbol" w:hAnsi="Symbol" w:hint="default"/>
      </w:rPr>
    </w:lvl>
    <w:lvl w:ilvl="4" w:tplc="F1DAFDE2" w:tentative="1">
      <w:start w:val="1"/>
      <w:numFmt w:val="bullet"/>
      <w:lvlText w:val=""/>
      <w:lvlJc w:val="left"/>
      <w:pPr>
        <w:tabs>
          <w:tab w:val="num" w:pos="3469"/>
        </w:tabs>
        <w:ind w:left="3469" w:hanging="360"/>
      </w:pPr>
      <w:rPr>
        <w:rFonts w:ascii="Symbol" w:hAnsi="Symbol" w:hint="default"/>
      </w:rPr>
    </w:lvl>
    <w:lvl w:ilvl="5" w:tplc="75909548" w:tentative="1">
      <w:start w:val="1"/>
      <w:numFmt w:val="bullet"/>
      <w:lvlText w:val=""/>
      <w:lvlJc w:val="left"/>
      <w:pPr>
        <w:tabs>
          <w:tab w:val="num" w:pos="4189"/>
        </w:tabs>
        <w:ind w:left="4189" w:hanging="360"/>
      </w:pPr>
      <w:rPr>
        <w:rFonts w:ascii="Symbol" w:hAnsi="Symbol" w:hint="default"/>
      </w:rPr>
    </w:lvl>
    <w:lvl w:ilvl="6" w:tplc="8280CFAA" w:tentative="1">
      <w:start w:val="1"/>
      <w:numFmt w:val="bullet"/>
      <w:lvlText w:val=""/>
      <w:lvlJc w:val="left"/>
      <w:pPr>
        <w:tabs>
          <w:tab w:val="num" w:pos="4909"/>
        </w:tabs>
        <w:ind w:left="4909" w:hanging="360"/>
      </w:pPr>
      <w:rPr>
        <w:rFonts w:ascii="Symbol" w:hAnsi="Symbol" w:hint="default"/>
      </w:rPr>
    </w:lvl>
    <w:lvl w:ilvl="7" w:tplc="3CA60FDA" w:tentative="1">
      <w:start w:val="1"/>
      <w:numFmt w:val="bullet"/>
      <w:lvlText w:val=""/>
      <w:lvlJc w:val="left"/>
      <w:pPr>
        <w:tabs>
          <w:tab w:val="num" w:pos="5629"/>
        </w:tabs>
        <w:ind w:left="5629" w:hanging="360"/>
      </w:pPr>
      <w:rPr>
        <w:rFonts w:ascii="Symbol" w:hAnsi="Symbol" w:hint="default"/>
      </w:rPr>
    </w:lvl>
    <w:lvl w:ilvl="8" w:tplc="826C0F60" w:tentative="1">
      <w:start w:val="1"/>
      <w:numFmt w:val="bullet"/>
      <w:lvlText w:val=""/>
      <w:lvlJc w:val="left"/>
      <w:pPr>
        <w:tabs>
          <w:tab w:val="num" w:pos="6349"/>
        </w:tabs>
        <w:ind w:left="6349" w:hanging="360"/>
      </w:pPr>
      <w:rPr>
        <w:rFonts w:ascii="Symbol" w:hAnsi="Symbol" w:hint="default"/>
      </w:rPr>
    </w:lvl>
  </w:abstractNum>
  <w:abstractNum w:abstractNumId="8">
    <w:nsid w:val="2CC300A3"/>
    <w:multiLevelType w:val="hybridMultilevel"/>
    <w:tmpl w:val="1B8E59AC"/>
    <w:lvl w:ilvl="0" w:tplc="A3628CF8">
      <w:start w:val="1"/>
      <w:numFmt w:val="bullet"/>
      <w:lvlText w:val=""/>
      <w:lvlPicBulletId w:val="0"/>
      <w:lvlJc w:val="left"/>
      <w:pPr>
        <w:tabs>
          <w:tab w:val="num" w:pos="502"/>
        </w:tabs>
        <w:ind w:left="502" w:hanging="360"/>
      </w:pPr>
      <w:rPr>
        <w:rFonts w:ascii="Symbol" w:hAnsi="Symbol" w:hint="default"/>
      </w:rPr>
    </w:lvl>
    <w:lvl w:ilvl="1" w:tplc="90E074E6" w:tentative="1">
      <w:start w:val="1"/>
      <w:numFmt w:val="bullet"/>
      <w:lvlText w:val=""/>
      <w:lvlJc w:val="left"/>
      <w:pPr>
        <w:tabs>
          <w:tab w:val="num" w:pos="1222"/>
        </w:tabs>
        <w:ind w:left="1222" w:hanging="360"/>
      </w:pPr>
      <w:rPr>
        <w:rFonts w:ascii="Symbol" w:hAnsi="Symbol" w:hint="default"/>
      </w:rPr>
    </w:lvl>
    <w:lvl w:ilvl="2" w:tplc="3726263E" w:tentative="1">
      <w:start w:val="1"/>
      <w:numFmt w:val="bullet"/>
      <w:lvlText w:val=""/>
      <w:lvlJc w:val="left"/>
      <w:pPr>
        <w:tabs>
          <w:tab w:val="num" w:pos="1942"/>
        </w:tabs>
        <w:ind w:left="1942" w:hanging="360"/>
      </w:pPr>
      <w:rPr>
        <w:rFonts w:ascii="Symbol" w:hAnsi="Symbol" w:hint="default"/>
      </w:rPr>
    </w:lvl>
    <w:lvl w:ilvl="3" w:tplc="67045DE2" w:tentative="1">
      <w:start w:val="1"/>
      <w:numFmt w:val="bullet"/>
      <w:lvlText w:val=""/>
      <w:lvlJc w:val="left"/>
      <w:pPr>
        <w:tabs>
          <w:tab w:val="num" w:pos="2662"/>
        </w:tabs>
        <w:ind w:left="2662" w:hanging="360"/>
      </w:pPr>
      <w:rPr>
        <w:rFonts w:ascii="Symbol" w:hAnsi="Symbol" w:hint="default"/>
      </w:rPr>
    </w:lvl>
    <w:lvl w:ilvl="4" w:tplc="0DFA6AE4" w:tentative="1">
      <w:start w:val="1"/>
      <w:numFmt w:val="bullet"/>
      <w:lvlText w:val=""/>
      <w:lvlJc w:val="left"/>
      <w:pPr>
        <w:tabs>
          <w:tab w:val="num" w:pos="3382"/>
        </w:tabs>
        <w:ind w:left="3382" w:hanging="360"/>
      </w:pPr>
      <w:rPr>
        <w:rFonts w:ascii="Symbol" w:hAnsi="Symbol" w:hint="default"/>
      </w:rPr>
    </w:lvl>
    <w:lvl w:ilvl="5" w:tplc="41D87DE0" w:tentative="1">
      <w:start w:val="1"/>
      <w:numFmt w:val="bullet"/>
      <w:lvlText w:val=""/>
      <w:lvlJc w:val="left"/>
      <w:pPr>
        <w:tabs>
          <w:tab w:val="num" w:pos="4102"/>
        </w:tabs>
        <w:ind w:left="4102" w:hanging="360"/>
      </w:pPr>
      <w:rPr>
        <w:rFonts w:ascii="Symbol" w:hAnsi="Symbol" w:hint="default"/>
      </w:rPr>
    </w:lvl>
    <w:lvl w:ilvl="6" w:tplc="62AA7E9A" w:tentative="1">
      <w:start w:val="1"/>
      <w:numFmt w:val="bullet"/>
      <w:lvlText w:val=""/>
      <w:lvlJc w:val="left"/>
      <w:pPr>
        <w:tabs>
          <w:tab w:val="num" w:pos="4822"/>
        </w:tabs>
        <w:ind w:left="4822" w:hanging="360"/>
      </w:pPr>
      <w:rPr>
        <w:rFonts w:ascii="Symbol" w:hAnsi="Symbol" w:hint="default"/>
      </w:rPr>
    </w:lvl>
    <w:lvl w:ilvl="7" w:tplc="7082ADEC" w:tentative="1">
      <w:start w:val="1"/>
      <w:numFmt w:val="bullet"/>
      <w:lvlText w:val=""/>
      <w:lvlJc w:val="left"/>
      <w:pPr>
        <w:tabs>
          <w:tab w:val="num" w:pos="5542"/>
        </w:tabs>
        <w:ind w:left="5542" w:hanging="360"/>
      </w:pPr>
      <w:rPr>
        <w:rFonts w:ascii="Symbol" w:hAnsi="Symbol" w:hint="default"/>
      </w:rPr>
    </w:lvl>
    <w:lvl w:ilvl="8" w:tplc="D848C7DC" w:tentative="1">
      <w:start w:val="1"/>
      <w:numFmt w:val="bullet"/>
      <w:lvlText w:val=""/>
      <w:lvlJc w:val="left"/>
      <w:pPr>
        <w:tabs>
          <w:tab w:val="num" w:pos="6262"/>
        </w:tabs>
        <w:ind w:left="6262" w:hanging="360"/>
      </w:pPr>
      <w:rPr>
        <w:rFonts w:ascii="Symbol" w:hAnsi="Symbol" w:hint="default"/>
      </w:rPr>
    </w:lvl>
  </w:abstractNum>
  <w:abstractNum w:abstractNumId="9">
    <w:nsid w:val="2D5F5808"/>
    <w:multiLevelType w:val="multilevel"/>
    <w:tmpl w:val="CB6E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E925228"/>
    <w:multiLevelType w:val="multilevel"/>
    <w:tmpl w:val="20F4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3A90AA3"/>
    <w:multiLevelType w:val="hybridMultilevel"/>
    <w:tmpl w:val="214CD59A"/>
    <w:lvl w:ilvl="0" w:tplc="1A44237E">
      <w:start w:val="1"/>
      <w:numFmt w:val="lowerLetter"/>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341549F8"/>
    <w:multiLevelType w:val="multilevel"/>
    <w:tmpl w:val="DE0C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4C527A5"/>
    <w:multiLevelType w:val="hybridMultilevel"/>
    <w:tmpl w:val="9A7E4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A946B6"/>
    <w:multiLevelType w:val="hybridMultilevel"/>
    <w:tmpl w:val="BBC88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AD20EC"/>
    <w:multiLevelType w:val="hybridMultilevel"/>
    <w:tmpl w:val="05E47F1A"/>
    <w:lvl w:ilvl="0" w:tplc="B158318C">
      <w:start w:val="1"/>
      <w:numFmt w:val="lowerLetter"/>
      <w:lvlText w:val="%1)"/>
      <w:lvlJc w:val="left"/>
      <w:pPr>
        <w:ind w:left="720" w:hanging="360"/>
      </w:pPr>
      <w:rPr>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457D1C28"/>
    <w:multiLevelType w:val="hybridMultilevel"/>
    <w:tmpl w:val="E466AD92"/>
    <w:lvl w:ilvl="0" w:tplc="B6D24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A625EA"/>
    <w:multiLevelType w:val="multilevel"/>
    <w:tmpl w:val="769E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3149D2"/>
    <w:multiLevelType w:val="hybridMultilevel"/>
    <w:tmpl w:val="E116AE72"/>
    <w:lvl w:ilvl="0" w:tplc="4A5C258C">
      <w:start w:val="5"/>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5A3D19A2"/>
    <w:multiLevelType w:val="multilevel"/>
    <w:tmpl w:val="30B85D5E"/>
    <w:lvl w:ilvl="0">
      <w:start w:val="1"/>
      <w:numFmt w:val="decimal"/>
      <w:lvlText w:val="%1."/>
      <w:lvlJc w:val="left"/>
      <w:pPr>
        <w:ind w:left="360" w:hanging="360"/>
      </w:pPr>
      <w:rPr>
        <w:rFonts w:cs="Times New Roman" w:hint="default"/>
        <w:sz w:val="28"/>
      </w:rPr>
    </w:lvl>
    <w:lvl w:ilvl="1">
      <w:start w:val="1"/>
      <w:numFmt w:val="decimal"/>
      <w:isLgl/>
      <w:lvlText w:val="%1.%2"/>
      <w:lvlJc w:val="left"/>
      <w:pPr>
        <w:ind w:left="14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5F7D05BB"/>
    <w:multiLevelType w:val="hybridMultilevel"/>
    <w:tmpl w:val="2EA48EC6"/>
    <w:lvl w:ilvl="0" w:tplc="0B668C8A">
      <w:start w:val="47"/>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133811"/>
    <w:multiLevelType w:val="hybridMultilevel"/>
    <w:tmpl w:val="25DA8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2507CF"/>
    <w:multiLevelType w:val="multilevel"/>
    <w:tmpl w:val="6F34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1604BAC"/>
    <w:multiLevelType w:val="multilevel"/>
    <w:tmpl w:val="7D56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6A15CD3"/>
    <w:multiLevelType w:val="hybridMultilevel"/>
    <w:tmpl w:val="8F5EA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5024F2"/>
    <w:multiLevelType w:val="hybridMultilevel"/>
    <w:tmpl w:val="3EF46840"/>
    <w:lvl w:ilvl="0" w:tplc="4F0AA7F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
  </w:num>
  <w:num w:numId="3">
    <w:abstractNumId w:val="16"/>
  </w:num>
  <w:num w:numId="4">
    <w:abstractNumId w:val="25"/>
  </w:num>
  <w:num w:numId="5">
    <w:abstractNumId w:val="5"/>
  </w:num>
  <w:num w:numId="6">
    <w:abstractNumId w:val="15"/>
  </w:num>
  <w:num w:numId="7">
    <w:abstractNumId w:val="11"/>
  </w:num>
  <w:num w:numId="8">
    <w:abstractNumId w:val="22"/>
  </w:num>
  <w:num w:numId="9">
    <w:abstractNumId w:val="2"/>
  </w:num>
  <w:num w:numId="10">
    <w:abstractNumId w:val="12"/>
  </w:num>
  <w:num w:numId="11">
    <w:abstractNumId w:val="10"/>
  </w:num>
  <w:num w:numId="12">
    <w:abstractNumId w:val="17"/>
  </w:num>
  <w:num w:numId="13">
    <w:abstractNumId w:val="9"/>
  </w:num>
  <w:num w:numId="14">
    <w:abstractNumId w:val="23"/>
  </w:num>
  <w:num w:numId="15">
    <w:abstractNumId w:val="21"/>
  </w:num>
  <w:num w:numId="16">
    <w:abstractNumId w:val="3"/>
  </w:num>
  <w:num w:numId="17">
    <w:abstractNumId w:val="8"/>
  </w:num>
  <w:num w:numId="18">
    <w:abstractNumId w:val="7"/>
  </w:num>
  <w:num w:numId="19">
    <w:abstractNumId w:val="14"/>
  </w:num>
  <w:num w:numId="20">
    <w:abstractNumId w:val="24"/>
  </w:num>
  <w:num w:numId="21">
    <w:abstractNumId w:val="4"/>
  </w:num>
  <w:num w:numId="22">
    <w:abstractNumId w:val="0"/>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8"/>
  </w:num>
  <w:num w:numId="26">
    <w:abstractNumId w:val="1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useFELayout/>
    <w:compatSetting w:name="compatibilityMode" w:uri="http://schemas.microsoft.com/office/word" w:val="12"/>
  </w:compat>
  <w:rsids>
    <w:rsidRoot w:val="00A23FC9"/>
    <w:rsid w:val="00001D6F"/>
    <w:rsid w:val="00005CA8"/>
    <w:rsid w:val="00006D51"/>
    <w:rsid w:val="00007247"/>
    <w:rsid w:val="00010F35"/>
    <w:rsid w:val="00020944"/>
    <w:rsid w:val="00040644"/>
    <w:rsid w:val="000412F7"/>
    <w:rsid w:val="00043475"/>
    <w:rsid w:val="00045538"/>
    <w:rsid w:val="00051807"/>
    <w:rsid w:val="00052B76"/>
    <w:rsid w:val="00053620"/>
    <w:rsid w:val="00071230"/>
    <w:rsid w:val="000740AF"/>
    <w:rsid w:val="00083CB8"/>
    <w:rsid w:val="0009422F"/>
    <w:rsid w:val="0009485C"/>
    <w:rsid w:val="000A0DBC"/>
    <w:rsid w:val="000C101F"/>
    <w:rsid w:val="000C341F"/>
    <w:rsid w:val="000E0B73"/>
    <w:rsid w:val="000F5957"/>
    <w:rsid w:val="00107200"/>
    <w:rsid w:val="001074B3"/>
    <w:rsid w:val="00110515"/>
    <w:rsid w:val="001126B2"/>
    <w:rsid w:val="001156FE"/>
    <w:rsid w:val="0011598A"/>
    <w:rsid w:val="00124952"/>
    <w:rsid w:val="00124FBA"/>
    <w:rsid w:val="001261C5"/>
    <w:rsid w:val="0013236C"/>
    <w:rsid w:val="0014196B"/>
    <w:rsid w:val="00141A0A"/>
    <w:rsid w:val="00152813"/>
    <w:rsid w:val="00157B79"/>
    <w:rsid w:val="00157E6B"/>
    <w:rsid w:val="00162935"/>
    <w:rsid w:val="00170829"/>
    <w:rsid w:val="001755B6"/>
    <w:rsid w:val="00183420"/>
    <w:rsid w:val="00184AA5"/>
    <w:rsid w:val="001952B0"/>
    <w:rsid w:val="001965CC"/>
    <w:rsid w:val="001A1BF4"/>
    <w:rsid w:val="001A378A"/>
    <w:rsid w:val="001A3B3E"/>
    <w:rsid w:val="001A4D02"/>
    <w:rsid w:val="001B5D0A"/>
    <w:rsid w:val="001E2D48"/>
    <w:rsid w:val="001E493D"/>
    <w:rsid w:val="00202174"/>
    <w:rsid w:val="00206008"/>
    <w:rsid w:val="002312E4"/>
    <w:rsid w:val="00243A1F"/>
    <w:rsid w:val="002578AA"/>
    <w:rsid w:val="00263A95"/>
    <w:rsid w:val="00295FEF"/>
    <w:rsid w:val="002B20F8"/>
    <w:rsid w:val="002B5225"/>
    <w:rsid w:val="002B53A4"/>
    <w:rsid w:val="002F2C7C"/>
    <w:rsid w:val="00305934"/>
    <w:rsid w:val="003303E0"/>
    <w:rsid w:val="003307B2"/>
    <w:rsid w:val="00350DD6"/>
    <w:rsid w:val="00352D37"/>
    <w:rsid w:val="003545BB"/>
    <w:rsid w:val="0035534D"/>
    <w:rsid w:val="00361416"/>
    <w:rsid w:val="00363797"/>
    <w:rsid w:val="00364B12"/>
    <w:rsid w:val="00370EB6"/>
    <w:rsid w:val="00372E04"/>
    <w:rsid w:val="0038617F"/>
    <w:rsid w:val="00391FA4"/>
    <w:rsid w:val="003A336F"/>
    <w:rsid w:val="003A5E30"/>
    <w:rsid w:val="003B01EA"/>
    <w:rsid w:val="003B30C5"/>
    <w:rsid w:val="003B45FC"/>
    <w:rsid w:val="003C21C1"/>
    <w:rsid w:val="003C4998"/>
    <w:rsid w:val="003D2EA5"/>
    <w:rsid w:val="003E193C"/>
    <w:rsid w:val="003E7ADB"/>
    <w:rsid w:val="003F41D5"/>
    <w:rsid w:val="0040284A"/>
    <w:rsid w:val="00410173"/>
    <w:rsid w:val="00410824"/>
    <w:rsid w:val="00411533"/>
    <w:rsid w:val="004148F2"/>
    <w:rsid w:val="00417E05"/>
    <w:rsid w:val="00430121"/>
    <w:rsid w:val="00432B72"/>
    <w:rsid w:val="004339F7"/>
    <w:rsid w:val="00451F3D"/>
    <w:rsid w:val="004532E3"/>
    <w:rsid w:val="00455FA9"/>
    <w:rsid w:val="004713D7"/>
    <w:rsid w:val="00473270"/>
    <w:rsid w:val="0048521C"/>
    <w:rsid w:val="00492ADA"/>
    <w:rsid w:val="00493224"/>
    <w:rsid w:val="004935A2"/>
    <w:rsid w:val="004A205F"/>
    <w:rsid w:val="004C1424"/>
    <w:rsid w:val="004C7CF9"/>
    <w:rsid w:val="004E25B9"/>
    <w:rsid w:val="004F1FAC"/>
    <w:rsid w:val="00546257"/>
    <w:rsid w:val="00566814"/>
    <w:rsid w:val="00570E43"/>
    <w:rsid w:val="0057448C"/>
    <w:rsid w:val="0057780E"/>
    <w:rsid w:val="005A616D"/>
    <w:rsid w:val="005A74EF"/>
    <w:rsid w:val="005D629B"/>
    <w:rsid w:val="005E4645"/>
    <w:rsid w:val="005E5189"/>
    <w:rsid w:val="005F186C"/>
    <w:rsid w:val="005F6515"/>
    <w:rsid w:val="00603224"/>
    <w:rsid w:val="0061717D"/>
    <w:rsid w:val="006243DD"/>
    <w:rsid w:val="00630624"/>
    <w:rsid w:val="006525A5"/>
    <w:rsid w:val="006642A7"/>
    <w:rsid w:val="00664420"/>
    <w:rsid w:val="00664CD3"/>
    <w:rsid w:val="00666B77"/>
    <w:rsid w:val="006C5FD9"/>
    <w:rsid w:val="006C64CE"/>
    <w:rsid w:val="006E4192"/>
    <w:rsid w:val="006F10CF"/>
    <w:rsid w:val="006F18DE"/>
    <w:rsid w:val="00714509"/>
    <w:rsid w:val="00723835"/>
    <w:rsid w:val="007327AC"/>
    <w:rsid w:val="00734D0F"/>
    <w:rsid w:val="0074084B"/>
    <w:rsid w:val="00743172"/>
    <w:rsid w:val="00752B66"/>
    <w:rsid w:val="007635D4"/>
    <w:rsid w:val="00790726"/>
    <w:rsid w:val="00791C82"/>
    <w:rsid w:val="00793B7E"/>
    <w:rsid w:val="007B1B02"/>
    <w:rsid w:val="007C2FC5"/>
    <w:rsid w:val="007C6C9D"/>
    <w:rsid w:val="007D2420"/>
    <w:rsid w:val="007D4967"/>
    <w:rsid w:val="007D5690"/>
    <w:rsid w:val="008053E8"/>
    <w:rsid w:val="008220B0"/>
    <w:rsid w:val="00824049"/>
    <w:rsid w:val="00826D36"/>
    <w:rsid w:val="0083126B"/>
    <w:rsid w:val="00834636"/>
    <w:rsid w:val="008A3514"/>
    <w:rsid w:val="008A5BBC"/>
    <w:rsid w:val="008B3D64"/>
    <w:rsid w:val="008C2806"/>
    <w:rsid w:val="008D194A"/>
    <w:rsid w:val="008D6BC9"/>
    <w:rsid w:val="008F478B"/>
    <w:rsid w:val="008F655F"/>
    <w:rsid w:val="008F7FEE"/>
    <w:rsid w:val="00900B05"/>
    <w:rsid w:val="0090607A"/>
    <w:rsid w:val="00915498"/>
    <w:rsid w:val="00922D7A"/>
    <w:rsid w:val="00923FFF"/>
    <w:rsid w:val="00930C6A"/>
    <w:rsid w:val="00937560"/>
    <w:rsid w:val="00945000"/>
    <w:rsid w:val="009503C3"/>
    <w:rsid w:val="009637D9"/>
    <w:rsid w:val="009757FE"/>
    <w:rsid w:val="0097668F"/>
    <w:rsid w:val="00997E83"/>
    <w:rsid w:val="009A3B2D"/>
    <w:rsid w:val="009B2088"/>
    <w:rsid w:val="009B507B"/>
    <w:rsid w:val="009B7BB0"/>
    <w:rsid w:val="009C0BF1"/>
    <w:rsid w:val="009C4888"/>
    <w:rsid w:val="009D0606"/>
    <w:rsid w:val="009D573D"/>
    <w:rsid w:val="009E2C73"/>
    <w:rsid w:val="009E6D20"/>
    <w:rsid w:val="00A04E18"/>
    <w:rsid w:val="00A05A77"/>
    <w:rsid w:val="00A11B7F"/>
    <w:rsid w:val="00A23FC9"/>
    <w:rsid w:val="00A31FEF"/>
    <w:rsid w:val="00A412C2"/>
    <w:rsid w:val="00A573C3"/>
    <w:rsid w:val="00A62859"/>
    <w:rsid w:val="00A65D7B"/>
    <w:rsid w:val="00A7470C"/>
    <w:rsid w:val="00A800D8"/>
    <w:rsid w:val="00A80289"/>
    <w:rsid w:val="00A8506A"/>
    <w:rsid w:val="00A9212E"/>
    <w:rsid w:val="00AB5C62"/>
    <w:rsid w:val="00AB60D5"/>
    <w:rsid w:val="00AE51F0"/>
    <w:rsid w:val="00AF6B32"/>
    <w:rsid w:val="00B07A65"/>
    <w:rsid w:val="00B158C8"/>
    <w:rsid w:val="00B1605C"/>
    <w:rsid w:val="00B16779"/>
    <w:rsid w:val="00B22B4E"/>
    <w:rsid w:val="00B37284"/>
    <w:rsid w:val="00B427B6"/>
    <w:rsid w:val="00B53EEA"/>
    <w:rsid w:val="00B549EF"/>
    <w:rsid w:val="00B62A58"/>
    <w:rsid w:val="00B63421"/>
    <w:rsid w:val="00B6445E"/>
    <w:rsid w:val="00B6477D"/>
    <w:rsid w:val="00B864E7"/>
    <w:rsid w:val="00B9204B"/>
    <w:rsid w:val="00BA234F"/>
    <w:rsid w:val="00BB0A5A"/>
    <w:rsid w:val="00BB539E"/>
    <w:rsid w:val="00BE3A8D"/>
    <w:rsid w:val="00BF5128"/>
    <w:rsid w:val="00C01255"/>
    <w:rsid w:val="00C149B7"/>
    <w:rsid w:val="00C35C7F"/>
    <w:rsid w:val="00C36BE3"/>
    <w:rsid w:val="00C40525"/>
    <w:rsid w:val="00C40CB2"/>
    <w:rsid w:val="00C40EC0"/>
    <w:rsid w:val="00C50DC6"/>
    <w:rsid w:val="00C60EB0"/>
    <w:rsid w:val="00C70D4C"/>
    <w:rsid w:val="00C85CF2"/>
    <w:rsid w:val="00C8606C"/>
    <w:rsid w:val="00CA51DC"/>
    <w:rsid w:val="00CB367D"/>
    <w:rsid w:val="00CC3204"/>
    <w:rsid w:val="00CD38A3"/>
    <w:rsid w:val="00CD78EB"/>
    <w:rsid w:val="00CF01C1"/>
    <w:rsid w:val="00D0215F"/>
    <w:rsid w:val="00D16821"/>
    <w:rsid w:val="00D20418"/>
    <w:rsid w:val="00D24751"/>
    <w:rsid w:val="00D256D3"/>
    <w:rsid w:val="00D363B6"/>
    <w:rsid w:val="00D56817"/>
    <w:rsid w:val="00D60847"/>
    <w:rsid w:val="00D63217"/>
    <w:rsid w:val="00DB1A4D"/>
    <w:rsid w:val="00DB33EA"/>
    <w:rsid w:val="00DB6CB7"/>
    <w:rsid w:val="00DD0700"/>
    <w:rsid w:val="00DD30B5"/>
    <w:rsid w:val="00DD581D"/>
    <w:rsid w:val="00DD7580"/>
    <w:rsid w:val="00DE5B03"/>
    <w:rsid w:val="00DE62CE"/>
    <w:rsid w:val="00DF5F7B"/>
    <w:rsid w:val="00E03B6D"/>
    <w:rsid w:val="00E043F5"/>
    <w:rsid w:val="00E21A2E"/>
    <w:rsid w:val="00E21E67"/>
    <w:rsid w:val="00E44706"/>
    <w:rsid w:val="00E618B1"/>
    <w:rsid w:val="00E91C4F"/>
    <w:rsid w:val="00E96F28"/>
    <w:rsid w:val="00EB4A0B"/>
    <w:rsid w:val="00EC66DE"/>
    <w:rsid w:val="00ED533D"/>
    <w:rsid w:val="00ED7BF1"/>
    <w:rsid w:val="00EE0697"/>
    <w:rsid w:val="00EE313F"/>
    <w:rsid w:val="00EE7686"/>
    <w:rsid w:val="00EF6060"/>
    <w:rsid w:val="00F14CA8"/>
    <w:rsid w:val="00F16B4B"/>
    <w:rsid w:val="00F468E8"/>
    <w:rsid w:val="00F51B30"/>
    <w:rsid w:val="00F64EDA"/>
    <w:rsid w:val="00F76D28"/>
    <w:rsid w:val="00F807D0"/>
    <w:rsid w:val="00F80A90"/>
    <w:rsid w:val="00F9566F"/>
    <w:rsid w:val="00FA2E49"/>
    <w:rsid w:val="00FB4224"/>
    <w:rsid w:val="00FD5525"/>
    <w:rsid w:val="00FE3825"/>
    <w:rsid w:val="00FE6A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DEE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807"/>
  </w:style>
  <w:style w:type="paragraph" w:styleId="7">
    <w:name w:val="heading 7"/>
    <w:basedOn w:val="a"/>
    <w:next w:val="a"/>
    <w:link w:val="70"/>
    <w:uiPriority w:val="9"/>
    <w:semiHidden/>
    <w:unhideWhenUsed/>
    <w:qFormat/>
    <w:rsid w:val="00A23FC9"/>
    <w:pPr>
      <w:spacing w:before="240" w:after="60" w:line="240" w:lineRule="auto"/>
      <w:outlineLvl w:val="6"/>
    </w:pPr>
    <w:rPr>
      <w:rFonts w:ascii="Calibri" w:eastAsia="Times New Roman" w:hAnsi="Calibri"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A23FC9"/>
    <w:rPr>
      <w:rFonts w:ascii="Calibri" w:eastAsia="Times New Roman" w:hAnsi="Calibri" w:cs="Times New Roman"/>
      <w:sz w:val="20"/>
      <w:szCs w:val="24"/>
    </w:rPr>
  </w:style>
  <w:style w:type="paragraph" w:styleId="a3">
    <w:name w:val="List Paragraph"/>
    <w:aliases w:val="маркированный,Heading1,Colorful List - Accent 11,Colorful List - Accent 11CxSpLast,H1-1,Заголовок3,Bullet 1,Use Case List Paragraph,List Paragraph,Абзац списка11,Абзац списка7,Абзац списка71,Абзац списка8,List Paragraph1,Абзац с отступом"/>
    <w:basedOn w:val="a"/>
    <w:link w:val="a4"/>
    <w:uiPriority w:val="34"/>
    <w:qFormat/>
    <w:rsid w:val="00A23FC9"/>
    <w:pPr>
      <w:ind w:left="720"/>
      <w:contextualSpacing/>
    </w:pPr>
    <w:rPr>
      <w:rFonts w:ascii="Calibri" w:eastAsia="Times New Roman" w:hAnsi="Calibri" w:cs="Times New Roman"/>
      <w:szCs w:val="20"/>
      <w:lang w:val="de-DE" w:eastAsia="de-DE"/>
    </w:rPr>
  </w:style>
  <w:style w:type="character" w:customStyle="1" w:styleId="s1">
    <w:name w:val="s1"/>
    <w:basedOn w:val="a0"/>
    <w:rsid w:val="00A23FC9"/>
  </w:style>
  <w:style w:type="character" w:customStyle="1" w:styleId="s0">
    <w:name w:val="s0"/>
    <w:basedOn w:val="a0"/>
    <w:rsid w:val="00A23FC9"/>
  </w:style>
  <w:style w:type="character" w:styleId="a5">
    <w:name w:val="Hyperlink"/>
    <w:unhideWhenUsed/>
    <w:rsid w:val="00A23FC9"/>
    <w:rPr>
      <w:color w:val="0000FF"/>
      <w:u w:val="single"/>
    </w:rPr>
  </w:style>
  <w:style w:type="paragraph" w:customStyle="1" w:styleId="Default">
    <w:name w:val="Default"/>
    <w:rsid w:val="00A23FC9"/>
    <w:pPr>
      <w:autoSpaceDE w:val="0"/>
      <w:autoSpaceDN w:val="0"/>
      <w:adjustRightInd w:val="0"/>
      <w:spacing w:after="0" w:line="240" w:lineRule="auto"/>
    </w:pPr>
    <w:rPr>
      <w:rFonts w:ascii="Bookman Old Style" w:eastAsia="Calibri" w:hAnsi="Bookman Old Style" w:cs="Bookman Old Style"/>
      <w:color w:val="000000"/>
      <w:sz w:val="24"/>
      <w:szCs w:val="24"/>
      <w:lang w:val="de-DE" w:eastAsia="en-US"/>
    </w:rPr>
  </w:style>
  <w:style w:type="character" w:customStyle="1" w:styleId="a4">
    <w:name w:val="Абзац списка Знак"/>
    <w:aliases w:val="маркированный Знак,Heading1 Знак,Colorful List - Accent 11 Знак,Colorful List - Accent 11CxSpLast Знак,H1-1 Знак,Заголовок3 Знак,Bullet 1 Знак,Use Case List Paragraph Знак,List Paragraph Знак,Абзац списка11 Знак,Абзац списка7 Знак"/>
    <w:link w:val="a3"/>
    <w:uiPriority w:val="34"/>
    <w:rsid w:val="00A23FC9"/>
    <w:rPr>
      <w:rFonts w:ascii="Calibri" w:eastAsia="Times New Roman" w:hAnsi="Calibri" w:cs="Times New Roman"/>
      <w:szCs w:val="20"/>
      <w:lang w:val="de-DE" w:eastAsia="de-DE"/>
    </w:rPr>
  </w:style>
  <w:style w:type="character" w:customStyle="1" w:styleId="A00">
    <w:name w:val="A0"/>
    <w:uiPriority w:val="99"/>
    <w:rsid w:val="00A23FC9"/>
    <w:rPr>
      <w:color w:val="000000"/>
      <w:sz w:val="26"/>
      <w:szCs w:val="26"/>
    </w:rPr>
  </w:style>
  <w:style w:type="paragraph" w:customStyle="1" w:styleId="Pa6">
    <w:name w:val="Pa6"/>
    <w:basedOn w:val="Default"/>
    <w:next w:val="Default"/>
    <w:uiPriority w:val="99"/>
    <w:rsid w:val="00A23FC9"/>
    <w:pPr>
      <w:spacing w:line="241" w:lineRule="atLeast"/>
    </w:pPr>
    <w:rPr>
      <w:rFonts w:ascii="Times New Roman" w:hAnsi="Times New Roman" w:cs="Times New Roman"/>
      <w:color w:val="auto"/>
      <w:lang w:val="ru-RU" w:eastAsia="ru-RU"/>
    </w:rPr>
  </w:style>
  <w:style w:type="character" w:customStyle="1" w:styleId="s000">
    <w:name w:val="s000"/>
    <w:rsid w:val="00A23FC9"/>
    <w:rPr>
      <w:rFonts w:ascii="Times New Roman" w:hAnsi="Times New Roman" w:cs="Times New Roman" w:hint="default"/>
      <w:b w:val="0"/>
      <w:bCs w:val="0"/>
      <w:i w:val="0"/>
      <w:iCs w:val="0"/>
      <w:color w:val="000000"/>
    </w:rPr>
  </w:style>
  <w:style w:type="character" w:styleId="a6">
    <w:name w:val="Emphasis"/>
    <w:uiPriority w:val="20"/>
    <w:qFormat/>
    <w:rsid w:val="00A23FC9"/>
    <w:rPr>
      <w:i/>
      <w:iCs/>
    </w:rPr>
  </w:style>
  <w:style w:type="paragraph" w:styleId="a7">
    <w:name w:val="Balloon Text"/>
    <w:basedOn w:val="a"/>
    <w:link w:val="a8"/>
    <w:uiPriority w:val="99"/>
    <w:semiHidden/>
    <w:unhideWhenUsed/>
    <w:rsid w:val="00A23FC9"/>
    <w:pPr>
      <w:spacing w:after="0" w:line="240" w:lineRule="auto"/>
    </w:pPr>
    <w:rPr>
      <w:rFonts w:ascii="Tahoma" w:eastAsia="Calibri" w:hAnsi="Tahoma" w:cs="Times New Roman"/>
      <w:sz w:val="16"/>
      <w:szCs w:val="16"/>
    </w:rPr>
  </w:style>
  <w:style w:type="character" w:customStyle="1" w:styleId="a8">
    <w:name w:val="Текст выноски Знак"/>
    <w:basedOn w:val="a0"/>
    <w:link w:val="a7"/>
    <w:uiPriority w:val="99"/>
    <w:semiHidden/>
    <w:rsid w:val="00A23FC9"/>
    <w:rPr>
      <w:rFonts w:ascii="Tahoma" w:eastAsia="Calibri" w:hAnsi="Tahoma" w:cs="Times New Roman"/>
      <w:sz w:val="16"/>
      <w:szCs w:val="16"/>
    </w:rPr>
  </w:style>
  <w:style w:type="paragraph" w:styleId="a9">
    <w:name w:val="Normal (Web)"/>
    <w:aliases w:val="Обычный (Web)"/>
    <w:basedOn w:val="a"/>
    <w:link w:val="aa"/>
    <w:uiPriority w:val="99"/>
    <w:unhideWhenUsed/>
    <w:qFormat/>
    <w:rsid w:val="00A23FC9"/>
    <w:pPr>
      <w:spacing w:before="100" w:beforeAutospacing="1" w:after="100" w:afterAutospacing="1" w:line="240" w:lineRule="auto"/>
    </w:pPr>
    <w:rPr>
      <w:rFonts w:ascii="Times New Roman" w:eastAsia="Times New Roman" w:hAnsi="Times New Roman" w:cs="Times New Roman"/>
      <w:sz w:val="20"/>
      <w:szCs w:val="24"/>
    </w:rPr>
  </w:style>
  <w:style w:type="table" w:styleId="ab">
    <w:name w:val="Table Grid"/>
    <w:basedOn w:val="a1"/>
    <w:uiPriority w:val="59"/>
    <w:rsid w:val="00A23FC9"/>
    <w:pPr>
      <w:spacing w:after="0" w:line="240" w:lineRule="auto"/>
    </w:pPr>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23FC9"/>
  </w:style>
  <w:style w:type="character" w:customStyle="1" w:styleId="aa">
    <w:name w:val="Обычный (веб) Знак"/>
    <w:aliases w:val="Обычный (Web) Знак"/>
    <w:link w:val="a9"/>
    <w:uiPriority w:val="99"/>
    <w:rsid w:val="00A23FC9"/>
    <w:rPr>
      <w:rFonts w:ascii="Times New Roman" w:eastAsia="Times New Roman" w:hAnsi="Times New Roman" w:cs="Times New Roman"/>
      <w:sz w:val="20"/>
      <w:szCs w:val="24"/>
    </w:rPr>
  </w:style>
  <w:style w:type="table" w:customStyle="1" w:styleId="1">
    <w:name w:val="Сетка таблицы1"/>
    <w:basedOn w:val="a1"/>
    <w:next w:val="ab"/>
    <w:uiPriority w:val="59"/>
    <w:rsid w:val="00A23FC9"/>
    <w:pPr>
      <w:spacing w:after="0" w:line="240" w:lineRule="auto"/>
    </w:pPr>
    <w:rPr>
      <w:rFonts w:ascii="Calibri" w:eastAsia="Calibri" w:hAnsi="Calibri" w:cs="Times New Roman"/>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ad"/>
    <w:uiPriority w:val="99"/>
    <w:unhideWhenUsed/>
    <w:rsid w:val="00A23FC9"/>
    <w:pPr>
      <w:tabs>
        <w:tab w:val="center" w:pos="4844"/>
        <w:tab w:val="right" w:pos="9689"/>
      </w:tabs>
      <w:spacing w:after="0" w:line="240" w:lineRule="auto"/>
    </w:pPr>
    <w:rPr>
      <w:rFonts w:ascii="Times New Roman" w:eastAsia="Calibri" w:hAnsi="Times New Roman" w:cs="Times New Roman"/>
      <w:sz w:val="20"/>
      <w:szCs w:val="20"/>
    </w:rPr>
  </w:style>
  <w:style w:type="character" w:customStyle="1" w:styleId="ad">
    <w:name w:val="Верхний колонтитул Знак"/>
    <w:basedOn w:val="a0"/>
    <w:link w:val="ac"/>
    <w:uiPriority w:val="99"/>
    <w:rsid w:val="00A23FC9"/>
    <w:rPr>
      <w:rFonts w:ascii="Times New Roman" w:eastAsia="Calibri" w:hAnsi="Times New Roman" w:cs="Times New Roman"/>
      <w:sz w:val="20"/>
      <w:szCs w:val="20"/>
    </w:rPr>
  </w:style>
  <w:style w:type="paragraph" w:styleId="ae">
    <w:name w:val="footer"/>
    <w:basedOn w:val="a"/>
    <w:link w:val="af"/>
    <w:uiPriority w:val="99"/>
    <w:unhideWhenUsed/>
    <w:rsid w:val="00A23FC9"/>
    <w:pPr>
      <w:tabs>
        <w:tab w:val="center" w:pos="4844"/>
        <w:tab w:val="right" w:pos="9689"/>
      </w:tabs>
      <w:spacing w:after="0" w:line="240" w:lineRule="auto"/>
    </w:pPr>
    <w:rPr>
      <w:rFonts w:ascii="Times New Roman" w:eastAsia="Calibri" w:hAnsi="Times New Roman" w:cs="Times New Roman"/>
      <w:sz w:val="20"/>
      <w:szCs w:val="20"/>
    </w:rPr>
  </w:style>
  <w:style w:type="character" w:customStyle="1" w:styleId="af">
    <w:name w:val="Нижний колонтитул Знак"/>
    <w:basedOn w:val="a0"/>
    <w:link w:val="ae"/>
    <w:uiPriority w:val="99"/>
    <w:rsid w:val="00A23FC9"/>
    <w:rPr>
      <w:rFonts w:ascii="Times New Roman" w:eastAsia="Calibri" w:hAnsi="Times New Roman" w:cs="Times New Roman"/>
      <w:sz w:val="20"/>
      <w:szCs w:val="20"/>
    </w:rPr>
  </w:style>
  <w:style w:type="table" w:customStyle="1" w:styleId="2">
    <w:name w:val="Сетка таблицы2"/>
    <w:basedOn w:val="a1"/>
    <w:next w:val="ab"/>
    <w:uiPriority w:val="59"/>
    <w:rsid w:val="00A23FC9"/>
    <w:pPr>
      <w:spacing w:after="0" w:line="240" w:lineRule="auto"/>
    </w:pPr>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a0"/>
    <w:rsid w:val="00A23FC9"/>
  </w:style>
  <w:style w:type="character" w:styleId="af0">
    <w:name w:val="Strong"/>
    <w:uiPriority w:val="22"/>
    <w:qFormat/>
    <w:rsid w:val="00A23FC9"/>
    <w:rPr>
      <w:b/>
      <w:bCs/>
    </w:rPr>
  </w:style>
  <w:style w:type="paragraph" w:customStyle="1" w:styleId="c4">
    <w:name w:val="c4"/>
    <w:basedOn w:val="a"/>
    <w:rsid w:val="00451F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451F3D"/>
  </w:style>
  <w:style w:type="paragraph" w:styleId="af1">
    <w:name w:val="caption"/>
    <w:basedOn w:val="a"/>
    <w:next w:val="a"/>
    <w:unhideWhenUsed/>
    <w:qFormat/>
    <w:rsid w:val="00937560"/>
    <w:pPr>
      <w:spacing w:after="0" w:line="240" w:lineRule="auto"/>
    </w:pPr>
    <w:rPr>
      <w:rFonts w:ascii="Times New Roman" w:eastAsia="Calibri" w:hAnsi="Times New Roman" w:cs="Times New Roman"/>
      <w:b/>
      <w:bCs/>
      <w:sz w:val="20"/>
      <w:szCs w:val="20"/>
    </w:rPr>
  </w:style>
  <w:style w:type="paragraph" w:styleId="HTML">
    <w:name w:val="HTML Preformatted"/>
    <w:basedOn w:val="a"/>
    <w:link w:val="HTML0"/>
    <w:uiPriority w:val="99"/>
    <w:unhideWhenUsed/>
    <w:rsid w:val="00231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312E4"/>
    <w:rPr>
      <w:rFonts w:ascii="Courier New" w:eastAsia="Times New Roman" w:hAnsi="Courier New" w:cs="Courier New"/>
      <w:sz w:val="20"/>
      <w:szCs w:val="20"/>
    </w:rPr>
  </w:style>
  <w:style w:type="paragraph" w:styleId="af2">
    <w:name w:val="No Spacing"/>
    <w:aliases w:val="норма,Обя,мелкий,мой рабочий,No Spacing,Айгерим,свой,14 TNR,МОЙ СТИЛЬ,Без интервала11,Без интеБез интервала,Без интервала111"/>
    <w:link w:val="af3"/>
    <w:qFormat/>
    <w:rsid w:val="002312E4"/>
    <w:pPr>
      <w:spacing w:after="0" w:line="240" w:lineRule="auto"/>
    </w:pPr>
  </w:style>
  <w:style w:type="character" w:customStyle="1" w:styleId="af3">
    <w:name w:val="Без интервала Знак"/>
    <w:aliases w:val="норма Знак,Обя Знак,мелкий Знак,мой рабочий Знак,No Spacing Знак,Айгерим Знак,свой Знак,14 TNR Знак,МОЙ СТИЛЬ Знак,Без интервала11 Знак,Без интеБез интервала Знак,Без интервала111 Знак"/>
    <w:link w:val="af2"/>
    <w:rsid w:val="00295F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6909">
      <w:bodyDiv w:val="1"/>
      <w:marLeft w:val="0"/>
      <w:marRight w:val="0"/>
      <w:marTop w:val="0"/>
      <w:marBottom w:val="0"/>
      <w:divBdr>
        <w:top w:val="none" w:sz="0" w:space="0" w:color="auto"/>
        <w:left w:val="none" w:sz="0" w:space="0" w:color="auto"/>
        <w:bottom w:val="none" w:sz="0" w:space="0" w:color="auto"/>
        <w:right w:val="none" w:sz="0" w:space="0" w:color="auto"/>
      </w:divBdr>
    </w:div>
    <w:div w:id="170923540">
      <w:bodyDiv w:val="1"/>
      <w:marLeft w:val="0"/>
      <w:marRight w:val="0"/>
      <w:marTop w:val="0"/>
      <w:marBottom w:val="0"/>
      <w:divBdr>
        <w:top w:val="none" w:sz="0" w:space="0" w:color="auto"/>
        <w:left w:val="none" w:sz="0" w:space="0" w:color="auto"/>
        <w:bottom w:val="none" w:sz="0" w:space="0" w:color="auto"/>
        <w:right w:val="none" w:sz="0" w:space="0" w:color="auto"/>
      </w:divBdr>
    </w:div>
    <w:div w:id="197359032">
      <w:bodyDiv w:val="1"/>
      <w:marLeft w:val="0"/>
      <w:marRight w:val="0"/>
      <w:marTop w:val="0"/>
      <w:marBottom w:val="0"/>
      <w:divBdr>
        <w:top w:val="none" w:sz="0" w:space="0" w:color="auto"/>
        <w:left w:val="none" w:sz="0" w:space="0" w:color="auto"/>
        <w:bottom w:val="none" w:sz="0" w:space="0" w:color="auto"/>
        <w:right w:val="none" w:sz="0" w:space="0" w:color="auto"/>
      </w:divBdr>
    </w:div>
    <w:div w:id="295452131">
      <w:bodyDiv w:val="1"/>
      <w:marLeft w:val="0"/>
      <w:marRight w:val="0"/>
      <w:marTop w:val="0"/>
      <w:marBottom w:val="0"/>
      <w:divBdr>
        <w:top w:val="none" w:sz="0" w:space="0" w:color="auto"/>
        <w:left w:val="none" w:sz="0" w:space="0" w:color="auto"/>
        <w:bottom w:val="none" w:sz="0" w:space="0" w:color="auto"/>
        <w:right w:val="none" w:sz="0" w:space="0" w:color="auto"/>
      </w:divBdr>
    </w:div>
    <w:div w:id="310915125">
      <w:bodyDiv w:val="1"/>
      <w:marLeft w:val="0"/>
      <w:marRight w:val="0"/>
      <w:marTop w:val="0"/>
      <w:marBottom w:val="0"/>
      <w:divBdr>
        <w:top w:val="none" w:sz="0" w:space="0" w:color="auto"/>
        <w:left w:val="none" w:sz="0" w:space="0" w:color="auto"/>
        <w:bottom w:val="none" w:sz="0" w:space="0" w:color="auto"/>
        <w:right w:val="none" w:sz="0" w:space="0" w:color="auto"/>
      </w:divBdr>
    </w:div>
    <w:div w:id="340860418">
      <w:bodyDiv w:val="1"/>
      <w:marLeft w:val="0"/>
      <w:marRight w:val="0"/>
      <w:marTop w:val="0"/>
      <w:marBottom w:val="0"/>
      <w:divBdr>
        <w:top w:val="none" w:sz="0" w:space="0" w:color="auto"/>
        <w:left w:val="none" w:sz="0" w:space="0" w:color="auto"/>
        <w:bottom w:val="none" w:sz="0" w:space="0" w:color="auto"/>
        <w:right w:val="none" w:sz="0" w:space="0" w:color="auto"/>
      </w:divBdr>
    </w:div>
    <w:div w:id="366178909">
      <w:bodyDiv w:val="1"/>
      <w:marLeft w:val="0"/>
      <w:marRight w:val="0"/>
      <w:marTop w:val="0"/>
      <w:marBottom w:val="0"/>
      <w:divBdr>
        <w:top w:val="none" w:sz="0" w:space="0" w:color="auto"/>
        <w:left w:val="none" w:sz="0" w:space="0" w:color="auto"/>
        <w:bottom w:val="none" w:sz="0" w:space="0" w:color="auto"/>
        <w:right w:val="none" w:sz="0" w:space="0" w:color="auto"/>
      </w:divBdr>
    </w:div>
    <w:div w:id="430276414">
      <w:bodyDiv w:val="1"/>
      <w:marLeft w:val="0"/>
      <w:marRight w:val="0"/>
      <w:marTop w:val="0"/>
      <w:marBottom w:val="0"/>
      <w:divBdr>
        <w:top w:val="none" w:sz="0" w:space="0" w:color="auto"/>
        <w:left w:val="none" w:sz="0" w:space="0" w:color="auto"/>
        <w:bottom w:val="none" w:sz="0" w:space="0" w:color="auto"/>
        <w:right w:val="none" w:sz="0" w:space="0" w:color="auto"/>
      </w:divBdr>
    </w:div>
    <w:div w:id="438646696">
      <w:bodyDiv w:val="1"/>
      <w:marLeft w:val="0"/>
      <w:marRight w:val="0"/>
      <w:marTop w:val="0"/>
      <w:marBottom w:val="0"/>
      <w:divBdr>
        <w:top w:val="none" w:sz="0" w:space="0" w:color="auto"/>
        <w:left w:val="none" w:sz="0" w:space="0" w:color="auto"/>
        <w:bottom w:val="none" w:sz="0" w:space="0" w:color="auto"/>
        <w:right w:val="none" w:sz="0" w:space="0" w:color="auto"/>
      </w:divBdr>
    </w:div>
    <w:div w:id="472678149">
      <w:bodyDiv w:val="1"/>
      <w:marLeft w:val="0"/>
      <w:marRight w:val="0"/>
      <w:marTop w:val="0"/>
      <w:marBottom w:val="0"/>
      <w:divBdr>
        <w:top w:val="none" w:sz="0" w:space="0" w:color="auto"/>
        <w:left w:val="none" w:sz="0" w:space="0" w:color="auto"/>
        <w:bottom w:val="none" w:sz="0" w:space="0" w:color="auto"/>
        <w:right w:val="none" w:sz="0" w:space="0" w:color="auto"/>
      </w:divBdr>
    </w:div>
    <w:div w:id="518742357">
      <w:bodyDiv w:val="1"/>
      <w:marLeft w:val="0"/>
      <w:marRight w:val="0"/>
      <w:marTop w:val="0"/>
      <w:marBottom w:val="0"/>
      <w:divBdr>
        <w:top w:val="none" w:sz="0" w:space="0" w:color="auto"/>
        <w:left w:val="none" w:sz="0" w:space="0" w:color="auto"/>
        <w:bottom w:val="none" w:sz="0" w:space="0" w:color="auto"/>
        <w:right w:val="none" w:sz="0" w:space="0" w:color="auto"/>
      </w:divBdr>
    </w:div>
    <w:div w:id="589391263">
      <w:bodyDiv w:val="1"/>
      <w:marLeft w:val="0"/>
      <w:marRight w:val="0"/>
      <w:marTop w:val="0"/>
      <w:marBottom w:val="0"/>
      <w:divBdr>
        <w:top w:val="none" w:sz="0" w:space="0" w:color="auto"/>
        <w:left w:val="none" w:sz="0" w:space="0" w:color="auto"/>
        <w:bottom w:val="none" w:sz="0" w:space="0" w:color="auto"/>
        <w:right w:val="none" w:sz="0" w:space="0" w:color="auto"/>
      </w:divBdr>
    </w:div>
    <w:div w:id="616258306">
      <w:bodyDiv w:val="1"/>
      <w:marLeft w:val="0"/>
      <w:marRight w:val="0"/>
      <w:marTop w:val="0"/>
      <w:marBottom w:val="0"/>
      <w:divBdr>
        <w:top w:val="none" w:sz="0" w:space="0" w:color="auto"/>
        <w:left w:val="none" w:sz="0" w:space="0" w:color="auto"/>
        <w:bottom w:val="none" w:sz="0" w:space="0" w:color="auto"/>
        <w:right w:val="none" w:sz="0" w:space="0" w:color="auto"/>
      </w:divBdr>
    </w:div>
    <w:div w:id="631908209">
      <w:bodyDiv w:val="1"/>
      <w:marLeft w:val="0"/>
      <w:marRight w:val="0"/>
      <w:marTop w:val="0"/>
      <w:marBottom w:val="0"/>
      <w:divBdr>
        <w:top w:val="none" w:sz="0" w:space="0" w:color="auto"/>
        <w:left w:val="none" w:sz="0" w:space="0" w:color="auto"/>
        <w:bottom w:val="none" w:sz="0" w:space="0" w:color="auto"/>
        <w:right w:val="none" w:sz="0" w:space="0" w:color="auto"/>
      </w:divBdr>
    </w:div>
    <w:div w:id="641424207">
      <w:bodyDiv w:val="1"/>
      <w:marLeft w:val="0"/>
      <w:marRight w:val="0"/>
      <w:marTop w:val="0"/>
      <w:marBottom w:val="0"/>
      <w:divBdr>
        <w:top w:val="none" w:sz="0" w:space="0" w:color="auto"/>
        <w:left w:val="none" w:sz="0" w:space="0" w:color="auto"/>
        <w:bottom w:val="none" w:sz="0" w:space="0" w:color="auto"/>
        <w:right w:val="none" w:sz="0" w:space="0" w:color="auto"/>
      </w:divBdr>
    </w:div>
    <w:div w:id="669285639">
      <w:bodyDiv w:val="1"/>
      <w:marLeft w:val="0"/>
      <w:marRight w:val="0"/>
      <w:marTop w:val="0"/>
      <w:marBottom w:val="0"/>
      <w:divBdr>
        <w:top w:val="none" w:sz="0" w:space="0" w:color="auto"/>
        <w:left w:val="none" w:sz="0" w:space="0" w:color="auto"/>
        <w:bottom w:val="none" w:sz="0" w:space="0" w:color="auto"/>
        <w:right w:val="none" w:sz="0" w:space="0" w:color="auto"/>
      </w:divBdr>
    </w:div>
    <w:div w:id="736050877">
      <w:bodyDiv w:val="1"/>
      <w:marLeft w:val="0"/>
      <w:marRight w:val="0"/>
      <w:marTop w:val="0"/>
      <w:marBottom w:val="0"/>
      <w:divBdr>
        <w:top w:val="none" w:sz="0" w:space="0" w:color="auto"/>
        <w:left w:val="none" w:sz="0" w:space="0" w:color="auto"/>
        <w:bottom w:val="none" w:sz="0" w:space="0" w:color="auto"/>
        <w:right w:val="none" w:sz="0" w:space="0" w:color="auto"/>
      </w:divBdr>
    </w:div>
    <w:div w:id="740950533">
      <w:bodyDiv w:val="1"/>
      <w:marLeft w:val="0"/>
      <w:marRight w:val="0"/>
      <w:marTop w:val="0"/>
      <w:marBottom w:val="0"/>
      <w:divBdr>
        <w:top w:val="none" w:sz="0" w:space="0" w:color="auto"/>
        <w:left w:val="none" w:sz="0" w:space="0" w:color="auto"/>
        <w:bottom w:val="none" w:sz="0" w:space="0" w:color="auto"/>
        <w:right w:val="none" w:sz="0" w:space="0" w:color="auto"/>
      </w:divBdr>
    </w:div>
    <w:div w:id="749929663">
      <w:bodyDiv w:val="1"/>
      <w:marLeft w:val="0"/>
      <w:marRight w:val="0"/>
      <w:marTop w:val="0"/>
      <w:marBottom w:val="0"/>
      <w:divBdr>
        <w:top w:val="none" w:sz="0" w:space="0" w:color="auto"/>
        <w:left w:val="none" w:sz="0" w:space="0" w:color="auto"/>
        <w:bottom w:val="none" w:sz="0" w:space="0" w:color="auto"/>
        <w:right w:val="none" w:sz="0" w:space="0" w:color="auto"/>
      </w:divBdr>
    </w:div>
    <w:div w:id="796030888">
      <w:bodyDiv w:val="1"/>
      <w:marLeft w:val="0"/>
      <w:marRight w:val="0"/>
      <w:marTop w:val="0"/>
      <w:marBottom w:val="0"/>
      <w:divBdr>
        <w:top w:val="none" w:sz="0" w:space="0" w:color="auto"/>
        <w:left w:val="none" w:sz="0" w:space="0" w:color="auto"/>
        <w:bottom w:val="none" w:sz="0" w:space="0" w:color="auto"/>
        <w:right w:val="none" w:sz="0" w:space="0" w:color="auto"/>
      </w:divBdr>
    </w:div>
    <w:div w:id="804586701">
      <w:bodyDiv w:val="1"/>
      <w:marLeft w:val="0"/>
      <w:marRight w:val="0"/>
      <w:marTop w:val="0"/>
      <w:marBottom w:val="0"/>
      <w:divBdr>
        <w:top w:val="none" w:sz="0" w:space="0" w:color="auto"/>
        <w:left w:val="none" w:sz="0" w:space="0" w:color="auto"/>
        <w:bottom w:val="none" w:sz="0" w:space="0" w:color="auto"/>
        <w:right w:val="none" w:sz="0" w:space="0" w:color="auto"/>
      </w:divBdr>
    </w:div>
    <w:div w:id="873466222">
      <w:bodyDiv w:val="1"/>
      <w:marLeft w:val="0"/>
      <w:marRight w:val="0"/>
      <w:marTop w:val="0"/>
      <w:marBottom w:val="0"/>
      <w:divBdr>
        <w:top w:val="none" w:sz="0" w:space="0" w:color="auto"/>
        <w:left w:val="none" w:sz="0" w:space="0" w:color="auto"/>
        <w:bottom w:val="none" w:sz="0" w:space="0" w:color="auto"/>
        <w:right w:val="none" w:sz="0" w:space="0" w:color="auto"/>
      </w:divBdr>
    </w:div>
    <w:div w:id="915359630">
      <w:bodyDiv w:val="1"/>
      <w:marLeft w:val="0"/>
      <w:marRight w:val="0"/>
      <w:marTop w:val="0"/>
      <w:marBottom w:val="0"/>
      <w:divBdr>
        <w:top w:val="none" w:sz="0" w:space="0" w:color="auto"/>
        <w:left w:val="none" w:sz="0" w:space="0" w:color="auto"/>
        <w:bottom w:val="none" w:sz="0" w:space="0" w:color="auto"/>
        <w:right w:val="none" w:sz="0" w:space="0" w:color="auto"/>
      </w:divBdr>
    </w:div>
    <w:div w:id="931739665">
      <w:bodyDiv w:val="1"/>
      <w:marLeft w:val="0"/>
      <w:marRight w:val="0"/>
      <w:marTop w:val="0"/>
      <w:marBottom w:val="0"/>
      <w:divBdr>
        <w:top w:val="none" w:sz="0" w:space="0" w:color="auto"/>
        <w:left w:val="none" w:sz="0" w:space="0" w:color="auto"/>
        <w:bottom w:val="none" w:sz="0" w:space="0" w:color="auto"/>
        <w:right w:val="none" w:sz="0" w:space="0" w:color="auto"/>
      </w:divBdr>
    </w:div>
    <w:div w:id="937520141">
      <w:bodyDiv w:val="1"/>
      <w:marLeft w:val="0"/>
      <w:marRight w:val="0"/>
      <w:marTop w:val="0"/>
      <w:marBottom w:val="0"/>
      <w:divBdr>
        <w:top w:val="none" w:sz="0" w:space="0" w:color="auto"/>
        <w:left w:val="none" w:sz="0" w:space="0" w:color="auto"/>
        <w:bottom w:val="none" w:sz="0" w:space="0" w:color="auto"/>
        <w:right w:val="none" w:sz="0" w:space="0" w:color="auto"/>
      </w:divBdr>
    </w:div>
    <w:div w:id="978263390">
      <w:bodyDiv w:val="1"/>
      <w:marLeft w:val="0"/>
      <w:marRight w:val="0"/>
      <w:marTop w:val="0"/>
      <w:marBottom w:val="0"/>
      <w:divBdr>
        <w:top w:val="none" w:sz="0" w:space="0" w:color="auto"/>
        <w:left w:val="none" w:sz="0" w:space="0" w:color="auto"/>
        <w:bottom w:val="none" w:sz="0" w:space="0" w:color="auto"/>
        <w:right w:val="none" w:sz="0" w:space="0" w:color="auto"/>
      </w:divBdr>
    </w:div>
    <w:div w:id="982585773">
      <w:bodyDiv w:val="1"/>
      <w:marLeft w:val="0"/>
      <w:marRight w:val="0"/>
      <w:marTop w:val="0"/>
      <w:marBottom w:val="0"/>
      <w:divBdr>
        <w:top w:val="none" w:sz="0" w:space="0" w:color="auto"/>
        <w:left w:val="none" w:sz="0" w:space="0" w:color="auto"/>
        <w:bottom w:val="none" w:sz="0" w:space="0" w:color="auto"/>
        <w:right w:val="none" w:sz="0" w:space="0" w:color="auto"/>
      </w:divBdr>
    </w:div>
    <w:div w:id="1033772544">
      <w:bodyDiv w:val="1"/>
      <w:marLeft w:val="0"/>
      <w:marRight w:val="0"/>
      <w:marTop w:val="0"/>
      <w:marBottom w:val="0"/>
      <w:divBdr>
        <w:top w:val="none" w:sz="0" w:space="0" w:color="auto"/>
        <w:left w:val="none" w:sz="0" w:space="0" w:color="auto"/>
        <w:bottom w:val="none" w:sz="0" w:space="0" w:color="auto"/>
        <w:right w:val="none" w:sz="0" w:space="0" w:color="auto"/>
      </w:divBdr>
    </w:div>
    <w:div w:id="1057783283">
      <w:bodyDiv w:val="1"/>
      <w:marLeft w:val="0"/>
      <w:marRight w:val="0"/>
      <w:marTop w:val="0"/>
      <w:marBottom w:val="0"/>
      <w:divBdr>
        <w:top w:val="none" w:sz="0" w:space="0" w:color="auto"/>
        <w:left w:val="none" w:sz="0" w:space="0" w:color="auto"/>
        <w:bottom w:val="none" w:sz="0" w:space="0" w:color="auto"/>
        <w:right w:val="none" w:sz="0" w:space="0" w:color="auto"/>
      </w:divBdr>
    </w:div>
    <w:div w:id="1214124818">
      <w:bodyDiv w:val="1"/>
      <w:marLeft w:val="0"/>
      <w:marRight w:val="0"/>
      <w:marTop w:val="0"/>
      <w:marBottom w:val="0"/>
      <w:divBdr>
        <w:top w:val="none" w:sz="0" w:space="0" w:color="auto"/>
        <w:left w:val="none" w:sz="0" w:space="0" w:color="auto"/>
        <w:bottom w:val="none" w:sz="0" w:space="0" w:color="auto"/>
        <w:right w:val="none" w:sz="0" w:space="0" w:color="auto"/>
      </w:divBdr>
    </w:div>
    <w:div w:id="1258175808">
      <w:bodyDiv w:val="1"/>
      <w:marLeft w:val="0"/>
      <w:marRight w:val="0"/>
      <w:marTop w:val="0"/>
      <w:marBottom w:val="0"/>
      <w:divBdr>
        <w:top w:val="none" w:sz="0" w:space="0" w:color="auto"/>
        <w:left w:val="none" w:sz="0" w:space="0" w:color="auto"/>
        <w:bottom w:val="none" w:sz="0" w:space="0" w:color="auto"/>
        <w:right w:val="none" w:sz="0" w:space="0" w:color="auto"/>
      </w:divBdr>
    </w:div>
    <w:div w:id="1403140379">
      <w:bodyDiv w:val="1"/>
      <w:marLeft w:val="0"/>
      <w:marRight w:val="0"/>
      <w:marTop w:val="0"/>
      <w:marBottom w:val="0"/>
      <w:divBdr>
        <w:top w:val="none" w:sz="0" w:space="0" w:color="auto"/>
        <w:left w:val="none" w:sz="0" w:space="0" w:color="auto"/>
        <w:bottom w:val="none" w:sz="0" w:space="0" w:color="auto"/>
        <w:right w:val="none" w:sz="0" w:space="0" w:color="auto"/>
      </w:divBdr>
    </w:div>
    <w:div w:id="1413814240">
      <w:bodyDiv w:val="1"/>
      <w:marLeft w:val="0"/>
      <w:marRight w:val="0"/>
      <w:marTop w:val="0"/>
      <w:marBottom w:val="0"/>
      <w:divBdr>
        <w:top w:val="none" w:sz="0" w:space="0" w:color="auto"/>
        <w:left w:val="none" w:sz="0" w:space="0" w:color="auto"/>
        <w:bottom w:val="none" w:sz="0" w:space="0" w:color="auto"/>
        <w:right w:val="none" w:sz="0" w:space="0" w:color="auto"/>
      </w:divBdr>
    </w:div>
    <w:div w:id="1450930176">
      <w:bodyDiv w:val="1"/>
      <w:marLeft w:val="0"/>
      <w:marRight w:val="0"/>
      <w:marTop w:val="0"/>
      <w:marBottom w:val="0"/>
      <w:divBdr>
        <w:top w:val="none" w:sz="0" w:space="0" w:color="auto"/>
        <w:left w:val="none" w:sz="0" w:space="0" w:color="auto"/>
        <w:bottom w:val="none" w:sz="0" w:space="0" w:color="auto"/>
        <w:right w:val="none" w:sz="0" w:space="0" w:color="auto"/>
      </w:divBdr>
    </w:div>
    <w:div w:id="1487744701">
      <w:bodyDiv w:val="1"/>
      <w:marLeft w:val="0"/>
      <w:marRight w:val="0"/>
      <w:marTop w:val="0"/>
      <w:marBottom w:val="0"/>
      <w:divBdr>
        <w:top w:val="none" w:sz="0" w:space="0" w:color="auto"/>
        <w:left w:val="none" w:sz="0" w:space="0" w:color="auto"/>
        <w:bottom w:val="none" w:sz="0" w:space="0" w:color="auto"/>
        <w:right w:val="none" w:sz="0" w:space="0" w:color="auto"/>
      </w:divBdr>
    </w:div>
    <w:div w:id="1677343718">
      <w:bodyDiv w:val="1"/>
      <w:marLeft w:val="0"/>
      <w:marRight w:val="0"/>
      <w:marTop w:val="0"/>
      <w:marBottom w:val="0"/>
      <w:divBdr>
        <w:top w:val="none" w:sz="0" w:space="0" w:color="auto"/>
        <w:left w:val="none" w:sz="0" w:space="0" w:color="auto"/>
        <w:bottom w:val="none" w:sz="0" w:space="0" w:color="auto"/>
        <w:right w:val="none" w:sz="0" w:space="0" w:color="auto"/>
      </w:divBdr>
    </w:div>
    <w:div w:id="1718117260">
      <w:bodyDiv w:val="1"/>
      <w:marLeft w:val="0"/>
      <w:marRight w:val="0"/>
      <w:marTop w:val="0"/>
      <w:marBottom w:val="0"/>
      <w:divBdr>
        <w:top w:val="none" w:sz="0" w:space="0" w:color="auto"/>
        <w:left w:val="none" w:sz="0" w:space="0" w:color="auto"/>
        <w:bottom w:val="none" w:sz="0" w:space="0" w:color="auto"/>
        <w:right w:val="none" w:sz="0" w:space="0" w:color="auto"/>
      </w:divBdr>
      <w:divsChild>
        <w:div w:id="382407550">
          <w:marLeft w:val="0"/>
          <w:marRight w:val="0"/>
          <w:marTop w:val="0"/>
          <w:marBottom w:val="0"/>
          <w:divBdr>
            <w:top w:val="none" w:sz="0" w:space="0" w:color="auto"/>
            <w:left w:val="none" w:sz="0" w:space="0" w:color="auto"/>
            <w:bottom w:val="none" w:sz="0" w:space="0" w:color="auto"/>
            <w:right w:val="none" w:sz="0" w:space="0" w:color="auto"/>
          </w:divBdr>
        </w:div>
        <w:div w:id="1192844587">
          <w:marLeft w:val="0"/>
          <w:marRight w:val="0"/>
          <w:marTop w:val="0"/>
          <w:marBottom w:val="0"/>
          <w:divBdr>
            <w:top w:val="none" w:sz="0" w:space="0" w:color="auto"/>
            <w:left w:val="none" w:sz="0" w:space="0" w:color="auto"/>
            <w:bottom w:val="none" w:sz="0" w:space="0" w:color="auto"/>
            <w:right w:val="none" w:sz="0" w:space="0" w:color="auto"/>
          </w:divBdr>
        </w:div>
      </w:divsChild>
    </w:div>
    <w:div w:id="1720280809">
      <w:bodyDiv w:val="1"/>
      <w:marLeft w:val="0"/>
      <w:marRight w:val="0"/>
      <w:marTop w:val="0"/>
      <w:marBottom w:val="0"/>
      <w:divBdr>
        <w:top w:val="none" w:sz="0" w:space="0" w:color="auto"/>
        <w:left w:val="none" w:sz="0" w:space="0" w:color="auto"/>
        <w:bottom w:val="none" w:sz="0" w:space="0" w:color="auto"/>
        <w:right w:val="none" w:sz="0" w:space="0" w:color="auto"/>
      </w:divBdr>
    </w:div>
    <w:div w:id="1782068028">
      <w:bodyDiv w:val="1"/>
      <w:marLeft w:val="0"/>
      <w:marRight w:val="0"/>
      <w:marTop w:val="0"/>
      <w:marBottom w:val="0"/>
      <w:divBdr>
        <w:top w:val="none" w:sz="0" w:space="0" w:color="auto"/>
        <w:left w:val="none" w:sz="0" w:space="0" w:color="auto"/>
        <w:bottom w:val="none" w:sz="0" w:space="0" w:color="auto"/>
        <w:right w:val="none" w:sz="0" w:space="0" w:color="auto"/>
      </w:divBdr>
    </w:div>
    <w:div w:id="1802724180">
      <w:bodyDiv w:val="1"/>
      <w:marLeft w:val="0"/>
      <w:marRight w:val="0"/>
      <w:marTop w:val="0"/>
      <w:marBottom w:val="0"/>
      <w:divBdr>
        <w:top w:val="none" w:sz="0" w:space="0" w:color="auto"/>
        <w:left w:val="none" w:sz="0" w:space="0" w:color="auto"/>
        <w:bottom w:val="none" w:sz="0" w:space="0" w:color="auto"/>
        <w:right w:val="none" w:sz="0" w:space="0" w:color="auto"/>
      </w:divBdr>
    </w:div>
    <w:div w:id="1919439048">
      <w:bodyDiv w:val="1"/>
      <w:marLeft w:val="0"/>
      <w:marRight w:val="0"/>
      <w:marTop w:val="0"/>
      <w:marBottom w:val="0"/>
      <w:divBdr>
        <w:top w:val="none" w:sz="0" w:space="0" w:color="auto"/>
        <w:left w:val="none" w:sz="0" w:space="0" w:color="auto"/>
        <w:bottom w:val="none" w:sz="0" w:space="0" w:color="auto"/>
        <w:right w:val="none" w:sz="0" w:space="0" w:color="auto"/>
      </w:divBdr>
    </w:div>
    <w:div w:id="1971550355">
      <w:bodyDiv w:val="1"/>
      <w:marLeft w:val="0"/>
      <w:marRight w:val="0"/>
      <w:marTop w:val="0"/>
      <w:marBottom w:val="0"/>
      <w:divBdr>
        <w:top w:val="none" w:sz="0" w:space="0" w:color="auto"/>
        <w:left w:val="none" w:sz="0" w:space="0" w:color="auto"/>
        <w:bottom w:val="none" w:sz="0" w:space="0" w:color="auto"/>
        <w:right w:val="none" w:sz="0" w:space="0" w:color="auto"/>
      </w:divBdr>
    </w:div>
    <w:div w:id="1989704939">
      <w:bodyDiv w:val="1"/>
      <w:marLeft w:val="0"/>
      <w:marRight w:val="0"/>
      <w:marTop w:val="0"/>
      <w:marBottom w:val="0"/>
      <w:divBdr>
        <w:top w:val="none" w:sz="0" w:space="0" w:color="auto"/>
        <w:left w:val="none" w:sz="0" w:space="0" w:color="auto"/>
        <w:bottom w:val="none" w:sz="0" w:space="0" w:color="auto"/>
        <w:right w:val="none" w:sz="0" w:space="0" w:color="auto"/>
      </w:divBdr>
    </w:div>
    <w:div w:id="2063866654">
      <w:bodyDiv w:val="1"/>
      <w:marLeft w:val="0"/>
      <w:marRight w:val="0"/>
      <w:marTop w:val="0"/>
      <w:marBottom w:val="0"/>
      <w:divBdr>
        <w:top w:val="none" w:sz="0" w:space="0" w:color="auto"/>
        <w:left w:val="none" w:sz="0" w:space="0" w:color="auto"/>
        <w:bottom w:val="none" w:sz="0" w:space="0" w:color="auto"/>
        <w:right w:val="none" w:sz="0" w:space="0" w:color="auto"/>
      </w:divBdr>
    </w:div>
    <w:div w:id="2093509182">
      <w:bodyDiv w:val="1"/>
      <w:marLeft w:val="0"/>
      <w:marRight w:val="0"/>
      <w:marTop w:val="0"/>
      <w:marBottom w:val="0"/>
      <w:divBdr>
        <w:top w:val="none" w:sz="0" w:space="0" w:color="auto"/>
        <w:left w:val="none" w:sz="0" w:space="0" w:color="auto"/>
        <w:bottom w:val="none" w:sz="0" w:space="0" w:color="auto"/>
        <w:right w:val="none" w:sz="0" w:space="0" w:color="auto"/>
      </w:divBdr>
    </w:div>
    <w:div w:id="2131047491">
      <w:bodyDiv w:val="1"/>
      <w:marLeft w:val="0"/>
      <w:marRight w:val="0"/>
      <w:marTop w:val="0"/>
      <w:marBottom w:val="0"/>
      <w:divBdr>
        <w:top w:val="none" w:sz="0" w:space="0" w:color="auto"/>
        <w:left w:val="none" w:sz="0" w:space="0" w:color="auto"/>
        <w:bottom w:val="none" w:sz="0" w:space="0" w:color="auto"/>
        <w:right w:val="none" w:sz="0" w:space="0" w:color="auto"/>
      </w:divBdr>
    </w:div>
    <w:div w:id="214257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46343-F320-4940-816B-482E0A834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42</Pages>
  <Words>10274</Words>
  <Characters>58565</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001</cp:lastModifiedBy>
  <cp:revision>34</cp:revision>
  <dcterms:created xsi:type="dcterms:W3CDTF">2020-05-29T06:32:00Z</dcterms:created>
  <dcterms:modified xsi:type="dcterms:W3CDTF">2021-03-25T17:20:00Z</dcterms:modified>
</cp:coreProperties>
</file>